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7" w:rsidRDefault="00C900B7" w:rsidP="00C900B7">
      <w:pPr>
        <w:jc w:val="center"/>
        <w:rPr>
          <w:rFonts w:ascii="Times New Roman" w:hAnsi="Times New Roman" w:cs="Times New Roman"/>
          <w:sz w:val="32"/>
        </w:rPr>
      </w:pPr>
      <w:r w:rsidRPr="00C900B7">
        <w:rPr>
          <w:rFonts w:ascii="Times New Roman" w:hAnsi="Times New Roman" w:cs="Times New Roman"/>
          <w:sz w:val="32"/>
        </w:rPr>
        <w:t xml:space="preserve">Извещение о проведении общественного обсуждения в форме информирования и анализа общественного мнения </w:t>
      </w:r>
      <w:r w:rsidR="00EE68AB">
        <w:rPr>
          <w:rFonts w:ascii="Times New Roman" w:hAnsi="Times New Roman" w:cs="Times New Roman"/>
          <w:sz w:val="32"/>
        </w:rPr>
        <w:t>архитектурно-планировочной концепции</w:t>
      </w:r>
      <w:r w:rsidRPr="00C900B7">
        <w:rPr>
          <w:rFonts w:ascii="Times New Roman" w:hAnsi="Times New Roman" w:cs="Times New Roman"/>
          <w:sz w:val="32"/>
        </w:rPr>
        <w:t>: «</w:t>
      </w:r>
      <w:r w:rsidR="001348F5">
        <w:rPr>
          <w:rFonts w:ascii="Times New Roman" w:hAnsi="Times New Roman" w:cs="Times New Roman"/>
          <w:sz w:val="32"/>
        </w:rPr>
        <w:t xml:space="preserve">Возведение </w:t>
      </w:r>
      <w:r w:rsidR="00514F87">
        <w:rPr>
          <w:rFonts w:ascii="Times New Roman" w:hAnsi="Times New Roman" w:cs="Times New Roman"/>
          <w:sz w:val="32"/>
        </w:rPr>
        <w:t>многоквартирного</w:t>
      </w:r>
      <w:r w:rsidR="001348F5">
        <w:rPr>
          <w:rFonts w:ascii="Times New Roman" w:hAnsi="Times New Roman" w:cs="Times New Roman"/>
          <w:sz w:val="32"/>
        </w:rPr>
        <w:t xml:space="preserve"> жилого дома </w:t>
      </w:r>
      <w:r w:rsidR="00514F87">
        <w:rPr>
          <w:rFonts w:ascii="Times New Roman" w:hAnsi="Times New Roman" w:cs="Times New Roman"/>
          <w:sz w:val="32"/>
        </w:rPr>
        <w:t xml:space="preserve">по ул. Центральная в </w:t>
      </w:r>
      <w:proofErr w:type="spellStart"/>
      <w:r w:rsidR="00514F87">
        <w:rPr>
          <w:rFonts w:ascii="Times New Roman" w:hAnsi="Times New Roman" w:cs="Times New Roman"/>
          <w:sz w:val="32"/>
        </w:rPr>
        <w:t>аг.</w:t>
      </w:r>
      <w:r w:rsidR="001D49EC">
        <w:rPr>
          <w:rFonts w:ascii="Times New Roman" w:hAnsi="Times New Roman" w:cs="Times New Roman"/>
          <w:sz w:val="32"/>
        </w:rPr>
        <w:t>Новка</w:t>
      </w:r>
      <w:proofErr w:type="spellEnd"/>
      <w:r w:rsidR="001348F5">
        <w:rPr>
          <w:rFonts w:ascii="Times New Roman" w:hAnsi="Times New Roman" w:cs="Times New Roman"/>
          <w:sz w:val="32"/>
        </w:rPr>
        <w:t xml:space="preserve"> Витебского района»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210" w:type="dxa"/>
          </w:tcPr>
          <w:p w:rsidR="00C83C4B" w:rsidRPr="00C83C4B" w:rsidRDefault="001D49EC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9EC"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многоквартирного жилого дома по ул. Центральная в </w:t>
            </w:r>
            <w:proofErr w:type="spellStart"/>
            <w:r w:rsidRPr="001D49EC">
              <w:rPr>
                <w:rFonts w:ascii="Times New Roman" w:hAnsi="Times New Roman" w:cs="Times New Roman"/>
                <w:sz w:val="26"/>
                <w:szCs w:val="26"/>
              </w:rPr>
              <w:t>аг.Новка</w:t>
            </w:r>
            <w:proofErr w:type="spellEnd"/>
            <w:r w:rsidRPr="001D49EC">
              <w:rPr>
                <w:rFonts w:ascii="Times New Roman" w:hAnsi="Times New Roman" w:cs="Times New Roman"/>
                <w:sz w:val="26"/>
                <w:szCs w:val="26"/>
              </w:rPr>
              <w:t xml:space="preserve"> Витебского района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210" w:type="dxa"/>
          </w:tcPr>
          <w:p w:rsidR="00C83C4B" w:rsidRPr="00C83C4B" w:rsidRDefault="00585132" w:rsidP="00134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="001348F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1348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Новка</w:t>
            </w:r>
            <w:proofErr w:type="spellEnd"/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Новкинский</w:t>
            </w:r>
            <w:proofErr w:type="spellEnd"/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Витебский район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 проведения общественного обсуждения</w:t>
            </w:r>
          </w:p>
        </w:tc>
        <w:tc>
          <w:tcPr>
            <w:tcW w:w="5210" w:type="dxa"/>
          </w:tcPr>
          <w:p w:rsidR="00C83C4B" w:rsidRPr="00B77BD8" w:rsidRDefault="00E8322B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60A6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210" w:type="dxa"/>
          </w:tcPr>
          <w:p w:rsidR="00C83C4B" w:rsidRPr="00B77BD8" w:rsidRDefault="00E8322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.2024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презентации проекта</w:t>
            </w:r>
          </w:p>
        </w:tc>
        <w:tc>
          <w:tcPr>
            <w:tcW w:w="5210" w:type="dxa"/>
          </w:tcPr>
          <w:p w:rsidR="00C83C4B" w:rsidRPr="00B77BD8" w:rsidRDefault="00E8322B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в 15:00, </w:t>
            </w:r>
            <w:proofErr w:type="spellStart"/>
            <w:r w:rsidR="007760A6">
              <w:rPr>
                <w:rFonts w:ascii="Times New Roman" w:hAnsi="Times New Roman" w:cs="Times New Roman"/>
                <w:sz w:val="26"/>
                <w:szCs w:val="26"/>
              </w:rPr>
              <w:t>Новкинский</w:t>
            </w:r>
            <w:proofErr w:type="spellEnd"/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исполнительный комитет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0A6">
              <w:rPr>
                <w:rFonts w:ascii="Times New Roman" w:hAnsi="Times New Roman" w:cs="Times New Roman"/>
                <w:sz w:val="26"/>
                <w:szCs w:val="26"/>
              </w:rPr>
              <w:t xml:space="preserve">аг. </w:t>
            </w:r>
            <w:proofErr w:type="spellStart"/>
            <w:proofErr w:type="gramStart"/>
            <w:r w:rsidR="007760A6">
              <w:rPr>
                <w:rFonts w:ascii="Times New Roman" w:hAnsi="Times New Roman" w:cs="Times New Roman"/>
                <w:sz w:val="26"/>
                <w:szCs w:val="26"/>
              </w:rPr>
              <w:t>Новка</w:t>
            </w:r>
            <w:proofErr w:type="spellEnd"/>
            <w:r w:rsidR="007760A6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proofErr w:type="gramEnd"/>
            <w:r w:rsidR="007760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ул. С</w:t>
            </w:r>
            <w:r w:rsidR="007760A6" w:rsidRPr="007760A6">
              <w:rPr>
                <w:rFonts w:ascii="Times New Roman" w:hAnsi="Times New Roman" w:cs="Times New Roman"/>
                <w:sz w:val="26"/>
                <w:szCs w:val="26"/>
              </w:rPr>
              <w:t>метанина, д. 16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Доступ свободный с 8:00 до 13:00, с 14:00 до 17:00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районный исполнительный комитет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 300196040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210001, 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8(0212) 66-44-64,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Факс: 8(0212)66-65-85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210" w:type="dxa"/>
          </w:tcPr>
          <w:p w:rsidR="00E8322B" w:rsidRDefault="00E8322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.2024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Письменно: Витебский районный исполнительный комитет, 210001,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 электронный адрес: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об архитектурно-градостроительном совете или комиссии, рассматривающих замечания и (или) предложения участников общественного обсуждения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Архитектурный градостроительный совет Витебской области: г. Витебск, ул. Гоголя, 2, 210010, тел. 8(0212)65-49-84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заказчике проекта</w:t>
            </w:r>
          </w:p>
        </w:tc>
        <w:tc>
          <w:tcPr>
            <w:tcW w:w="5210" w:type="dxa"/>
          </w:tcPr>
          <w:p w:rsidR="00C83C4B" w:rsidRPr="00C83C4B" w:rsidRDefault="00777A63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Витебского облисполкома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210010,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Витебск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Гоголя, 2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3C4B" w:rsidRPr="00C83C4B" w:rsidRDefault="00777A63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./факс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8(0 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67 97 72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C4B" w:rsidRPr="006E6E43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C7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vitobluks</w:t>
            </w:r>
            <w:proofErr w:type="spellEnd"/>
            <w:r w:rsidRPr="006E6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3C4B" w:rsidRPr="003C70FA" w:rsidRDefault="00C83C4B" w:rsidP="003C7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832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8322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3C7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uks</w:t>
            </w:r>
            <w:proofErr w:type="spellEnd"/>
            <w:r w:rsidR="003C70FA" w:rsidRPr="00E832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3C7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vitebsk</w:t>
            </w:r>
            <w:proofErr w:type="spellEnd"/>
            <w:r w:rsidR="003C70FA" w:rsidRPr="00E832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C7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C83C4B" w:rsidRPr="00E8322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разработчике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348F5">
              <w:rPr>
                <w:rFonts w:ascii="Times New Roman" w:hAnsi="Times New Roman" w:cs="Times New Roman"/>
                <w:sz w:val="26"/>
                <w:szCs w:val="26"/>
              </w:rPr>
              <w:t>Витебский ДСК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210601, </w:t>
            </w:r>
            <w:proofErr w:type="spellStart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>г.Витебск</w:t>
            </w:r>
            <w:proofErr w:type="spellEnd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8322B">
              <w:rPr>
                <w:rFonts w:ascii="Times New Roman" w:hAnsi="Times New Roman" w:cs="Times New Roman"/>
                <w:sz w:val="26"/>
                <w:szCs w:val="26"/>
              </w:rPr>
              <w:t>пр-т.</w:t>
            </w:r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  <w:proofErr w:type="spellEnd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 w:rsidR="00E83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</w:t>
            </w:r>
            <w:r w:rsidR="00E8322B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(0212)</w:t>
            </w:r>
            <w:r w:rsidR="00E83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EED">
              <w:rPr>
                <w:rFonts w:ascii="Times New Roman" w:hAnsi="Times New Roman" w:cs="Times New Roman"/>
                <w:sz w:val="26"/>
                <w:szCs w:val="26"/>
              </w:rPr>
              <w:t>33-98-22</w:t>
            </w:r>
          </w:p>
          <w:p w:rsidR="00C83C4B" w:rsidRPr="00154EED" w:rsidRDefault="00C83C4B" w:rsidP="00154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vitdsk@tut.by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проекта</w:t>
            </w:r>
          </w:p>
        </w:tc>
        <w:tc>
          <w:tcPr>
            <w:tcW w:w="5210" w:type="dxa"/>
          </w:tcPr>
          <w:p w:rsidR="00C83C4B" w:rsidRPr="00C83C4B" w:rsidRDefault="00154EED" w:rsidP="00154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Возведение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-квартирного жилого дома с прилегающим благоустройством 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 размещения извещения</w:t>
            </w:r>
          </w:p>
        </w:tc>
        <w:tc>
          <w:tcPr>
            <w:tcW w:w="5210" w:type="dxa"/>
          </w:tcPr>
          <w:p w:rsidR="00C83C4B" w:rsidRPr="00C83C4B" w:rsidRDefault="00FA706F" w:rsidP="00431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="00B879BC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100BF8" w:rsidRDefault="00100BF8" w:rsidP="00100BF8">
      <w:pPr>
        <w:rPr>
          <w:rFonts w:ascii="Times New Roman" w:hAnsi="Times New Roman" w:cs="Times New Roman"/>
          <w:sz w:val="28"/>
        </w:rPr>
      </w:pPr>
    </w:p>
    <w:sectPr w:rsidR="001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E1"/>
    <w:rsid w:val="00100BF8"/>
    <w:rsid w:val="00100FB6"/>
    <w:rsid w:val="001043E1"/>
    <w:rsid w:val="00120576"/>
    <w:rsid w:val="001348F5"/>
    <w:rsid w:val="00154EED"/>
    <w:rsid w:val="001D402E"/>
    <w:rsid w:val="001D49EC"/>
    <w:rsid w:val="002B0390"/>
    <w:rsid w:val="002D0D83"/>
    <w:rsid w:val="002E7DB0"/>
    <w:rsid w:val="0037361B"/>
    <w:rsid w:val="003C70FA"/>
    <w:rsid w:val="00431DFA"/>
    <w:rsid w:val="004F70A0"/>
    <w:rsid w:val="00514F87"/>
    <w:rsid w:val="00585132"/>
    <w:rsid w:val="005D5D8D"/>
    <w:rsid w:val="00607480"/>
    <w:rsid w:val="006E6E43"/>
    <w:rsid w:val="006E6F79"/>
    <w:rsid w:val="007760A6"/>
    <w:rsid w:val="00777A63"/>
    <w:rsid w:val="007D64F5"/>
    <w:rsid w:val="008022EA"/>
    <w:rsid w:val="008A7971"/>
    <w:rsid w:val="0093566B"/>
    <w:rsid w:val="009B7D96"/>
    <w:rsid w:val="00A722CA"/>
    <w:rsid w:val="00AC5885"/>
    <w:rsid w:val="00B77BD8"/>
    <w:rsid w:val="00B879BC"/>
    <w:rsid w:val="00C0790B"/>
    <w:rsid w:val="00C41204"/>
    <w:rsid w:val="00C83C4B"/>
    <w:rsid w:val="00C900B7"/>
    <w:rsid w:val="00DA3119"/>
    <w:rsid w:val="00E8322B"/>
    <w:rsid w:val="00EE68AB"/>
    <w:rsid w:val="00F02A89"/>
    <w:rsid w:val="00F61632"/>
    <w:rsid w:val="00F76743"/>
    <w:rsid w:val="00FA706F"/>
    <w:rsid w:val="00FB256C"/>
    <w:rsid w:val="00FC759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8D4"/>
  <w15:docId w15:val="{F6551A46-B630-47C7-8682-1A820CA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Соколовская</dc:creator>
  <cp:lastModifiedBy>Начальник отдела архитектуры</cp:lastModifiedBy>
  <cp:revision>17</cp:revision>
  <cp:lastPrinted>2024-01-26T08:06:00Z</cp:lastPrinted>
  <dcterms:created xsi:type="dcterms:W3CDTF">2024-01-26T08:07:00Z</dcterms:created>
  <dcterms:modified xsi:type="dcterms:W3CDTF">2024-02-27T09:32:00Z</dcterms:modified>
</cp:coreProperties>
</file>