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BD" w:rsidRPr="009E5C12" w:rsidRDefault="00C12BBD" w:rsidP="00384429">
      <w:pPr>
        <w:pStyle w:val="210"/>
        <w:spacing w:line="280" w:lineRule="exact"/>
        <w:ind w:right="57" w:firstLine="0"/>
        <w:jc w:val="center"/>
        <w:rPr>
          <w:b/>
          <w:sz w:val="30"/>
          <w:szCs w:val="30"/>
        </w:rPr>
      </w:pPr>
      <w:r w:rsidRPr="009E5C12">
        <w:rPr>
          <w:sz w:val="30"/>
          <w:szCs w:val="30"/>
        </w:rPr>
        <w:t>Информация</w:t>
      </w:r>
    </w:p>
    <w:p w:rsidR="00C12BBD" w:rsidRPr="009E5C12" w:rsidRDefault="00C12BBD" w:rsidP="00384429">
      <w:pPr>
        <w:jc w:val="center"/>
        <w:rPr>
          <w:sz w:val="30"/>
          <w:szCs w:val="30"/>
        </w:rPr>
      </w:pPr>
      <w:r w:rsidRPr="009E5C12">
        <w:rPr>
          <w:bCs/>
          <w:sz w:val="30"/>
          <w:szCs w:val="30"/>
        </w:rPr>
        <w:t xml:space="preserve">о соблюдении норм охраны труда на предприятиях и в организациях </w:t>
      </w:r>
      <w:r w:rsidR="00BD4B59" w:rsidRPr="009E5C12">
        <w:rPr>
          <w:bCs/>
          <w:sz w:val="30"/>
          <w:szCs w:val="30"/>
        </w:rPr>
        <w:t>Витебского района</w:t>
      </w:r>
      <w:r w:rsidRPr="009E5C12">
        <w:rPr>
          <w:bCs/>
          <w:sz w:val="30"/>
          <w:szCs w:val="30"/>
        </w:rPr>
        <w:t xml:space="preserve"> за </w:t>
      </w:r>
      <w:r w:rsidR="00C21624">
        <w:rPr>
          <w:bCs/>
          <w:sz w:val="30"/>
          <w:szCs w:val="30"/>
        </w:rPr>
        <w:t>4</w:t>
      </w:r>
      <w:r w:rsidR="00EE06F1" w:rsidRPr="009E5C12">
        <w:rPr>
          <w:bCs/>
          <w:sz w:val="30"/>
          <w:szCs w:val="30"/>
        </w:rPr>
        <w:t>-й квартал</w:t>
      </w:r>
      <w:r w:rsidR="008E7532" w:rsidRPr="009E5C12">
        <w:rPr>
          <w:bCs/>
          <w:sz w:val="30"/>
          <w:szCs w:val="30"/>
        </w:rPr>
        <w:t xml:space="preserve"> </w:t>
      </w:r>
      <w:r w:rsidRPr="009E5C12">
        <w:rPr>
          <w:sz w:val="30"/>
          <w:szCs w:val="30"/>
        </w:rPr>
        <w:t>20</w:t>
      </w:r>
      <w:r w:rsidR="00137363">
        <w:rPr>
          <w:sz w:val="30"/>
          <w:szCs w:val="30"/>
        </w:rPr>
        <w:t>20</w:t>
      </w:r>
      <w:r w:rsidR="005A3C22" w:rsidRPr="009E5C12">
        <w:rPr>
          <w:sz w:val="30"/>
          <w:szCs w:val="30"/>
        </w:rPr>
        <w:t xml:space="preserve"> </w:t>
      </w:r>
      <w:r w:rsidRPr="009E5C12">
        <w:rPr>
          <w:sz w:val="30"/>
          <w:szCs w:val="30"/>
        </w:rPr>
        <w:t>года.</w:t>
      </w:r>
    </w:p>
    <w:p w:rsidR="00C12BBD" w:rsidRPr="009E5C12" w:rsidRDefault="00C12BBD" w:rsidP="00C9582D">
      <w:pPr>
        <w:ind w:firstLine="540"/>
        <w:jc w:val="both"/>
        <w:rPr>
          <w:sz w:val="30"/>
          <w:szCs w:val="30"/>
        </w:rPr>
      </w:pPr>
    </w:p>
    <w:p w:rsidR="00137363" w:rsidRDefault="00A63A8E" w:rsidP="00126AD7">
      <w:pPr>
        <w:tabs>
          <w:tab w:val="left" w:pos="9214"/>
        </w:tabs>
        <w:ind w:firstLine="567"/>
        <w:jc w:val="both"/>
        <w:rPr>
          <w:sz w:val="30"/>
          <w:szCs w:val="30"/>
        </w:rPr>
      </w:pPr>
      <w:r w:rsidRPr="009E5C12">
        <w:rPr>
          <w:sz w:val="30"/>
          <w:szCs w:val="30"/>
        </w:rPr>
        <w:t xml:space="preserve">За </w:t>
      </w:r>
      <w:r w:rsidR="00C21624">
        <w:rPr>
          <w:sz w:val="30"/>
          <w:szCs w:val="30"/>
        </w:rPr>
        <w:t>4</w:t>
      </w:r>
      <w:r w:rsidR="00EE06F1" w:rsidRPr="009E5C12">
        <w:rPr>
          <w:sz w:val="30"/>
          <w:szCs w:val="30"/>
        </w:rPr>
        <w:t>-й квартал</w:t>
      </w:r>
      <w:r w:rsidR="00693A85" w:rsidRPr="009E5C12">
        <w:rPr>
          <w:sz w:val="30"/>
          <w:szCs w:val="30"/>
        </w:rPr>
        <w:t xml:space="preserve"> </w:t>
      </w:r>
      <w:r w:rsidR="00C12BBD" w:rsidRPr="009E5C12">
        <w:rPr>
          <w:sz w:val="30"/>
          <w:szCs w:val="30"/>
        </w:rPr>
        <w:t>20</w:t>
      </w:r>
      <w:r w:rsidR="00137363">
        <w:rPr>
          <w:sz w:val="30"/>
          <w:szCs w:val="30"/>
        </w:rPr>
        <w:t>20</w:t>
      </w:r>
      <w:r w:rsidR="00C12BBD" w:rsidRPr="009E5C12">
        <w:rPr>
          <w:sz w:val="30"/>
          <w:szCs w:val="30"/>
        </w:rPr>
        <w:t xml:space="preserve"> год</w:t>
      </w:r>
      <w:r w:rsidR="00693A85" w:rsidRPr="009E5C12">
        <w:rPr>
          <w:sz w:val="30"/>
          <w:szCs w:val="30"/>
        </w:rPr>
        <w:t>а</w:t>
      </w:r>
      <w:r w:rsidR="00C12BBD" w:rsidRPr="009E5C12">
        <w:rPr>
          <w:sz w:val="30"/>
          <w:szCs w:val="30"/>
        </w:rPr>
        <w:t xml:space="preserve"> н</w:t>
      </w:r>
      <w:r w:rsidR="00BD4B59" w:rsidRPr="009E5C12">
        <w:rPr>
          <w:sz w:val="30"/>
          <w:szCs w:val="30"/>
        </w:rPr>
        <w:t>а предприятиях и в организациях, расположенных на территории Витебского района</w:t>
      </w:r>
      <w:r w:rsidR="009E5C12" w:rsidRPr="009E5C12">
        <w:rPr>
          <w:sz w:val="30"/>
          <w:szCs w:val="30"/>
        </w:rPr>
        <w:t xml:space="preserve">, </w:t>
      </w:r>
      <w:r w:rsidR="00137363" w:rsidRPr="00680C3B">
        <w:rPr>
          <w:sz w:val="30"/>
          <w:szCs w:val="30"/>
        </w:rPr>
        <w:t>несчастных случа</w:t>
      </w:r>
      <w:r w:rsidR="00C21624">
        <w:rPr>
          <w:sz w:val="30"/>
          <w:szCs w:val="30"/>
        </w:rPr>
        <w:t>ев</w:t>
      </w:r>
      <w:r w:rsidR="00137363" w:rsidRPr="00680C3B">
        <w:rPr>
          <w:sz w:val="30"/>
          <w:szCs w:val="30"/>
        </w:rPr>
        <w:t xml:space="preserve"> на производстве</w:t>
      </w:r>
      <w:r w:rsidR="00C21624">
        <w:rPr>
          <w:sz w:val="30"/>
          <w:szCs w:val="30"/>
        </w:rPr>
        <w:t xml:space="preserve"> со смертельным исходом и</w:t>
      </w:r>
      <w:r w:rsidR="00137363" w:rsidRPr="00680C3B">
        <w:rPr>
          <w:sz w:val="30"/>
          <w:szCs w:val="30"/>
        </w:rPr>
        <w:t xml:space="preserve"> приведших к тяжелым производственным травмам</w:t>
      </w:r>
      <w:r w:rsidR="00C21624">
        <w:rPr>
          <w:sz w:val="30"/>
          <w:szCs w:val="30"/>
        </w:rPr>
        <w:t xml:space="preserve"> не зарегистрировано</w:t>
      </w:r>
      <w:r w:rsidR="00137363">
        <w:rPr>
          <w:sz w:val="30"/>
          <w:szCs w:val="30"/>
        </w:rPr>
        <w:t>.</w:t>
      </w:r>
      <w:r w:rsidR="00C47891" w:rsidRPr="00C47891">
        <w:rPr>
          <w:sz w:val="30"/>
          <w:szCs w:val="30"/>
        </w:rPr>
        <w:t xml:space="preserve"> </w:t>
      </w:r>
    </w:p>
    <w:p w:rsidR="00C47891" w:rsidRDefault="008D0E72" w:rsidP="00137363">
      <w:pPr>
        <w:tabs>
          <w:tab w:val="left" w:pos="9214"/>
        </w:tabs>
        <w:ind w:firstLine="567"/>
        <w:jc w:val="both"/>
        <w:rPr>
          <w:i/>
          <w:sz w:val="30"/>
          <w:szCs w:val="30"/>
        </w:rPr>
      </w:pPr>
      <w:r w:rsidRPr="009E5C12">
        <w:rPr>
          <w:i/>
          <w:sz w:val="30"/>
          <w:szCs w:val="30"/>
        </w:rPr>
        <w:t>Справочно:</w:t>
      </w:r>
      <w:r w:rsidR="00137363">
        <w:rPr>
          <w:i/>
          <w:sz w:val="30"/>
          <w:szCs w:val="30"/>
        </w:rPr>
        <w:t xml:space="preserve"> </w:t>
      </w:r>
      <w:r w:rsidRPr="009E5C12">
        <w:rPr>
          <w:i/>
          <w:sz w:val="30"/>
          <w:szCs w:val="30"/>
        </w:rPr>
        <w:t>За аналогичный период 201</w:t>
      </w:r>
      <w:r w:rsidR="00137363">
        <w:rPr>
          <w:i/>
          <w:sz w:val="30"/>
          <w:szCs w:val="30"/>
        </w:rPr>
        <w:t>9</w:t>
      </w:r>
      <w:r w:rsidRPr="009E5C12">
        <w:rPr>
          <w:i/>
          <w:sz w:val="30"/>
          <w:szCs w:val="30"/>
        </w:rPr>
        <w:t xml:space="preserve"> г</w:t>
      </w:r>
      <w:r w:rsidR="0042348B" w:rsidRPr="009E5C12">
        <w:rPr>
          <w:i/>
          <w:sz w:val="30"/>
          <w:szCs w:val="30"/>
        </w:rPr>
        <w:t>ода</w:t>
      </w:r>
      <w:r w:rsidRPr="009E5C12">
        <w:rPr>
          <w:i/>
          <w:sz w:val="30"/>
          <w:szCs w:val="30"/>
        </w:rPr>
        <w:t xml:space="preserve"> </w:t>
      </w:r>
      <w:r w:rsidR="00C47891" w:rsidRPr="00C47891">
        <w:rPr>
          <w:i/>
          <w:sz w:val="30"/>
          <w:szCs w:val="30"/>
        </w:rPr>
        <w:t xml:space="preserve">на предприятиях и в организациях, расположенных на территории Витебского района, </w:t>
      </w:r>
      <w:r w:rsidR="00C21624" w:rsidRPr="00C21624">
        <w:rPr>
          <w:i/>
          <w:sz w:val="30"/>
          <w:szCs w:val="30"/>
        </w:rPr>
        <w:t>несчастных случаев на производстве со смертельным исходом и приведших к тяжелым производственным травмам не зарегистрировано</w:t>
      </w:r>
      <w:r w:rsidR="00287950" w:rsidRPr="00287950">
        <w:rPr>
          <w:i/>
          <w:sz w:val="30"/>
          <w:szCs w:val="30"/>
        </w:rPr>
        <w:t>.</w:t>
      </w:r>
    </w:p>
    <w:p w:rsidR="00C47891" w:rsidRDefault="00C47891" w:rsidP="00126AD7">
      <w:pPr>
        <w:tabs>
          <w:tab w:val="left" w:pos="9214"/>
        </w:tabs>
        <w:ind w:firstLine="567"/>
        <w:jc w:val="both"/>
        <w:rPr>
          <w:i/>
          <w:sz w:val="30"/>
          <w:szCs w:val="30"/>
        </w:rPr>
      </w:pPr>
      <w:r w:rsidRPr="006558B5">
        <w:rPr>
          <w:i/>
          <w:sz w:val="30"/>
          <w:szCs w:val="30"/>
        </w:rPr>
        <w:t xml:space="preserve">Для сведения: </w:t>
      </w:r>
      <w:r w:rsidR="00287950">
        <w:rPr>
          <w:i/>
          <w:sz w:val="30"/>
          <w:szCs w:val="30"/>
        </w:rPr>
        <w:t>з</w:t>
      </w:r>
      <w:r w:rsidR="00287950" w:rsidRPr="006558B5">
        <w:rPr>
          <w:i/>
          <w:sz w:val="30"/>
          <w:szCs w:val="30"/>
        </w:rPr>
        <w:t xml:space="preserve">а </w:t>
      </w:r>
      <w:r w:rsidR="00C21624">
        <w:rPr>
          <w:i/>
          <w:sz w:val="30"/>
          <w:szCs w:val="30"/>
        </w:rPr>
        <w:t>12</w:t>
      </w:r>
      <w:r w:rsidR="00287950">
        <w:rPr>
          <w:i/>
          <w:sz w:val="30"/>
          <w:szCs w:val="30"/>
        </w:rPr>
        <w:t xml:space="preserve"> месяцев</w:t>
      </w:r>
      <w:r w:rsidR="00287950" w:rsidRPr="006558B5">
        <w:rPr>
          <w:i/>
          <w:sz w:val="30"/>
          <w:szCs w:val="30"/>
        </w:rPr>
        <w:t xml:space="preserve"> </w:t>
      </w:r>
      <w:r w:rsidRPr="006558B5">
        <w:rPr>
          <w:i/>
          <w:sz w:val="30"/>
          <w:szCs w:val="30"/>
        </w:rPr>
        <w:t>20</w:t>
      </w:r>
      <w:r>
        <w:rPr>
          <w:i/>
          <w:sz w:val="30"/>
          <w:szCs w:val="30"/>
        </w:rPr>
        <w:t>20</w:t>
      </w:r>
      <w:r w:rsidRPr="006558B5">
        <w:rPr>
          <w:i/>
          <w:sz w:val="30"/>
          <w:szCs w:val="30"/>
        </w:rPr>
        <w:t xml:space="preserve"> года в организациях, </w:t>
      </w:r>
      <w:r>
        <w:rPr>
          <w:i/>
          <w:sz w:val="30"/>
          <w:szCs w:val="30"/>
        </w:rPr>
        <w:t>расположенных</w:t>
      </w:r>
      <w:r w:rsidRPr="006558B5">
        <w:rPr>
          <w:i/>
          <w:sz w:val="30"/>
          <w:szCs w:val="30"/>
        </w:rPr>
        <w:t xml:space="preserve"> на территории </w:t>
      </w:r>
      <w:r>
        <w:rPr>
          <w:i/>
          <w:sz w:val="30"/>
          <w:szCs w:val="30"/>
        </w:rPr>
        <w:t>Витебского района</w:t>
      </w:r>
      <w:r w:rsidRPr="006558B5">
        <w:rPr>
          <w:i/>
          <w:sz w:val="30"/>
          <w:szCs w:val="30"/>
        </w:rPr>
        <w:t>, зарегистрирован</w:t>
      </w:r>
      <w:r>
        <w:rPr>
          <w:i/>
          <w:sz w:val="30"/>
          <w:szCs w:val="30"/>
        </w:rPr>
        <w:t>о</w:t>
      </w:r>
      <w:r w:rsidRPr="006558B5">
        <w:rPr>
          <w:i/>
          <w:sz w:val="30"/>
          <w:szCs w:val="30"/>
        </w:rPr>
        <w:t xml:space="preserve"> </w:t>
      </w:r>
      <w:r w:rsidR="00287950">
        <w:rPr>
          <w:i/>
          <w:sz w:val="30"/>
          <w:szCs w:val="30"/>
        </w:rPr>
        <w:t>6</w:t>
      </w:r>
      <w:r w:rsidRPr="006558B5">
        <w:rPr>
          <w:i/>
          <w:sz w:val="30"/>
          <w:szCs w:val="30"/>
        </w:rPr>
        <w:t xml:space="preserve"> несчастны</w:t>
      </w:r>
      <w:r>
        <w:rPr>
          <w:i/>
          <w:sz w:val="30"/>
          <w:szCs w:val="30"/>
        </w:rPr>
        <w:t>х</w:t>
      </w:r>
      <w:r w:rsidRPr="006558B5">
        <w:rPr>
          <w:i/>
          <w:sz w:val="30"/>
          <w:szCs w:val="30"/>
        </w:rPr>
        <w:t xml:space="preserve"> случа</w:t>
      </w:r>
      <w:r>
        <w:rPr>
          <w:i/>
          <w:sz w:val="30"/>
          <w:szCs w:val="30"/>
        </w:rPr>
        <w:t>ев,</w:t>
      </w:r>
      <w:r w:rsidRPr="006558B5">
        <w:rPr>
          <w:i/>
          <w:sz w:val="30"/>
          <w:szCs w:val="30"/>
        </w:rPr>
        <w:t xml:space="preserve"> приведши</w:t>
      </w:r>
      <w:r>
        <w:rPr>
          <w:i/>
          <w:sz w:val="30"/>
          <w:szCs w:val="30"/>
        </w:rPr>
        <w:t>х</w:t>
      </w:r>
      <w:r w:rsidRPr="006558B5">
        <w:rPr>
          <w:i/>
          <w:sz w:val="30"/>
          <w:szCs w:val="30"/>
        </w:rPr>
        <w:t xml:space="preserve"> к тяжел</w:t>
      </w:r>
      <w:r>
        <w:rPr>
          <w:i/>
          <w:sz w:val="30"/>
          <w:szCs w:val="30"/>
        </w:rPr>
        <w:t>ым</w:t>
      </w:r>
      <w:r w:rsidRPr="006558B5">
        <w:rPr>
          <w:i/>
          <w:sz w:val="30"/>
          <w:szCs w:val="30"/>
        </w:rPr>
        <w:t xml:space="preserve"> производственн</w:t>
      </w:r>
      <w:r>
        <w:rPr>
          <w:i/>
          <w:sz w:val="30"/>
          <w:szCs w:val="30"/>
        </w:rPr>
        <w:t>ым</w:t>
      </w:r>
      <w:r w:rsidRPr="006558B5">
        <w:rPr>
          <w:i/>
          <w:sz w:val="30"/>
          <w:szCs w:val="30"/>
        </w:rPr>
        <w:t xml:space="preserve"> травм</w:t>
      </w:r>
      <w:r>
        <w:rPr>
          <w:i/>
          <w:sz w:val="30"/>
          <w:szCs w:val="30"/>
        </w:rPr>
        <w:t>ам</w:t>
      </w:r>
      <w:r w:rsidRPr="006558B5">
        <w:rPr>
          <w:i/>
          <w:sz w:val="30"/>
          <w:szCs w:val="30"/>
        </w:rPr>
        <w:t>.</w:t>
      </w:r>
      <w:r w:rsidRPr="003072F4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Случаев производственного травматизма со смертельным исходом в 2020 году не зарегистрировано. </w:t>
      </w:r>
      <w:r w:rsidRPr="006558B5">
        <w:rPr>
          <w:i/>
          <w:sz w:val="30"/>
          <w:szCs w:val="30"/>
        </w:rPr>
        <w:t>За аналогичный период 201</w:t>
      </w:r>
      <w:r>
        <w:rPr>
          <w:i/>
          <w:sz w:val="30"/>
          <w:szCs w:val="30"/>
        </w:rPr>
        <w:t>9</w:t>
      </w:r>
      <w:r w:rsidRPr="006558B5">
        <w:rPr>
          <w:i/>
          <w:sz w:val="30"/>
          <w:szCs w:val="30"/>
        </w:rPr>
        <w:t xml:space="preserve"> года в организациях, расположенных на территории </w:t>
      </w:r>
      <w:r>
        <w:rPr>
          <w:i/>
          <w:sz w:val="30"/>
          <w:szCs w:val="30"/>
        </w:rPr>
        <w:t xml:space="preserve">Витебского района, </w:t>
      </w:r>
      <w:r w:rsidR="00287950">
        <w:rPr>
          <w:i/>
          <w:sz w:val="30"/>
          <w:szCs w:val="30"/>
        </w:rPr>
        <w:t xml:space="preserve">зарегистрировано </w:t>
      </w:r>
      <w:r w:rsidR="00C21624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 xml:space="preserve"> несчастны</w:t>
      </w:r>
      <w:r w:rsidR="00287950">
        <w:rPr>
          <w:i/>
          <w:sz w:val="30"/>
          <w:szCs w:val="30"/>
        </w:rPr>
        <w:t>х</w:t>
      </w:r>
      <w:r>
        <w:rPr>
          <w:i/>
          <w:sz w:val="30"/>
          <w:szCs w:val="30"/>
        </w:rPr>
        <w:t xml:space="preserve"> случа</w:t>
      </w:r>
      <w:r w:rsidR="00287950">
        <w:rPr>
          <w:i/>
          <w:sz w:val="30"/>
          <w:szCs w:val="30"/>
        </w:rPr>
        <w:t>я</w:t>
      </w:r>
      <w:r>
        <w:rPr>
          <w:i/>
          <w:sz w:val="30"/>
          <w:szCs w:val="30"/>
        </w:rPr>
        <w:t>, приведши</w:t>
      </w:r>
      <w:r w:rsidR="00287950">
        <w:rPr>
          <w:i/>
          <w:sz w:val="30"/>
          <w:szCs w:val="30"/>
        </w:rPr>
        <w:t>х к тяжелым</w:t>
      </w:r>
      <w:r>
        <w:rPr>
          <w:i/>
          <w:sz w:val="30"/>
          <w:szCs w:val="30"/>
        </w:rPr>
        <w:t xml:space="preserve"> производствен</w:t>
      </w:r>
      <w:r w:rsidR="00287950">
        <w:rPr>
          <w:i/>
          <w:sz w:val="30"/>
          <w:szCs w:val="30"/>
        </w:rPr>
        <w:t>ным</w:t>
      </w:r>
      <w:r>
        <w:rPr>
          <w:i/>
          <w:sz w:val="30"/>
          <w:szCs w:val="30"/>
        </w:rPr>
        <w:t xml:space="preserve"> травм</w:t>
      </w:r>
      <w:r w:rsidR="00287950">
        <w:rPr>
          <w:i/>
          <w:sz w:val="30"/>
          <w:szCs w:val="30"/>
        </w:rPr>
        <w:t>ам</w:t>
      </w:r>
      <w:r>
        <w:rPr>
          <w:i/>
          <w:sz w:val="30"/>
          <w:szCs w:val="30"/>
        </w:rPr>
        <w:t>, случаев производственного травматизма со смертельным исходом не заре</w:t>
      </w:r>
      <w:r w:rsidR="00C21624">
        <w:rPr>
          <w:i/>
          <w:sz w:val="30"/>
          <w:szCs w:val="30"/>
        </w:rPr>
        <w:t>г</w:t>
      </w:r>
      <w:r>
        <w:rPr>
          <w:i/>
          <w:sz w:val="30"/>
          <w:szCs w:val="30"/>
        </w:rPr>
        <w:t>истрировано.</w:t>
      </w:r>
    </w:p>
    <w:p w:rsidR="00C21624" w:rsidRDefault="00D800DF" w:rsidP="00C4789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Сообщаем, что окончено проведение специального расследования несчастного случая на производстве, приведшего к тяжелой производственной травме, происшедшего </w:t>
      </w:r>
      <w:r w:rsidR="00C21624" w:rsidRPr="00D800DF">
        <w:rPr>
          <w:sz w:val="30"/>
          <w:szCs w:val="30"/>
        </w:rPr>
        <w:t xml:space="preserve">21.09.2020 в 14:40 </w:t>
      </w:r>
      <w:r w:rsidR="00C21624">
        <w:rPr>
          <w:sz w:val="30"/>
          <w:szCs w:val="30"/>
        </w:rPr>
        <w:t xml:space="preserve">с гражданином </w:t>
      </w:r>
      <w:proofErr w:type="spellStart"/>
      <w:r w:rsidR="00C21624" w:rsidRPr="00D800DF">
        <w:rPr>
          <w:sz w:val="30"/>
          <w:szCs w:val="30"/>
        </w:rPr>
        <w:t>Сырбу</w:t>
      </w:r>
      <w:proofErr w:type="spellEnd"/>
      <w:r w:rsidR="00C21624" w:rsidRPr="00D800DF">
        <w:rPr>
          <w:sz w:val="30"/>
          <w:szCs w:val="30"/>
        </w:rPr>
        <w:t xml:space="preserve"> И.Н., выполнявши</w:t>
      </w:r>
      <w:r w:rsidR="00C21624">
        <w:rPr>
          <w:sz w:val="30"/>
          <w:szCs w:val="30"/>
        </w:rPr>
        <w:t>м</w:t>
      </w:r>
      <w:r w:rsidR="00C21624" w:rsidRPr="00D800DF">
        <w:rPr>
          <w:sz w:val="30"/>
          <w:szCs w:val="30"/>
        </w:rPr>
        <w:t xml:space="preserve"> работы по распиловке древесины по гражданско-правовому договору, заключенному с частным производственным унитарным предприятием «</w:t>
      </w:r>
      <w:proofErr w:type="spellStart"/>
      <w:r w:rsidR="00C21624" w:rsidRPr="00D800DF">
        <w:rPr>
          <w:sz w:val="30"/>
          <w:szCs w:val="30"/>
        </w:rPr>
        <w:t>ЭкоСтройПроект</w:t>
      </w:r>
      <w:proofErr w:type="spellEnd"/>
      <w:r w:rsidR="00C21624" w:rsidRPr="00D800DF">
        <w:rPr>
          <w:sz w:val="30"/>
          <w:szCs w:val="30"/>
        </w:rPr>
        <w:t>»</w:t>
      </w:r>
      <w:r w:rsidR="00C21624">
        <w:rPr>
          <w:sz w:val="30"/>
          <w:szCs w:val="30"/>
        </w:rPr>
        <w:t>.</w:t>
      </w:r>
    </w:p>
    <w:p w:rsidR="00C21624" w:rsidRDefault="00D800DF" w:rsidP="00C47891">
      <w:pPr>
        <w:ind w:firstLine="567"/>
        <w:jc w:val="both"/>
        <w:rPr>
          <w:sz w:val="30"/>
          <w:szCs w:val="30"/>
        </w:rPr>
      </w:pPr>
      <w:r w:rsidRPr="009E5C12">
        <w:rPr>
          <w:sz w:val="30"/>
          <w:szCs w:val="30"/>
        </w:rPr>
        <w:t>По результатам проведенного специального расследования несчастного случая на производстве, причин</w:t>
      </w:r>
      <w:r w:rsidR="00C21624">
        <w:rPr>
          <w:sz w:val="30"/>
          <w:szCs w:val="30"/>
        </w:rPr>
        <w:t>ами</w:t>
      </w:r>
      <w:r>
        <w:rPr>
          <w:sz w:val="30"/>
          <w:szCs w:val="30"/>
        </w:rPr>
        <w:t xml:space="preserve"> несчастного случая явил</w:t>
      </w:r>
      <w:r w:rsidR="00C21624">
        <w:rPr>
          <w:sz w:val="30"/>
          <w:szCs w:val="30"/>
        </w:rPr>
        <w:t>ись:</w:t>
      </w:r>
    </w:p>
    <w:p w:rsidR="006758D6" w:rsidRPr="006758D6" w:rsidRDefault="006758D6" w:rsidP="006758D6">
      <w:pPr>
        <w:widowControl w:val="0"/>
        <w:numPr>
          <w:ilvl w:val="0"/>
          <w:numId w:val="24"/>
        </w:numPr>
        <w:tabs>
          <w:tab w:val="left" w:pos="-360"/>
        </w:tabs>
        <w:ind w:left="0" w:firstLine="567"/>
        <w:jc w:val="both"/>
        <w:rPr>
          <w:sz w:val="30"/>
          <w:szCs w:val="30"/>
        </w:rPr>
      </w:pPr>
      <w:r w:rsidRPr="006758D6">
        <w:rPr>
          <w:sz w:val="30"/>
          <w:szCs w:val="30"/>
        </w:rPr>
        <w:t>Нарушение требований безопасности при эксплуатации деревообрабатывающего оборудования, выразившиеся в допуске к эксплуатации многопильного деревообрабатывающего станка «LIGNUMA» WD500 неукомплектованного эксплуатационными докуме</w:t>
      </w:r>
      <w:r w:rsidR="00384429">
        <w:rPr>
          <w:sz w:val="30"/>
          <w:szCs w:val="30"/>
        </w:rPr>
        <w:t xml:space="preserve">нтами организации-изготовителя, </w:t>
      </w:r>
      <w:bookmarkStart w:id="0" w:name="_GoBack"/>
      <w:bookmarkEnd w:id="0"/>
      <w:proofErr w:type="gramStart"/>
      <w:r w:rsidRPr="006758D6">
        <w:rPr>
          <w:sz w:val="30"/>
          <w:szCs w:val="30"/>
        </w:rPr>
        <w:t>который</w:t>
      </w:r>
      <w:proofErr w:type="gramEnd"/>
      <w:r w:rsidRPr="006758D6">
        <w:rPr>
          <w:sz w:val="30"/>
          <w:szCs w:val="30"/>
        </w:rPr>
        <w:t xml:space="preserve"> не соответствовал требованиям безопасности, а именно:</w:t>
      </w:r>
    </w:p>
    <w:p w:rsidR="006758D6" w:rsidRPr="006758D6" w:rsidRDefault="006758D6" w:rsidP="006758D6">
      <w:pPr>
        <w:widowControl w:val="0"/>
        <w:tabs>
          <w:tab w:val="left" w:pos="851"/>
        </w:tabs>
        <w:ind w:firstLine="567"/>
        <w:jc w:val="both"/>
        <w:rPr>
          <w:sz w:val="30"/>
          <w:szCs w:val="30"/>
        </w:rPr>
      </w:pPr>
      <w:r w:rsidRPr="006758D6">
        <w:rPr>
          <w:sz w:val="30"/>
          <w:szCs w:val="30"/>
        </w:rPr>
        <w:t>- снятие защитного ограждения вращающихся рабочих органов станка осуществлялось без использования инструмента;</w:t>
      </w:r>
    </w:p>
    <w:p w:rsidR="006758D6" w:rsidRPr="006758D6" w:rsidRDefault="006758D6" w:rsidP="006758D6">
      <w:pPr>
        <w:widowControl w:val="0"/>
        <w:tabs>
          <w:tab w:val="left" w:pos="851"/>
        </w:tabs>
        <w:ind w:firstLine="567"/>
        <w:jc w:val="both"/>
        <w:rPr>
          <w:sz w:val="30"/>
          <w:szCs w:val="30"/>
        </w:rPr>
      </w:pPr>
      <w:r w:rsidRPr="006758D6">
        <w:rPr>
          <w:sz w:val="30"/>
          <w:szCs w:val="30"/>
        </w:rPr>
        <w:t>- защитное ограждение не было сблокировано с пусковым устройством станка.</w:t>
      </w:r>
    </w:p>
    <w:p w:rsidR="00C21624" w:rsidRPr="006758D6" w:rsidRDefault="006758D6" w:rsidP="00C4789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 w:rsidRPr="006758D6">
        <w:rPr>
          <w:sz w:val="30"/>
          <w:szCs w:val="30"/>
        </w:rPr>
        <w:t>Невыполнение мастером производственного участка частного производственного унитарного предприятия «</w:t>
      </w:r>
      <w:proofErr w:type="spellStart"/>
      <w:r w:rsidRPr="006758D6">
        <w:rPr>
          <w:sz w:val="30"/>
          <w:szCs w:val="30"/>
        </w:rPr>
        <w:t>ЭкоСтройПроект</w:t>
      </w:r>
      <w:proofErr w:type="spellEnd"/>
      <w:r w:rsidRPr="006758D6">
        <w:rPr>
          <w:sz w:val="30"/>
          <w:szCs w:val="30"/>
        </w:rPr>
        <w:t xml:space="preserve">» Казачина А.В. обязанностей по охране труда, который являясь ответственным за создание безопасных и здоровых условий труда, обеспечивает технически правильную эксплуатацию деревообрабатывающего станка в соответствии с </w:t>
      </w:r>
      <w:r w:rsidRPr="006758D6">
        <w:rPr>
          <w:sz w:val="30"/>
          <w:szCs w:val="30"/>
        </w:rPr>
        <w:lastRenderedPageBreak/>
        <w:t xml:space="preserve">должностными обязанностями, в столярном цеху допустил потерпевшего к работе на многопильном деревообрабатывающем станке «LIGNUMA» WD500 не соответствующего требованиям безопасности, в результате чего гражданин </w:t>
      </w:r>
      <w:proofErr w:type="spellStart"/>
      <w:r w:rsidRPr="006758D6">
        <w:rPr>
          <w:sz w:val="30"/>
          <w:szCs w:val="30"/>
        </w:rPr>
        <w:t>Сырбу</w:t>
      </w:r>
      <w:proofErr w:type="spellEnd"/>
      <w:r w:rsidRPr="006758D6">
        <w:rPr>
          <w:sz w:val="30"/>
          <w:szCs w:val="30"/>
        </w:rPr>
        <w:t xml:space="preserve"> И.</w:t>
      </w:r>
      <w:proofErr w:type="gramEnd"/>
      <w:r w:rsidRPr="006758D6">
        <w:rPr>
          <w:sz w:val="30"/>
          <w:szCs w:val="30"/>
        </w:rPr>
        <w:t>Н., до полной остановки вращающихся пильных дисков, смог легко отвести в верхнее положение защитное ограждение и проникнуть в зону резания, что привело к тяжелой травме правой руки.</w:t>
      </w:r>
    </w:p>
    <w:p w:rsidR="006758D6" w:rsidRDefault="006758D6" w:rsidP="00C47891">
      <w:pPr>
        <w:ind w:firstLine="567"/>
        <w:jc w:val="both"/>
        <w:rPr>
          <w:sz w:val="30"/>
          <w:szCs w:val="30"/>
        </w:rPr>
      </w:pPr>
      <w:r w:rsidRPr="006758D6">
        <w:rPr>
          <w:sz w:val="30"/>
          <w:szCs w:val="30"/>
        </w:rPr>
        <w:t xml:space="preserve">3. </w:t>
      </w:r>
      <w:proofErr w:type="gramStart"/>
      <w:r w:rsidRPr="006758D6">
        <w:rPr>
          <w:sz w:val="30"/>
          <w:szCs w:val="30"/>
        </w:rPr>
        <w:t>Нарушение требований локальных нормативных актов по охране труда потерпевшим, выразившиеся в том, что работающий по гражданско-правовому договору в частном производственном унитарном предприятие «</w:t>
      </w:r>
      <w:proofErr w:type="spellStart"/>
      <w:r w:rsidRPr="006758D6">
        <w:rPr>
          <w:sz w:val="30"/>
          <w:szCs w:val="30"/>
        </w:rPr>
        <w:t>ЭкоСтройПроект</w:t>
      </w:r>
      <w:proofErr w:type="spellEnd"/>
      <w:r w:rsidRPr="006758D6">
        <w:rPr>
          <w:sz w:val="30"/>
          <w:szCs w:val="30"/>
        </w:rPr>
        <w:t xml:space="preserve">» </w:t>
      </w:r>
      <w:proofErr w:type="spellStart"/>
      <w:r w:rsidRPr="006758D6">
        <w:rPr>
          <w:sz w:val="30"/>
          <w:szCs w:val="30"/>
        </w:rPr>
        <w:t>Сырбу</w:t>
      </w:r>
      <w:proofErr w:type="spellEnd"/>
      <w:r w:rsidRPr="006758D6">
        <w:rPr>
          <w:sz w:val="30"/>
          <w:szCs w:val="30"/>
        </w:rPr>
        <w:t xml:space="preserve"> И.Н., пройдя инструктаж по охране труда, в установленном порядке, при выполнении работы на деревообрабатывающем станке, отключил многопильный деревообрабатывающий станок «LIGNUMA» WD500 для очистки вытяжного отверстия в зоне резания, не преднамеренно, без умысла, не убедившись в</w:t>
      </w:r>
      <w:proofErr w:type="gramEnd"/>
      <w:r w:rsidRPr="006758D6">
        <w:rPr>
          <w:sz w:val="30"/>
          <w:szCs w:val="30"/>
        </w:rPr>
        <w:t xml:space="preserve"> полной остановке режущегося инструмента деревообрабатывающего станка, отвел в верхнее положение защитное ограждение зоны резания, и стал правой рукой прочищать вытяжное отверстие, находящееся в нижней части станка, в этот момент вращающиеся по инерции пильные диски нанесли тяжелую травму правой руке потерпевшего.</w:t>
      </w:r>
    </w:p>
    <w:p w:rsidR="0042348B" w:rsidRPr="009E5C12" w:rsidRDefault="0042348B" w:rsidP="00126AD7">
      <w:pPr>
        <w:pStyle w:val="a3"/>
        <w:ind w:right="-6" w:firstLine="567"/>
        <w:rPr>
          <w:sz w:val="30"/>
          <w:szCs w:val="30"/>
        </w:rPr>
      </w:pPr>
      <w:r w:rsidRPr="009E5C12">
        <w:rPr>
          <w:sz w:val="30"/>
          <w:szCs w:val="30"/>
        </w:rPr>
        <w:t>Предлагаем:</w:t>
      </w:r>
    </w:p>
    <w:p w:rsidR="005A3C22" w:rsidRPr="009E5C12" w:rsidRDefault="005A3C22" w:rsidP="005A3C22">
      <w:pPr>
        <w:pStyle w:val="a3"/>
        <w:ind w:right="-6" w:firstLine="567"/>
        <w:rPr>
          <w:sz w:val="30"/>
          <w:szCs w:val="30"/>
        </w:rPr>
      </w:pPr>
      <w:r w:rsidRPr="009E5C12">
        <w:rPr>
          <w:sz w:val="30"/>
          <w:szCs w:val="30"/>
        </w:rPr>
        <w:t xml:space="preserve">- рассмотреть данную информацию на очередном заседании комиссии по охране труда </w:t>
      </w:r>
      <w:r w:rsidR="00F4426C" w:rsidRPr="009E5C12">
        <w:rPr>
          <w:sz w:val="30"/>
          <w:szCs w:val="30"/>
        </w:rPr>
        <w:t>Витебского районного исполнительного комитета</w:t>
      </w:r>
      <w:r w:rsidRPr="009E5C12">
        <w:rPr>
          <w:sz w:val="30"/>
          <w:szCs w:val="30"/>
        </w:rPr>
        <w:t xml:space="preserve">. </w:t>
      </w:r>
      <w:proofErr w:type="gramStart"/>
      <w:r w:rsidRPr="009E5C12">
        <w:rPr>
          <w:sz w:val="30"/>
          <w:szCs w:val="30"/>
        </w:rPr>
        <w:t>О результатах рассмотрения представленной информации просим направить письменный ответ в Витебское областное управление Департамента государственной инспекции труда;</w:t>
      </w:r>
      <w:proofErr w:type="gramEnd"/>
    </w:p>
    <w:p w:rsidR="005A3C22" w:rsidRPr="009E5C12" w:rsidRDefault="005A3C22" w:rsidP="005A3C22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9E5C12">
        <w:rPr>
          <w:sz w:val="30"/>
          <w:szCs w:val="30"/>
        </w:rPr>
        <w:t xml:space="preserve">- с целью более эффективной работы по улучшению условий охраны труда в организациях, осуществляющих свою деятельность на территории </w:t>
      </w:r>
      <w:r w:rsidR="00F4426C" w:rsidRPr="009E5C12">
        <w:rPr>
          <w:sz w:val="30"/>
          <w:szCs w:val="30"/>
        </w:rPr>
        <w:t>Витебского района</w:t>
      </w:r>
      <w:r w:rsidRPr="009E5C12">
        <w:rPr>
          <w:sz w:val="30"/>
          <w:szCs w:val="30"/>
        </w:rPr>
        <w:t xml:space="preserve">, обеспечить направление специалистов на обучение на базе высших учебных заведений по специальности «Охрана труда»; </w:t>
      </w:r>
    </w:p>
    <w:p w:rsidR="005A3C22" w:rsidRPr="009E5C12" w:rsidRDefault="005A3C22" w:rsidP="005A3C22">
      <w:pPr>
        <w:tabs>
          <w:tab w:val="left" w:pos="1134"/>
        </w:tabs>
        <w:ind w:firstLine="567"/>
        <w:jc w:val="both"/>
        <w:rPr>
          <w:sz w:val="30"/>
          <w:szCs w:val="30"/>
        </w:rPr>
      </w:pPr>
      <w:proofErr w:type="gramStart"/>
      <w:r w:rsidRPr="009E5C12">
        <w:rPr>
          <w:sz w:val="30"/>
          <w:szCs w:val="30"/>
        </w:rPr>
        <w:t>- продолжить работу по оказанию практической и методической помощи нанимателям в оперативном выявлении и устранении нарушений требований охраны труда путем проведения рейдов мобильной группой с последующим рассмотрением выявленных нарушений на заседании комиссии по охране труда с участием представителя Витебского областного управления Департамента государственной инспекции труда, а также представителей иных органов надзора с заслушиванием руководителей организаций, допустивших нарушения законодательства об охране труда;</w:t>
      </w:r>
      <w:proofErr w:type="gramEnd"/>
    </w:p>
    <w:p w:rsidR="005A3C22" w:rsidRPr="009E5C12" w:rsidRDefault="005A3C22" w:rsidP="005A3C22">
      <w:pPr>
        <w:tabs>
          <w:tab w:val="left" w:pos="1134"/>
        </w:tabs>
        <w:ind w:firstLine="567"/>
        <w:jc w:val="both"/>
        <w:rPr>
          <w:sz w:val="30"/>
          <w:szCs w:val="30"/>
        </w:rPr>
      </w:pPr>
      <w:proofErr w:type="gramStart"/>
      <w:r w:rsidRPr="009E5C12">
        <w:rPr>
          <w:sz w:val="30"/>
          <w:szCs w:val="30"/>
        </w:rPr>
        <w:t xml:space="preserve">- с целью более эффективной работы по улучшению условий охраны труда на предприятиях коммунальной формы собственности, а так же на предприятиях без ведомственного подчинения, расположенных на территории </w:t>
      </w:r>
      <w:r w:rsidR="00F4426C" w:rsidRPr="009E5C12">
        <w:rPr>
          <w:sz w:val="30"/>
          <w:szCs w:val="30"/>
        </w:rPr>
        <w:t>Витебского</w:t>
      </w:r>
      <w:r w:rsidRPr="009E5C12">
        <w:rPr>
          <w:sz w:val="30"/>
          <w:szCs w:val="30"/>
        </w:rPr>
        <w:t xml:space="preserve"> района, обеспечить контроль за своевременностью прохождения повышения квалификации, обучения и проверки знаний по вопросам охраны труда руководителей, специалистов и должностных лиц </w:t>
      </w:r>
      <w:r w:rsidRPr="009E5C12">
        <w:rPr>
          <w:sz w:val="30"/>
          <w:szCs w:val="30"/>
        </w:rPr>
        <w:lastRenderedPageBreak/>
        <w:t>организаций, в обязанности которых входят вопросы по организации работы и осуществлению контроля</w:t>
      </w:r>
      <w:proofErr w:type="gramEnd"/>
      <w:r w:rsidRPr="009E5C12">
        <w:rPr>
          <w:sz w:val="30"/>
          <w:szCs w:val="30"/>
        </w:rPr>
        <w:t xml:space="preserve"> за охраной труда на предприятии;</w:t>
      </w:r>
    </w:p>
    <w:p w:rsidR="005A3C22" w:rsidRPr="009E5C12" w:rsidRDefault="005A3C22" w:rsidP="005A3C22">
      <w:pPr>
        <w:widowControl w:val="0"/>
        <w:ind w:firstLine="709"/>
        <w:jc w:val="both"/>
        <w:rPr>
          <w:sz w:val="30"/>
          <w:szCs w:val="30"/>
        </w:rPr>
      </w:pPr>
      <w:r w:rsidRPr="009E5C12">
        <w:rPr>
          <w:sz w:val="30"/>
          <w:szCs w:val="30"/>
        </w:rPr>
        <w:t xml:space="preserve">- обеспечить функционирование </w:t>
      </w:r>
      <w:r w:rsidR="00016BD7" w:rsidRPr="009E5C12">
        <w:rPr>
          <w:sz w:val="30"/>
          <w:szCs w:val="30"/>
        </w:rPr>
        <w:t>в организациях,</w:t>
      </w:r>
      <w:r w:rsidRPr="009E5C12">
        <w:rPr>
          <w:sz w:val="30"/>
          <w:szCs w:val="30"/>
        </w:rPr>
        <w:t xml:space="preserve"> расположенных на территории </w:t>
      </w:r>
      <w:r w:rsidR="00F4426C" w:rsidRPr="009E5C12">
        <w:rPr>
          <w:sz w:val="30"/>
          <w:szCs w:val="30"/>
        </w:rPr>
        <w:t xml:space="preserve">Витебского </w:t>
      </w:r>
      <w:r w:rsidRPr="009E5C12">
        <w:rPr>
          <w:sz w:val="30"/>
          <w:szCs w:val="30"/>
        </w:rPr>
        <w:t>района Системы управления охраной труда, с реализацией соответствующих мероприятий по ее корректировке;</w:t>
      </w:r>
    </w:p>
    <w:p w:rsidR="005A3C22" w:rsidRPr="009E5C12" w:rsidRDefault="005A3C22" w:rsidP="005A3C22">
      <w:pPr>
        <w:ind w:firstLine="708"/>
        <w:jc w:val="both"/>
        <w:rPr>
          <w:sz w:val="30"/>
          <w:szCs w:val="30"/>
        </w:rPr>
      </w:pPr>
      <w:r w:rsidRPr="009E5C12">
        <w:rPr>
          <w:sz w:val="30"/>
          <w:szCs w:val="30"/>
        </w:rPr>
        <w:t>- обеспечить выполнение мероприятий, предусмотренных подпрограммой 2 «Охрана труда» Государственной программы о социальной защите и содействии занятости населения на 2016 – 2020 годы».</w:t>
      </w:r>
    </w:p>
    <w:p w:rsidR="009A64C6" w:rsidRPr="009E5C12" w:rsidRDefault="009A64C6" w:rsidP="00A7232E">
      <w:pPr>
        <w:pStyle w:val="a3"/>
        <w:tabs>
          <w:tab w:val="left" w:pos="6660"/>
        </w:tabs>
        <w:rPr>
          <w:sz w:val="30"/>
          <w:szCs w:val="30"/>
        </w:rPr>
      </w:pPr>
    </w:p>
    <w:p w:rsidR="006E5B67" w:rsidRPr="00680C3B" w:rsidRDefault="006E5B67" w:rsidP="006E5B67">
      <w:pPr>
        <w:pStyle w:val="a3"/>
        <w:rPr>
          <w:sz w:val="30"/>
          <w:szCs w:val="30"/>
        </w:rPr>
      </w:pPr>
      <w:r w:rsidRPr="00680C3B">
        <w:rPr>
          <w:sz w:val="30"/>
          <w:szCs w:val="30"/>
        </w:rPr>
        <w:t xml:space="preserve">Главный государственный </w:t>
      </w:r>
    </w:p>
    <w:p w:rsidR="006E5B67" w:rsidRDefault="006E5B67" w:rsidP="006E5B67">
      <w:pPr>
        <w:pStyle w:val="a3"/>
        <w:rPr>
          <w:sz w:val="30"/>
          <w:szCs w:val="30"/>
        </w:rPr>
      </w:pPr>
      <w:r w:rsidRPr="00680C3B">
        <w:rPr>
          <w:sz w:val="30"/>
          <w:szCs w:val="30"/>
        </w:rPr>
        <w:t xml:space="preserve">инспектор </w:t>
      </w:r>
      <w:r>
        <w:rPr>
          <w:sz w:val="30"/>
          <w:szCs w:val="30"/>
        </w:rPr>
        <w:t xml:space="preserve">отдела надзора </w:t>
      </w:r>
    </w:p>
    <w:p w:rsidR="006E5B67" w:rsidRDefault="006E5B67" w:rsidP="006E5B6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за соблюдением законодательства </w:t>
      </w:r>
    </w:p>
    <w:p w:rsidR="006E5B67" w:rsidRPr="00680C3B" w:rsidRDefault="006E5B67" w:rsidP="006E5B67">
      <w:pPr>
        <w:pStyle w:val="a3"/>
        <w:rPr>
          <w:sz w:val="30"/>
          <w:szCs w:val="30"/>
        </w:rPr>
      </w:pPr>
      <w:r>
        <w:rPr>
          <w:sz w:val="30"/>
          <w:szCs w:val="30"/>
        </w:rPr>
        <w:t>об охране труда</w:t>
      </w:r>
      <w:r w:rsidRPr="00680C3B">
        <w:rPr>
          <w:sz w:val="30"/>
          <w:szCs w:val="30"/>
        </w:rPr>
        <w:t xml:space="preserve">            </w:t>
      </w:r>
      <w:r w:rsidRPr="00680C3B">
        <w:rPr>
          <w:sz w:val="30"/>
          <w:szCs w:val="30"/>
        </w:rPr>
        <w:tab/>
      </w:r>
      <w:r w:rsidRPr="00680C3B">
        <w:rPr>
          <w:sz w:val="30"/>
          <w:szCs w:val="30"/>
        </w:rPr>
        <w:tab/>
        <w:t xml:space="preserve">         </w:t>
      </w:r>
      <w:r w:rsidRPr="00680C3B">
        <w:rPr>
          <w:sz w:val="30"/>
          <w:szCs w:val="30"/>
        </w:rPr>
        <w:tab/>
      </w:r>
      <w:r w:rsidRPr="00680C3B">
        <w:rPr>
          <w:sz w:val="30"/>
          <w:szCs w:val="30"/>
        </w:rPr>
        <w:tab/>
      </w:r>
      <w:r w:rsidRPr="00680C3B">
        <w:rPr>
          <w:sz w:val="30"/>
          <w:szCs w:val="30"/>
        </w:rPr>
        <w:tab/>
        <w:t xml:space="preserve">                И.В. Новицкий</w:t>
      </w:r>
    </w:p>
    <w:p w:rsidR="00C12BBD" w:rsidRPr="009E5C12" w:rsidRDefault="00C12BBD" w:rsidP="006E5B67">
      <w:pPr>
        <w:pStyle w:val="a3"/>
        <w:rPr>
          <w:sz w:val="30"/>
          <w:szCs w:val="30"/>
        </w:rPr>
      </w:pPr>
    </w:p>
    <w:sectPr w:rsidR="00C12BBD" w:rsidRPr="009E5C12" w:rsidSect="00126AD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A0C018"/>
    <w:lvl w:ilvl="0">
      <w:numFmt w:val="bullet"/>
      <w:lvlText w:val="*"/>
      <w:lvlJc w:val="left"/>
    </w:lvl>
  </w:abstractNum>
  <w:abstractNum w:abstractNumId="1">
    <w:nsid w:val="02E4106C"/>
    <w:multiLevelType w:val="hybridMultilevel"/>
    <w:tmpl w:val="C7F0EEAA"/>
    <w:lvl w:ilvl="0" w:tplc="AF2A7546">
      <w:start w:val="1"/>
      <w:numFmt w:val="decimal"/>
      <w:lvlText w:val="4.%1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49E7"/>
    <w:multiLevelType w:val="hybridMultilevel"/>
    <w:tmpl w:val="9EF4960A"/>
    <w:lvl w:ilvl="0" w:tplc="434AF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C4327"/>
    <w:multiLevelType w:val="hybridMultilevel"/>
    <w:tmpl w:val="BF2E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0271"/>
    <w:multiLevelType w:val="hybridMultilevel"/>
    <w:tmpl w:val="359E3550"/>
    <w:lvl w:ilvl="0" w:tplc="604A6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7438B4"/>
    <w:multiLevelType w:val="hybridMultilevel"/>
    <w:tmpl w:val="FF8C5688"/>
    <w:lvl w:ilvl="0" w:tplc="A79EDA2A">
      <w:start w:val="1"/>
      <w:numFmt w:val="decimal"/>
      <w:lvlText w:val="3.%1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F0B"/>
    <w:multiLevelType w:val="hybridMultilevel"/>
    <w:tmpl w:val="53F4290E"/>
    <w:lvl w:ilvl="0" w:tplc="2C528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2D617C"/>
    <w:multiLevelType w:val="hybridMultilevel"/>
    <w:tmpl w:val="D1A2DEF4"/>
    <w:lvl w:ilvl="0" w:tplc="23EED5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12DCC"/>
    <w:multiLevelType w:val="hybridMultilevel"/>
    <w:tmpl w:val="7E0AD558"/>
    <w:lvl w:ilvl="0" w:tplc="1B5844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781924"/>
    <w:multiLevelType w:val="hybridMultilevel"/>
    <w:tmpl w:val="DEA8914A"/>
    <w:lvl w:ilvl="0" w:tplc="2F00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4441B14"/>
    <w:multiLevelType w:val="hybridMultilevel"/>
    <w:tmpl w:val="23AE36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6128D8"/>
    <w:multiLevelType w:val="hybridMultilevel"/>
    <w:tmpl w:val="45486BFC"/>
    <w:lvl w:ilvl="0" w:tplc="60425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5C10C7"/>
    <w:multiLevelType w:val="hybridMultilevel"/>
    <w:tmpl w:val="BCDE14C8"/>
    <w:lvl w:ilvl="0" w:tplc="6750F806">
      <w:start w:val="1"/>
      <w:numFmt w:val="decimal"/>
      <w:lvlText w:val="%1."/>
      <w:lvlJc w:val="left"/>
      <w:pPr>
        <w:ind w:left="1076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DC5C15"/>
    <w:multiLevelType w:val="hybridMultilevel"/>
    <w:tmpl w:val="2F9E260C"/>
    <w:lvl w:ilvl="0" w:tplc="1182E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184A8F"/>
    <w:multiLevelType w:val="hybridMultilevel"/>
    <w:tmpl w:val="C562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3789"/>
    <w:multiLevelType w:val="hybridMultilevel"/>
    <w:tmpl w:val="135032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10482"/>
    <w:multiLevelType w:val="hybridMultilevel"/>
    <w:tmpl w:val="65EEC352"/>
    <w:lvl w:ilvl="0" w:tplc="564C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2E4611"/>
    <w:multiLevelType w:val="hybridMultilevel"/>
    <w:tmpl w:val="2118F69C"/>
    <w:lvl w:ilvl="0" w:tplc="7A1601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1900688">
      <w:start w:val="1"/>
      <w:numFmt w:val="decimal"/>
      <w:lvlText w:val="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7B0346C"/>
    <w:multiLevelType w:val="hybridMultilevel"/>
    <w:tmpl w:val="9ED4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0F90"/>
    <w:multiLevelType w:val="hybridMultilevel"/>
    <w:tmpl w:val="1DCA1F60"/>
    <w:lvl w:ilvl="0" w:tplc="B5CE38A2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68886FAB"/>
    <w:multiLevelType w:val="hybridMultilevel"/>
    <w:tmpl w:val="88BA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A7267"/>
    <w:multiLevelType w:val="hybridMultilevel"/>
    <w:tmpl w:val="8E42F1C6"/>
    <w:lvl w:ilvl="0" w:tplc="E47ACB56">
      <w:start w:val="2000"/>
      <w:numFmt w:val="decimal"/>
      <w:lvlText w:val="%1"/>
      <w:lvlJc w:val="left"/>
      <w:pPr>
        <w:ind w:left="884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0"/>
  </w:num>
  <w:num w:numId="13">
    <w:abstractNumId w:val="3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  <w:num w:numId="19">
    <w:abstractNumId w:val="15"/>
  </w:num>
  <w:num w:numId="20">
    <w:abstractNumId w:val="1"/>
  </w:num>
  <w:num w:numId="21">
    <w:abstractNumId w:val="21"/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B"/>
    <w:rsid w:val="00003B6B"/>
    <w:rsid w:val="00003FC6"/>
    <w:rsid w:val="00010827"/>
    <w:rsid w:val="00011329"/>
    <w:rsid w:val="00016BD7"/>
    <w:rsid w:val="0002142B"/>
    <w:rsid w:val="00022120"/>
    <w:rsid w:val="00027F24"/>
    <w:rsid w:val="000369CB"/>
    <w:rsid w:val="00043230"/>
    <w:rsid w:val="00043D68"/>
    <w:rsid w:val="000515A2"/>
    <w:rsid w:val="000717E1"/>
    <w:rsid w:val="00080703"/>
    <w:rsid w:val="000851E8"/>
    <w:rsid w:val="00085922"/>
    <w:rsid w:val="00087AD6"/>
    <w:rsid w:val="000A04CC"/>
    <w:rsid w:val="000A4B87"/>
    <w:rsid w:val="000A7E10"/>
    <w:rsid w:val="000B140B"/>
    <w:rsid w:val="000C05AB"/>
    <w:rsid w:val="000C0874"/>
    <w:rsid w:val="000C5F3D"/>
    <w:rsid w:val="000C7FE5"/>
    <w:rsid w:val="000D20EB"/>
    <w:rsid w:val="000D7A66"/>
    <w:rsid w:val="000E443B"/>
    <w:rsid w:val="000F1E26"/>
    <w:rsid w:val="00111F6D"/>
    <w:rsid w:val="00124EC2"/>
    <w:rsid w:val="00126AD7"/>
    <w:rsid w:val="00130437"/>
    <w:rsid w:val="001348EC"/>
    <w:rsid w:val="00137363"/>
    <w:rsid w:val="001502F6"/>
    <w:rsid w:val="00151282"/>
    <w:rsid w:val="00153342"/>
    <w:rsid w:val="00157262"/>
    <w:rsid w:val="00163005"/>
    <w:rsid w:val="00172E6D"/>
    <w:rsid w:val="001747A3"/>
    <w:rsid w:val="001756F9"/>
    <w:rsid w:val="001839C9"/>
    <w:rsid w:val="00184800"/>
    <w:rsid w:val="001876FE"/>
    <w:rsid w:val="001B16D3"/>
    <w:rsid w:val="001C3F59"/>
    <w:rsid w:val="001C47EF"/>
    <w:rsid w:val="001F5E60"/>
    <w:rsid w:val="002049EA"/>
    <w:rsid w:val="002050F2"/>
    <w:rsid w:val="00205758"/>
    <w:rsid w:val="002123A1"/>
    <w:rsid w:val="00217D49"/>
    <w:rsid w:val="002205A2"/>
    <w:rsid w:val="0022431F"/>
    <w:rsid w:val="0023263D"/>
    <w:rsid w:val="002377E0"/>
    <w:rsid w:val="00241A21"/>
    <w:rsid w:val="002517DB"/>
    <w:rsid w:val="00274243"/>
    <w:rsid w:val="00281463"/>
    <w:rsid w:val="002857D1"/>
    <w:rsid w:val="00287950"/>
    <w:rsid w:val="002B2C67"/>
    <w:rsid w:val="002B2D06"/>
    <w:rsid w:val="002C21F1"/>
    <w:rsid w:val="002C489E"/>
    <w:rsid w:val="002C7259"/>
    <w:rsid w:val="002D72EE"/>
    <w:rsid w:val="002E394B"/>
    <w:rsid w:val="002E582F"/>
    <w:rsid w:val="002E6A51"/>
    <w:rsid w:val="00300FEA"/>
    <w:rsid w:val="00301DA2"/>
    <w:rsid w:val="0031294B"/>
    <w:rsid w:val="0031436F"/>
    <w:rsid w:val="00327369"/>
    <w:rsid w:val="00333842"/>
    <w:rsid w:val="00346558"/>
    <w:rsid w:val="003535C7"/>
    <w:rsid w:val="00353FA2"/>
    <w:rsid w:val="003568A5"/>
    <w:rsid w:val="00367D38"/>
    <w:rsid w:val="00367F25"/>
    <w:rsid w:val="00371C88"/>
    <w:rsid w:val="0037707A"/>
    <w:rsid w:val="00380174"/>
    <w:rsid w:val="00384429"/>
    <w:rsid w:val="00384E8A"/>
    <w:rsid w:val="00397561"/>
    <w:rsid w:val="003A37BB"/>
    <w:rsid w:val="003B59C9"/>
    <w:rsid w:val="003B5FEE"/>
    <w:rsid w:val="003C00F7"/>
    <w:rsid w:val="003F33CB"/>
    <w:rsid w:val="003F3920"/>
    <w:rsid w:val="00421330"/>
    <w:rsid w:val="0042348B"/>
    <w:rsid w:val="004267D1"/>
    <w:rsid w:val="004306C8"/>
    <w:rsid w:val="0045383A"/>
    <w:rsid w:val="004625FD"/>
    <w:rsid w:val="0046265D"/>
    <w:rsid w:val="00476967"/>
    <w:rsid w:val="00490C46"/>
    <w:rsid w:val="0049121F"/>
    <w:rsid w:val="00493C45"/>
    <w:rsid w:val="004946A2"/>
    <w:rsid w:val="004A4FB4"/>
    <w:rsid w:val="004D00DD"/>
    <w:rsid w:val="004D110E"/>
    <w:rsid w:val="004D5CE5"/>
    <w:rsid w:val="004E0D93"/>
    <w:rsid w:val="004E1DE3"/>
    <w:rsid w:val="004E7037"/>
    <w:rsid w:val="004E74C5"/>
    <w:rsid w:val="0050503E"/>
    <w:rsid w:val="0051140F"/>
    <w:rsid w:val="005115BC"/>
    <w:rsid w:val="005247C2"/>
    <w:rsid w:val="00524F9F"/>
    <w:rsid w:val="00533EF7"/>
    <w:rsid w:val="00534CDF"/>
    <w:rsid w:val="005370C4"/>
    <w:rsid w:val="00541419"/>
    <w:rsid w:val="00541BE5"/>
    <w:rsid w:val="00544DF1"/>
    <w:rsid w:val="00566CB2"/>
    <w:rsid w:val="00567F71"/>
    <w:rsid w:val="0059589A"/>
    <w:rsid w:val="00595BB9"/>
    <w:rsid w:val="005964FB"/>
    <w:rsid w:val="005A3C22"/>
    <w:rsid w:val="005B66C0"/>
    <w:rsid w:val="005C0FD3"/>
    <w:rsid w:val="005C2D10"/>
    <w:rsid w:val="005D1B39"/>
    <w:rsid w:val="005F1343"/>
    <w:rsid w:val="005F3D0A"/>
    <w:rsid w:val="005F5FC1"/>
    <w:rsid w:val="00600CAB"/>
    <w:rsid w:val="00603C3E"/>
    <w:rsid w:val="00624DB5"/>
    <w:rsid w:val="0064312D"/>
    <w:rsid w:val="00661016"/>
    <w:rsid w:val="0066377F"/>
    <w:rsid w:val="0066401B"/>
    <w:rsid w:val="00670203"/>
    <w:rsid w:val="006758D6"/>
    <w:rsid w:val="00692324"/>
    <w:rsid w:val="00693A85"/>
    <w:rsid w:val="00693A91"/>
    <w:rsid w:val="006A29C5"/>
    <w:rsid w:val="006B3201"/>
    <w:rsid w:val="006C695B"/>
    <w:rsid w:val="006E42AF"/>
    <w:rsid w:val="006E5B67"/>
    <w:rsid w:val="006E615B"/>
    <w:rsid w:val="00702849"/>
    <w:rsid w:val="007174E6"/>
    <w:rsid w:val="007306B4"/>
    <w:rsid w:val="00732F70"/>
    <w:rsid w:val="00735CCE"/>
    <w:rsid w:val="00750613"/>
    <w:rsid w:val="00751FE9"/>
    <w:rsid w:val="0076114A"/>
    <w:rsid w:val="0076252E"/>
    <w:rsid w:val="00764346"/>
    <w:rsid w:val="00785A70"/>
    <w:rsid w:val="00790D28"/>
    <w:rsid w:val="007B134B"/>
    <w:rsid w:val="007B5842"/>
    <w:rsid w:val="007C6A70"/>
    <w:rsid w:val="007D710A"/>
    <w:rsid w:val="007E5052"/>
    <w:rsid w:val="00817F02"/>
    <w:rsid w:val="008335C0"/>
    <w:rsid w:val="008345CF"/>
    <w:rsid w:val="00834DC3"/>
    <w:rsid w:val="00837482"/>
    <w:rsid w:val="0086287C"/>
    <w:rsid w:val="00867186"/>
    <w:rsid w:val="0086738D"/>
    <w:rsid w:val="00871477"/>
    <w:rsid w:val="00875A09"/>
    <w:rsid w:val="0088091B"/>
    <w:rsid w:val="00882934"/>
    <w:rsid w:val="008A05E5"/>
    <w:rsid w:val="008A4AD4"/>
    <w:rsid w:val="008B190F"/>
    <w:rsid w:val="008B69AB"/>
    <w:rsid w:val="008B7B7D"/>
    <w:rsid w:val="008C6F85"/>
    <w:rsid w:val="008D0E72"/>
    <w:rsid w:val="008D6CFF"/>
    <w:rsid w:val="008E1EAA"/>
    <w:rsid w:val="008E45EF"/>
    <w:rsid w:val="008E5C0D"/>
    <w:rsid w:val="008E73A1"/>
    <w:rsid w:val="008E7532"/>
    <w:rsid w:val="00903AA2"/>
    <w:rsid w:val="0091681E"/>
    <w:rsid w:val="00925193"/>
    <w:rsid w:val="00927CB5"/>
    <w:rsid w:val="0093221B"/>
    <w:rsid w:val="00950B05"/>
    <w:rsid w:val="0095273F"/>
    <w:rsid w:val="00952B42"/>
    <w:rsid w:val="00954776"/>
    <w:rsid w:val="00965C9A"/>
    <w:rsid w:val="00967607"/>
    <w:rsid w:val="009769D7"/>
    <w:rsid w:val="00983A8D"/>
    <w:rsid w:val="009A3DC2"/>
    <w:rsid w:val="009A64C6"/>
    <w:rsid w:val="009B5424"/>
    <w:rsid w:val="009B7FBC"/>
    <w:rsid w:val="009D5B2A"/>
    <w:rsid w:val="009E5C12"/>
    <w:rsid w:val="009E5DD6"/>
    <w:rsid w:val="00A12A4F"/>
    <w:rsid w:val="00A14C39"/>
    <w:rsid w:val="00A14EEC"/>
    <w:rsid w:val="00A547B0"/>
    <w:rsid w:val="00A63A8E"/>
    <w:rsid w:val="00A7232E"/>
    <w:rsid w:val="00A75A31"/>
    <w:rsid w:val="00A90F22"/>
    <w:rsid w:val="00AB54C3"/>
    <w:rsid w:val="00AE3359"/>
    <w:rsid w:val="00AF76E8"/>
    <w:rsid w:val="00B07D5F"/>
    <w:rsid w:val="00B10D55"/>
    <w:rsid w:val="00B144B8"/>
    <w:rsid w:val="00B1745B"/>
    <w:rsid w:val="00B227B5"/>
    <w:rsid w:val="00B2520A"/>
    <w:rsid w:val="00B27C86"/>
    <w:rsid w:val="00B36593"/>
    <w:rsid w:val="00B45748"/>
    <w:rsid w:val="00B46EE7"/>
    <w:rsid w:val="00B47F16"/>
    <w:rsid w:val="00B7293F"/>
    <w:rsid w:val="00B7451E"/>
    <w:rsid w:val="00B76F76"/>
    <w:rsid w:val="00B87BB0"/>
    <w:rsid w:val="00BA16F6"/>
    <w:rsid w:val="00BA2720"/>
    <w:rsid w:val="00BB3482"/>
    <w:rsid w:val="00BB6080"/>
    <w:rsid w:val="00BC2E39"/>
    <w:rsid w:val="00BC5676"/>
    <w:rsid w:val="00BD4B59"/>
    <w:rsid w:val="00BF10DC"/>
    <w:rsid w:val="00C02AE5"/>
    <w:rsid w:val="00C03452"/>
    <w:rsid w:val="00C11171"/>
    <w:rsid w:val="00C1183D"/>
    <w:rsid w:val="00C12BBD"/>
    <w:rsid w:val="00C14FE1"/>
    <w:rsid w:val="00C21624"/>
    <w:rsid w:val="00C27787"/>
    <w:rsid w:val="00C30899"/>
    <w:rsid w:val="00C47891"/>
    <w:rsid w:val="00C67C50"/>
    <w:rsid w:val="00C75AFF"/>
    <w:rsid w:val="00C817BA"/>
    <w:rsid w:val="00C822F2"/>
    <w:rsid w:val="00C86150"/>
    <w:rsid w:val="00C9582D"/>
    <w:rsid w:val="00CC0559"/>
    <w:rsid w:val="00CC315C"/>
    <w:rsid w:val="00CC3DD1"/>
    <w:rsid w:val="00CC545E"/>
    <w:rsid w:val="00CC5908"/>
    <w:rsid w:val="00CD28E6"/>
    <w:rsid w:val="00CD30AE"/>
    <w:rsid w:val="00CF4965"/>
    <w:rsid w:val="00D14559"/>
    <w:rsid w:val="00D212E9"/>
    <w:rsid w:val="00D31C54"/>
    <w:rsid w:val="00D5045E"/>
    <w:rsid w:val="00D800DF"/>
    <w:rsid w:val="00D96503"/>
    <w:rsid w:val="00DA7AF6"/>
    <w:rsid w:val="00DB0A3E"/>
    <w:rsid w:val="00DB38AF"/>
    <w:rsid w:val="00DB3FA8"/>
    <w:rsid w:val="00DB45D9"/>
    <w:rsid w:val="00DC3002"/>
    <w:rsid w:val="00DD6FA1"/>
    <w:rsid w:val="00E058D7"/>
    <w:rsid w:val="00E30123"/>
    <w:rsid w:val="00E34FF3"/>
    <w:rsid w:val="00E37F05"/>
    <w:rsid w:val="00E4737F"/>
    <w:rsid w:val="00E52D2F"/>
    <w:rsid w:val="00E6067D"/>
    <w:rsid w:val="00E606BE"/>
    <w:rsid w:val="00E63438"/>
    <w:rsid w:val="00E8176A"/>
    <w:rsid w:val="00E839D7"/>
    <w:rsid w:val="00E8508D"/>
    <w:rsid w:val="00E912CB"/>
    <w:rsid w:val="00E97EC3"/>
    <w:rsid w:val="00EB02AC"/>
    <w:rsid w:val="00EB4F20"/>
    <w:rsid w:val="00EB6D72"/>
    <w:rsid w:val="00EC0306"/>
    <w:rsid w:val="00EC6971"/>
    <w:rsid w:val="00ED0730"/>
    <w:rsid w:val="00ED3BBC"/>
    <w:rsid w:val="00EE06F1"/>
    <w:rsid w:val="00EF247E"/>
    <w:rsid w:val="00F1134C"/>
    <w:rsid w:val="00F13F8C"/>
    <w:rsid w:val="00F14657"/>
    <w:rsid w:val="00F219BF"/>
    <w:rsid w:val="00F363F0"/>
    <w:rsid w:val="00F40619"/>
    <w:rsid w:val="00F4426C"/>
    <w:rsid w:val="00F4494F"/>
    <w:rsid w:val="00F44D3D"/>
    <w:rsid w:val="00F7043B"/>
    <w:rsid w:val="00F717CB"/>
    <w:rsid w:val="00F818AB"/>
    <w:rsid w:val="00F87EFE"/>
    <w:rsid w:val="00FA53D3"/>
    <w:rsid w:val="00FB32C9"/>
    <w:rsid w:val="00FC7660"/>
    <w:rsid w:val="00FD5027"/>
    <w:rsid w:val="00FD610E"/>
    <w:rsid w:val="00FE0BD8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5103"/>
      <w:textAlignment w:val="baseline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  <w:style w:type="paragraph" w:styleId="a6">
    <w:name w:val="Title"/>
    <w:basedOn w:val="a"/>
    <w:qFormat/>
    <w:pPr>
      <w:jc w:val="center"/>
    </w:pPr>
    <w:rPr>
      <w:b/>
      <w:bCs/>
      <w:sz w:val="36"/>
    </w:rPr>
  </w:style>
  <w:style w:type="character" w:customStyle="1" w:styleId="a7">
    <w:name w:val="Название Знак"/>
    <w:rPr>
      <w:b/>
      <w:bCs/>
      <w:sz w:val="36"/>
      <w:szCs w:val="24"/>
    </w:rPr>
  </w:style>
  <w:style w:type="paragraph" w:customStyle="1" w:styleId="table10">
    <w:name w:val="table10"/>
    <w:basedOn w:val="a"/>
    <w:uiPriority w:val="99"/>
    <w:rPr>
      <w:sz w:val="20"/>
      <w:szCs w:val="20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preamble">
    <w:name w:val="preamble"/>
    <w:basedOn w:val="a"/>
    <w:uiPriority w:val="99"/>
    <w:pPr>
      <w:ind w:firstLine="567"/>
      <w:jc w:val="both"/>
    </w:pPr>
  </w:style>
  <w:style w:type="character" w:customStyle="1" w:styleId="datepr">
    <w:name w:val="datepr"/>
    <w:uiPriority w:val="99"/>
    <w:rPr>
      <w:rFonts w:ascii="Times New Roman" w:hAnsi="Times New Roman" w:cs="Times New Roman" w:hint="default"/>
    </w:rPr>
  </w:style>
  <w:style w:type="character" w:customStyle="1" w:styleId="number">
    <w:name w:val="number"/>
    <w:rPr>
      <w:rFonts w:ascii="Times New Roman" w:hAnsi="Times New Roman" w:cs="Times New Roman" w:hint="default"/>
    </w:rPr>
  </w:style>
  <w:style w:type="character" w:customStyle="1" w:styleId="name">
    <w:name w:val="name"/>
    <w:uiPriority w:val="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uiPriority w:val="99"/>
    <w:rPr>
      <w:rFonts w:ascii="Times New Roman" w:hAnsi="Times New Roman" w:cs="Times New Roman" w:hint="default"/>
      <w:caps/>
    </w:rPr>
  </w:style>
  <w:style w:type="paragraph" w:styleId="20">
    <w:name w:val="Body Text Indent 2"/>
    <w:basedOn w:val="a"/>
    <w:link w:val="22"/>
    <w:uiPriority w:val="99"/>
    <w:semiHidden/>
    <w:unhideWhenUsed/>
    <w:rsid w:val="008335C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uiPriority w:val="99"/>
    <w:semiHidden/>
    <w:rsid w:val="008335C0"/>
    <w:rPr>
      <w:sz w:val="24"/>
      <w:szCs w:val="24"/>
    </w:rPr>
  </w:style>
  <w:style w:type="paragraph" w:customStyle="1" w:styleId="cap1">
    <w:name w:val="cap1"/>
    <w:basedOn w:val="a"/>
    <w:rsid w:val="008335C0"/>
    <w:rPr>
      <w:sz w:val="22"/>
      <w:szCs w:val="22"/>
    </w:rPr>
  </w:style>
  <w:style w:type="paragraph" w:customStyle="1" w:styleId="point">
    <w:name w:val="point"/>
    <w:basedOn w:val="a"/>
    <w:rsid w:val="008335C0"/>
    <w:pPr>
      <w:ind w:firstLine="567"/>
      <w:jc w:val="both"/>
    </w:pPr>
  </w:style>
  <w:style w:type="paragraph" w:styleId="23">
    <w:name w:val="Body Text 2"/>
    <w:basedOn w:val="a"/>
    <w:link w:val="24"/>
    <w:rsid w:val="008335C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8335C0"/>
    <w:rPr>
      <w:sz w:val="24"/>
      <w:szCs w:val="24"/>
    </w:rPr>
  </w:style>
  <w:style w:type="paragraph" w:customStyle="1" w:styleId="ConsPlusNonformat">
    <w:name w:val="ConsPlusNonformat"/>
    <w:rsid w:val="00453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ngei">
    <w:name w:val="changei"/>
    <w:basedOn w:val="a"/>
    <w:rsid w:val="00544DF1"/>
    <w:pPr>
      <w:ind w:left="1021"/>
    </w:pPr>
  </w:style>
  <w:style w:type="paragraph" w:customStyle="1" w:styleId="ConsTitle">
    <w:name w:val="ConsTitle"/>
    <w:rsid w:val="003C00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rsid w:val="00B87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B87BB0"/>
    <w:rPr>
      <w:sz w:val="24"/>
      <w:szCs w:val="24"/>
      <w:lang w:val="ru-RU" w:eastAsia="ru-RU" w:bidi="ar-SA"/>
    </w:rPr>
  </w:style>
  <w:style w:type="paragraph" w:customStyle="1" w:styleId="newncpi0">
    <w:name w:val="newncpi0"/>
    <w:basedOn w:val="a"/>
    <w:rsid w:val="00B87BB0"/>
    <w:pPr>
      <w:jc w:val="both"/>
    </w:pPr>
  </w:style>
  <w:style w:type="character" w:customStyle="1" w:styleId="datecity">
    <w:name w:val="datecity"/>
    <w:rsid w:val="00B87BB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664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semiHidden/>
    <w:rsid w:val="00367F25"/>
    <w:rPr>
      <w:sz w:val="28"/>
      <w:szCs w:val="24"/>
    </w:rPr>
  </w:style>
  <w:style w:type="paragraph" w:customStyle="1" w:styleId="comment">
    <w:name w:val="comment"/>
    <w:basedOn w:val="a"/>
    <w:rsid w:val="00AB54C3"/>
    <w:pPr>
      <w:ind w:firstLine="709"/>
      <w:jc w:val="both"/>
    </w:pPr>
    <w:rPr>
      <w:sz w:val="20"/>
      <w:szCs w:val="20"/>
    </w:rPr>
  </w:style>
  <w:style w:type="paragraph" w:customStyle="1" w:styleId="Style8">
    <w:name w:val="Style8"/>
    <w:basedOn w:val="a"/>
    <w:uiPriority w:val="99"/>
    <w:rsid w:val="002E582F"/>
    <w:pPr>
      <w:widowControl w:val="0"/>
      <w:autoSpaceDE w:val="0"/>
      <w:autoSpaceDN w:val="0"/>
      <w:adjustRightInd w:val="0"/>
      <w:spacing w:line="330" w:lineRule="exact"/>
      <w:ind w:firstLine="523"/>
      <w:jc w:val="both"/>
    </w:pPr>
  </w:style>
  <w:style w:type="character" w:customStyle="1" w:styleId="FontStyle20">
    <w:name w:val="Font Style20"/>
    <w:uiPriority w:val="99"/>
    <w:rsid w:val="002E582F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E582F"/>
    <w:pPr>
      <w:widowControl w:val="0"/>
      <w:autoSpaceDE w:val="0"/>
      <w:autoSpaceDN w:val="0"/>
      <w:adjustRightInd w:val="0"/>
      <w:spacing w:line="334" w:lineRule="exact"/>
      <w:ind w:firstLine="538"/>
      <w:jc w:val="both"/>
    </w:pPr>
  </w:style>
  <w:style w:type="paragraph" w:styleId="aa">
    <w:name w:val="Balloon Text"/>
    <w:basedOn w:val="a"/>
    <w:link w:val="ab"/>
    <w:rsid w:val="003B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B5FEE"/>
    <w:rPr>
      <w:rFonts w:ascii="Tahoma" w:hAnsi="Tahoma" w:cs="Tahoma"/>
      <w:sz w:val="16"/>
      <w:szCs w:val="16"/>
    </w:rPr>
  </w:style>
  <w:style w:type="character" w:styleId="ac">
    <w:name w:val="Hyperlink"/>
    <w:rsid w:val="00E606BE"/>
    <w:rPr>
      <w:color w:val="0000FF"/>
      <w:u w:val="single"/>
    </w:rPr>
  </w:style>
  <w:style w:type="paragraph" w:customStyle="1" w:styleId="10">
    <w:name w:val="1"/>
    <w:basedOn w:val="a"/>
    <w:rsid w:val="00952B42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1">
    <w:name w:val="Основной текст 21"/>
    <w:basedOn w:val="a"/>
    <w:rsid w:val="00BD4B59"/>
    <w:pPr>
      <w:overflowPunct w:val="0"/>
      <w:autoSpaceDE w:val="0"/>
      <w:autoSpaceDN w:val="0"/>
      <w:adjustRightInd w:val="0"/>
      <w:ind w:left="5103"/>
      <w:textAlignment w:val="baseline"/>
    </w:pPr>
    <w:rPr>
      <w:b/>
      <w:sz w:val="28"/>
      <w:szCs w:val="20"/>
    </w:rPr>
  </w:style>
  <w:style w:type="paragraph" w:customStyle="1" w:styleId="212">
    <w:name w:val="Основной текст с отступом 21"/>
    <w:basedOn w:val="a"/>
    <w:rsid w:val="00BD4B59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F4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2879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5103"/>
      <w:textAlignment w:val="baseline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  <w:style w:type="paragraph" w:styleId="a6">
    <w:name w:val="Title"/>
    <w:basedOn w:val="a"/>
    <w:qFormat/>
    <w:pPr>
      <w:jc w:val="center"/>
    </w:pPr>
    <w:rPr>
      <w:b/>
      <w:bCs/>
      <w:sz w:val="36"/>
    </w:rPr>
  </w:style>
  <w:style w:type="character" w:customStyle="1" w:styleId="a7">
    <w:name w:val="Название Знак"/>
    <w:rPr>
      <w:b/>
      <w:bCs/>
      <w:sz w:val="36"/>
      <w:szCs w:val="24"/>
    </w:rPr>
  </w:style>
  <w:style w:type="paragraph" w:customStyle="1" w:styleId="table10">
    <w:name w:val="table10"/>
    <w:basedOn w:val="a"/>
    <w:uiPriority w:val="99"/>
    <w:rPr>
      <w:sz w:val="20"/>
      <w:szCs w:val="20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preamble">
    <w:name w:val="preamble"/>
    <w:basedOn w:val="a"/>
    <w:uiPriority w:val="99"/>
    <w:pPr>
      <w:ind w:firstLine="567"/>
      <w:jc w:val="both"/>
    </w:pPr>
  </w:style>
  <w:style w:type="character" w:customStyle="1" w:styleId="datepr">
    <w:name w:val="datepr"/>
    <w:uiPriority w:val="99"/>
    <w:rPr>
      <w:rFonts w:ascii="Times New Roman" w:hAnsi="Times New Roman" w:cs="Times New Roman" w:hint="default"/>
    </w:rPr>
  </w:style>
  <w:style w:type="character" w:customStyle="1" w:styleId="number">
    <w:name w:val="number"/>
    <w:rPr>
      <w:rFonts w:ascii="Times New Roman" w:hAnsi="Times New Roman" w:cs="Times New Roman" w:hint="default"/>
    </w:rPr>
  </w:style>
  <w:style w:type="character" w:customStyle="1" w:styleId="name">
    <w:name w:val="name"/>
    <w:uiPriority w:val="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uiPriority w:val="99"/>
    <w:rPr>
      <w:rFonts w:ascii="Times New Roman" w:hAnsi="Times New Roman" w:cs="Times New Roman" w:hint="default"/>
      <w:caps/>
    </w:rPr>
  </w:style>
  <w:style w:type="paragraph" w:styleId="20">
    <w:name w:val="Body Text Indent 2"/>
    <w:basedOn w:val="a"/>
    <w:link w:val="22"/>
    <w:uiPriority w:val="99"/>
    <w:semiHidden/>
    <w:unhideWhenUsed/>
    <w:rsid w:val="008335C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uiPriority w:val="99"/>
    <w:semiHidden/>
    <w:rsid w:val="008335C0"/>
    <w:rPr>
      <w:sz w:val="24"/>
      <w:szCs w:val="24"/>
    </w:rPr>
  </w:style>
  <w:style w:type="paragraph" w:customStyle="1" w:styleId="cap1">
    <w:name w:val="cap1"/>
    <w:basedOn w:val="a"/>
    <w:rsid w:val="008335C0"/>
    <w:rPr>
      <w:sz w:val="22"/>
      <w:szCs w:val="22"/>
    </w:rPr>
  </w:style>
  <w:style w:type="paragraph" w:customStyle="1" w:styleId="point">
    <w:name w:val="point"/>
    <w:basedOn w:val="a"/>
    <w:rsid w:val="008335C0"/>
    <w:pPr>
      <w:ind w:firstLine="567"/>
      <w:jc w:val="both"/>
    </w:pPr>
  </w:style>
  <w:style w:type="paragraph" w:styleId="23">
    <w:name w:val="Body Text 2"/>
    <w:basedOn w:val="a"/>
    <w:link w:val="24"/>
    <w:rsid w:val="008335C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8335C0"/>
    <w:rPr>
      <w:sz w:val="24"/>
      <w:szCs w:val="24"/>
    </w:rPr>
  </w:style>
  <w:style w:type="paragraph" w:customStyle="1" w:styleId="ConsPlusNonformat">
    <w:name w:val="ConsPlusNonformat"/>
    <w:rsid w:val="00453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ngei">
    <w:name w:val="changei"/>
    <w:basedOn w:val="a"/>
    <w:rsid w:val="00544DF1"/>
    <w:pPr>
      <w:ind w:left="1021"/>
    </w:pPr>
  </w:style>
  <w:style w:type="paragraph" w:customStyle="1" w:styleId="ConsTitle">
    <w:name w:val="ConsTitle"/>
    <w:rsid w:val="003C00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rsid w:val="00B87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B87BB0"/>
    <w:rPr>
      <w:sz w:val="24"/>
      <w:szCs w:val="24"/>
      <w:lang w:val="ru-RU" w:eastAsia="ru-RU" w:bidi="ar-SA"/>
    </w:rPr>
  </w:style>
  <w:style w:type="paragraph" w:customStyle="1" w:styleId="newncpi0">
    <w:name w:val="newncpi0"/>
    <w:basedOn w:val="a"/>
    <w:rsid w:val="00B87BB0"/>
    <w:pPr>
      <w:jc w:val="both"/>
    </w:pPr>
  </w:style>
  <w:style w:type="character" w:customStyle="1" w:styleId="datecity">
    <w:name w:val="datecity"/>
    <w:rsid w:val="00B87BB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664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semiHidden/>
    <w:rsid w:val="00367F25"/>
    <w:rPr>
      <w:sz w:val="28"/>
      <w:szCs w:val="24"/>
    </w:rPr>
  </w:style>
  <w:style w:type="paragraph" w:customStyle="1" w:styleId="comment">
    <w:name w:val="comment"/>
    <w:basedOn w:val="a"/>
    <w:rsid w:val="00AB54C3"/>
    <w:pPr>
      <w:ind w:firstLine="709"/>
      <w:jc w:val="both"/>
    </w:pPr>
    <w:rPr>
      <w:sz w:val="20"/>
      <w:szCs w:val="20"/>
    </w:rPr>
  </w:style>
  <w:style w:type="paragraph" w:customStyle="1" w:styleId="Style8">
    <w:name w:val="Style8"/>
    <w:basedOn w:val="a"/>
    <w:uiPriority w:val="99"/>
    <w:rsid w:val="002E582F"/>
    <w:pPr>
      <w:widowControl w:val="0"/>
      <w:autoSpaceDE w:val="0"/>
      <w:autoSpaceDN w:val="0"/>
      <w:adjustRightInd w:val="0"/>
      <w:spacing w:line="330" w:lineRule="exact"/>
      <w:ind w:firstLine="523"/>
      <w:jc w:val="both"/>
    </w:pPr>
  </w:style>
  <w:style w:type="character" w:customStyle="1" w:styleId="FontStyle20">
    <w:name w:val="Font Style20"/>
    <w:uiPriority w:val="99"/>
    <w:rsid w:val="002E582F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E582F"/>
    <w:pPr>
      <w:widowControl w:val="0"/>
      <w:autoSpaceDE w:val="0"/>
      <w:autoSpaceDN w:val="0"/>
      <w:adjustRightInd w:val="0"/>
      <w:spacing w:line="334" w:lineRule="exact"/>
      <w:ind w:firstLine="538"/>
      <w:jc w:val="both"/>
    </w:pPr>
  </w:style>
  <w:style w:type="paragraph" w:styleId="aa">
    <w:name w:val="Balloon Text"/>
    <w:basedOn w:val="a"/>
    <w:link w:val="ab"/>
    <w:rsid w:val="003B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B5FEE"/>
    <w:rPr>
      <w:rFonts w:ascii="Tahoma" w:hAnsi="Tahoma" w:cs="Tahoma"/>
      <w:sz w:val="16"/>
      <w:szCs w:val="16"/>
    </w:rPr>
  </w:style>
  <w:style w:type="character" w:styleId="ac">
    <w:name w:val="Hyperlink"/>
    <w:rsid w:val="00E606BE"/>
    <w:rPr>
      <w:color w:val="0000FF"/>
      <w:u w:val="single"/>
    </w:rPr>
  </w:style>
  <w:style w:type="paragraph" w:customStyle="1" w:styleId="10">
    <w:name w:val="1"/>
    <w:basedOn w:val="a"/>
    <w:rsid w:val="00952B42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1">
    <w:name w:val="Основной текст 21"/>
    <w:basedOn w:val="a"/>
    <w:rsid w:val="00BD4B59"/>
    <w:pPr>
      <w:overflowPunct w:val="0"/>
      <w:autoSpaceDE w:val="0"/>
      <w:autoSpaceDN w:val="0"/>
      <w:adjustRightInd w:val="0"/>
      <w:ind w:left="5103"/>
      <w:textAlignment w:val="baseline"/>
    </w:pPr>
    <w:rPr>
      <w:b/>
      <w:sz w:val="28"/>
      <w:szCs w:val="20"/>
    </w:rPr>
  </w:style>
  <w:style w:type="paragraph" w:customStyle="1" w:styleId="212">
    <w:name w:val="Основной текст с отступом 21"/>
    <w:basedOn w:val="a"/>
    <w:rsid w:val="00BD4B59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F4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2879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0EF4-1EA3-4799-9C1B-9FD3E5EC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-Unpublished-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cp:lastPrinted>2021-01-06T06:20:00Z</cp:lastPrinted>
  <dcterms:created xsi:type="dcterms:W3CDTF">2021-01-13T12:12:00Z</dcterms:created>
  <dcterms:modified xsi:type="dcterms:W3CDTF">2021-01-13T12:14:00Z</dcterms:modified>
</cp:coreProperties>
</file>