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0D6" w:rsidRDefault="001100D6" w:rsidP="001100D6">
      <w:pPr>
        <w:shd w:val="clear" w:color="auto" w:fill="FFFFFF"/>
        <w:spacing w:after="0" w:line="340" w:lineRule="exact"/>
        <w:jc w:val="center"/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</w:pPr>
      <w:r w:rsidRPr="00A80F06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eastAsia="ru-RU"/>
        </w:rPr>
        <w:t>ГРАФИК</w:t>
      </w:r>
    </w:p>
    <w:p w:rsidR="001100D6" w:rsidRDefault="001100D6" w:rsidP="001100D6">
      <w:pPr>
        <w:shd w:val="clear" w:color="auto" w:fill="FFFFFF"/>
        <w:spacing w:line="340" w:lineRule="exact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5F4A85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 xml:space="preserve"> </w:t>
      </w:r>
      <w:r w:rsidRPr="00A80F0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проведения заседаний постоянно действующей комиссии по координации работы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r w:rsidRPr="00A80F0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по содействию занятости населения Витебского районного исполнительного комитета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(далее – райисполком)</w:t>
      </w:r>
      <w:r w:rsidRPr="00A80F0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</w:p>
    <w:p w:rsidR="001100D6" w:rsidRPr="00A80F06" w:rsidRDefault="001100D6" w:rsidP="001100D6">
      <w:pPr>
        <w:shd w:val="clear" w:color="auto" w:fill="FFFFFF"/>
        <w:spacing w:after="240" w:line="34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A80F0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 xml:space="preserve"> первое полугодие </w:t>
      </w:r>
      <w:r w:rsidRPr="00A80F0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2020 год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а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4835"/>
        <w:gridCol w:w="4657"/>
      </w:tblGrid>
      <w:tr w:rsidR="001100D6" w:rsidRPr="00333E4E" w:rsidTr="00A623F7">
        <w:trPr>
          <w:trHeight w:val="762"/>
        </w:trPr>
        <w:tc>
          <w:tcPr>
            <w:tcW w:w="5032" w:type="dxa"/>
          </w:tcPr>
          <w:p w:rsidR="001100D6" w:rsidRPr="00333E4E" w:rsidRDefault="001100D6" w:rsidP="001100D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333E4E">
              <w:rPr>
                <w:rFonts w:ascii="Times New Roman" w:hAnsi="Times New Roman" w:cs="Times New Roman"/>
                <w:b/>
                <w:sz w:val="32"/>
              </w:rPr>
              <w:t>Место</w:t>
            </w:r>
          </w:p>
        </w:tc>
        <w:tc>
          <w:tcPr>
            <w:tcW w:w="4886" w:type="dxa"/>
          </w:tcPr>
          <w:p w:rsidR="001100D6" w:rsidRPr="00333E4E" w:rsidRDefault="001100D6" w:rsidP="001100D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333E4E">
              <w:rPr>
                <w:rFonts w:ascii="Times New Roman" w:hAnsi="Times New Roman" w:cs="Times New Roman"/>
                <w:b/>
                <w:sz w:val="32"/>
              </w:rPr>
              <w:t>Время</w:t>
            </w:r>
          </w:p>
        </w:tc>
      </w:tr>
      <w:tr w:rsidR="001100D6" w:rsidTr="00A623F7">
        <w:trPr>
          <w:trHeight w:val="851"/>
        </w:trPr>
        <w:tc>
          <w:tcPr>
            <w:tcW w:w="5032" w:type="dxa"/>
          </w:tcPr>
          <w:p w:rsidR="001100D6" w:rsidRDefault="001100D6" w:rsidP="001100D6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Витебский райисполком,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 </w:t>
            </w:r>
            <w:proofErr w:type="spellStart"/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г.Витебск</w:t>
            </w:r>
            <w:proofErr w:type="spellEnd"/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, </w:t>
            </w:r>
          </w:p>
          <w:p w:rsidR="001100D6" w:rsidRDefault="001100D6" w:rsidP="001100D6">
            <w:pPr>
              <w:spacing w:before="240"/>
              <w:rPr>
                <w:rFonts w:ascii="Times New Roman" w:hAnsi="Times New Roman" w:cs="Times New Roman"/>
              </w:rPr>
            </w:pPr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ул. Советской Армии, 3 (</w:t>
            </w:r>
            <w:proofErr w:type="spellStart"/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каб</w:t>
            </w:r>
            <w:proofErr w:type="spellEnd"/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. 40)</w:t>
            </w:r>
          </w:p>
        </w:tc>
        <w:tc>
          <w:tcPr>
            <w:tcW w:w="4886" w:type="dxa"/>
          </w:tcPr>
          <w:p w:rsidR="001100D6" w:rsidRPr="00333E4E" w:rsidRDefault="001100D6" w:rsidP="001100D6">
            <w:pPr>
              <w:spacing w:before="24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  <w:r w:rsidRPr="00333E4E">
              <w:rPr>
                <w:rFonts w:ascii="Times New Roman" w:hAnsi="Times New Roman" w:cs="Times New Roman"/>
                <w:sz w:val="28"/>
              </w:rPr>
              <w:t xml:space="preserve"> января 14-30</w:t>
            </w:r>
          </w:p>
          <w:p w:rsidR="001100D6" w:rsidRPr="00333E4E" w:rsidRDefault="001100D6" w:rsidP="001100D6">
            <w:pPr>
              <w:spacing w:before="24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  <w:r w:rsidRPr="00333E4E">
              <w:rPr>
                <w:rFonts w:ascii="Times New Roman" w:hAnsi="Times New Roman" w:cs="Times New Roman"/>
                <w:sz w:val="28"/>
              </w:rPr>
              <w:t xml:space="preserve"> января 14-30</w:t>
            </w:r>
          </w:p>
        </w:tc>
      </w:tr>
      <w:tr w:rsidR="001100D6" w:rsidTr="00A623F7">
        <w:trPr>
          <w:trHeight w:val="851"/>
        </w:trPr>
        <w:tc>
          <w:tcPr>
            <w:tcW w:w="5032" w:type="dxa"/>
          </w:tcPr>
          <w:p w:rsidR="001100D6" w:rsidRDefault="001100D6" w:rsidP="001100D6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Витебский райисполком,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 </w:t>
            </w:r>
            <w:proofErr w:type="spellStart"/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г.Витебск</w:t>
            </w:r>
            <w:proofErr w:type="spellEnd"/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, </w:t>
            </w:r>
          </w:p>
          <w:p w:rsidR="001100D6" w:rsidRDefault="001100D6" w:rsidP="001100D6">
            <w:pPr>
              <w:spacing w:before="240"/>
              <w:rPr>
                <w:rFonts w:ascii="Times New Roman" w:hAnsi="Times New Roman" w:cs="Times New Roman"/>
              </w:rPr>
            </w:pPr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ул. Советской Армии, 3 (</w:t>
            </w:r>
            <w:proofErr w:type="spellStart"/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каб</w:t>
            </w:r>
            <w:proofErr w:type="spellEnd"/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. 40)</w:t>
            </w:r>
          </w:p>
        </w:tc>
        <w:tc>
          <w:tcPr>
            <w:tcW w:w="4886" w:type="dxa"/>
          </w:tcPr>
          <w:p w:rsidR="001100D6" w:rsidRPr="00333E4E" w:rsidRDefault="001100D6" w:rsidP="001100D6">
            <w:pPr>
              <w:spacing w:before="24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 w:rsidRPr="00333E4E">
              <w:rPr>
                <w:rFonts w:ascii="Times New Roman" w:hAnsi="Times New Roman" w:cs="Times New Roman"/>
                <w:sz w:val="28"/>
              </w:rPr>
              <w:t xml:space="preserve"> февраля 14-30</w:t>
            </w:r>
          </w:p>
          <w:p w:rsidR="001100D6" w:rsidRPr="00333E4E" w:rsidRDefault="001100D6" w:rsidP="001100D6">
            <w:pPr>
              <w:spacing w:before="24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  <w:r w:rsidRPr="00333E4E">
              <w:rPr>
                <w:rFonts w:ascii="Times New Roman" w:hAnsi="Times New Roman" w:cs="Times New Roman"/>
                <w:sz w:val="28"/>
              </w:rPr>
              <w:t xml:space="preserve"> февраля 14-30</w:t>
            </w:r>
          </w:p>
        </w:tc>
      </w:tr>
      <w:tr w:rsidR="001100D6" w:rsidTr="00A623F7">
        <w:trPr>
          <w:trHeight w:val="851"/>
        </w:trPr>
        <w:tc>
          <w:tcPr>
            <w:tcW w:w="5032" w:type="dxa"/>
          </w:tcPr>
          <w:p w:rsidR="001100D6" w:rsidRDefault="001100D6" w:rsidP="001100D6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Витебский райисполком,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 </w:t>
            </w:r>
            <w:proofErr w:type="spellStart"/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г.Витебск</w:t>
            </w:r>
            <w:proofErr w:type="spellEnd"/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, </w:t>
            </w:r>
          </w:p>
          <w:p w:rsidR="001100D6" w:rsidRDefault="001100D6" w:rsidP="001100D6">
            <w:pPr>
              <w:spacing w:before="240"/>
              <w:rPr>
                <w:rFonts w:ascii="Times New Roman" w:hAnsi="Times New Roman" w:cs="Times New Roman"/>
              </w:rPr>
            </w:pPr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ул. Советской Армии, 3 (</w:t>
            </w:r>
            <w:proofErr w:type="spellStart"/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каб</w:t>
            </w:r>
            <w:proofErr w:type="spellEnd"/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. 40)</w:t>
            </w:r>
          </w:p>
        </w:tc>
        <w:tc>
          <w:tcPr>
            <w:tcW w:w="4886" w:type="dxa"/>
          </w:tcPr>
          <w:p w:rsidR="001100D6" w:rsidRPr="00333E4E" w:rsidRDefault="001100D6" w:rsidP="001100D6">
            <w:pPr>
              <w:spacing w:before="24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Pr="00333E4E">
              <w:rPr>
                <w:rFonts w:ascii="Times New Roman" w:hAnsi="Times New Roman" w:cs="Times New Roman"/>
                <w:sz w:val="28"/>
              </w:rPr>
              <w:t xml:space="preserve"> марта 14-30</w:t>
            </w:r>
          </w:p>
          <w:p w:rsidR="001100D6" w:rsidRPr="00333E4E" w:rsidRDefault="001100D6" w:rsidP="001100D6">
            <w:pPr>
              <w:spacing w:before="24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  <w:r w:rsidRPr="00333E4E">
              <w:rPr>
                <w:rFonts w:ascii="Times New Roman" w:hAnsi="Times New Roman" w:cs="Times New Roman"/>
                <w:sz w:val="28"/>
              </w:rPr>
              <w:t xml:space="preserve"> марта 14-30</w:t>
            </w:r>
          </w:p>
        </w:tc>
      </w:tr>
      <w:tr w:rsidR="001100D6" w:rsidTr="00A623F7">
        <w:trPr>
          <w:trHeight w:val="851"/>
        </w:trPr>
        <w:tc>
          <w:tcPr>
            <w:tcW w:w="5032" w:type="dxa"/>
          </w:tcPr>
          <w:p w:rsidR="001100D6" w:rsidRDefault="001100D6" w:rsidP="001100D6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Витебский райисполком,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 </w:t>
            </w:r>
            <w:proofErr w:type="spellStart"/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г.Витебск</w:t>
            </w:r>
            <w:proofErr w:type="spellEnd"/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, </w:t>
            </w:r>
          </w:p>
          <w:p w:rsidR="001100D6" w:rsidRDefault="001100D6" w:rsidP="001100D6">
            <w:pPr>
              <w:spacing w:before="240"/>
              <w:rPr>
                <w:rFonts w:ascii="Times New Roman" w:hAnsi="Times New Roman" w:cs="Times New Roman"/>
              </w:rPr>
            </w:pPr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ул. Советской Армии, 3 (</w:t>
            </w:r>
            <w:proofErr w:type="spellStart"/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каб</w:t>
            </w:r>
            <w:proofErr w:type="spellEnd"/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. 40)</w:t>
            </w:r>
          </w:p>
        </w:tc>
        <w:tc>
          <w:tcPr>
            <w:tcW w:w="4886" w:type="dxa"/>
          </w:tcPr>
          <w:p w:rsidR="001100D6" w:rsidRPr="00333E4E" w:rsidRDefault="001100D6" w:rsidP="001100D6">
            <w:pPr>
              <w:spacing w:before="24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  <w:r w:rsidRPr="00333E4E">
              <w:rPr>
                <w:rFonts w:ascii="Times New Roman" w:hAnsi="Times New Roman" w:cs="Times New Roman"/>
                <w:sz w:val="28"/>
              </w:rPr>
              <w:t xml:space="preserve"> апреля 14-30</w:t>
            </w:r>
          </w:p>
          <w:p w:rsidR="001100D6" w:rsidRPr="00333E4E" w:rsidRDefault="001100D6" w:rsidP="00212235">
            <w:pPr>
              <w:spacing w:before="240"/>
              <w:jc w:val="center"/>
              <w:rPr>
                <w:rFonts w:ascii="Times New Roman" w:hAnsi="Times New Roman" w:cs="Times New Roman"/>
                <w:sz w:val="28"/>
              </w:rPr>
            </w:pPr>
            <w:r w:rsidRPr="00333E4E">
              <w:rPr>
                <w:rFonts w:ascii="Times New Roman" w:hAnsi="Times New Roman" w:cs="Times New Roman"/>
                <w:sz w:val="28"/>
              </w:rPr>
              <w:t>2</w:t>
            </w:r>
            <w:r w:rsidR="00212235">
              <w:rPr>
                <w:rFonts w:ascii="Times New Roman" w:hAnsi="Times New Roman" w:cs="Times New Roman"/>
                <w:sz w:val="28"/>
              </w:rPr>
              <w:t>9</w:t>
            </w:r>
            <w:bookmarkStart w:id="0" w:name="_GoBack"/>
            <w:bookmarkEnd w:id="0"/>
            <w:r w:rsidRPr="00333E4E">
              <w:rPr>
                <w:rFonts w:ascii="Times New Roman" w:hAnsi="Times New Roman" w:cs="Times New Roman"/>
                <w:sz w:val="28"/>
              </w:rPr>
              <w:t xml:space="preserve"> апреля 14-30</w:t>
            </w:r>
          </w:p>
        </w:tc>
      </w:tr>
      <w:tr w:rsidR="001100D6" w:rsidTr="00A623F7">
        <w:trPr>
          <w:trHeight w:val="851"/>
        </w:trPr>
        <w:tc>
          <w:tcPr>
            <w:tcW w:w="5032" w:type="dxa"/>
          </w:tcPr>
          <w:p w:rsidR="001100D6" w:rsidRDefault="001100D6" w:rsidP="001100D6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Витебский райисполком,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 </w:t>
            </w:r>
            <w:proofErr w:type="spellStart"/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г.Витебск</w:t>
            </w:r>
            <w:proofErr w:type="spellEnd"/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, </w:t>
            </w:r>
          </w:p>
          <w:p w:rsidR="001100D6" w:rsidRDefault="001100D6" w:rsidP="001100D6">
            <w:pPr>
              <w:spacing w:before="240"/>
              <w:rPr>
                <w:rFonts w:ascii="Times New Roman" w:hAnsi="Times New Roman" w:cs="Times New Roman"/>
              </w:rPr>
            </w:pPr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ул. Советской Армии, 3 (</w:t>
            </w:r>
            <w:proofErr w:type="spellStart"/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каб</w:t>
            </w:r>
            <w:proofErr w:type="spellEnd"/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. 40)</w:t>
            </w:r>
          </w:p>
        </w:tc>
        <w:tc>
          <w:tcPr>
            <w:tcW w:w="4886" w:type="dxa"/>
          </w:tcPr>
          <w:p w:rsidR="001100D6" w:rsidRPr="00333E4E" w:rsidRDefault="001100D6" w:rsidP="001100D6">
            <w:pPr>
              <w:spacing w:before="24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  <w:r w:rsidRPr="00333E4E">
              <w:rPr>
                <w:rFonts w:ascii="Times New Roman" w:hAnsi="Times New Roman" w:cs="Times New Roman"/>
                <w:sz w:val="28"/>
              </w:rPr>
              <w:t xml:space="preserve"> мая 14-30</w:t>
            </w:r>
          </w:p>
          <w:p w:rsidR="001100D6" w:rsidRPr="00333E4E" w:rsidRDefault="001100D6" w:rsidP="001100D6">
            <w:pPr>
              <w:spacing w:before="24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  <w:r w:rsidRPr="00333E4E">
              <w:rPr>
                <w:rFonts w:ascii="Times New Roman" w:hAnsi="Times New Roman" w:cs="Times New Roman"/>
                <w:sz w:val="28"/>
              </w:rPr>
              <w:t xml:space="preserve"> мая 14-30</w:t>
            </w:r>
          </w:p>
        </w:tc>
      </w:tr>
      <w:tr w:rsidR="001100D6" w:rsidTr="00A623F7">
        <w:trPr>
          <w:trHeight w:val="851"/>
        </w:trPr>
        <w:tc>
          <w:tcPr>
            <w:tcW w:w="5032" w:type="dxa"/>
          </w:tcPr>
          <w:p w:rsidR="001100D6" w:rsidRDefault="001100D6" w:rsidP="001100D6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Витебский райисполком,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 </w:t>
            </w:r>
            <w:proofErr w:type="spellStart"/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г.Витебск</w:t>
            </w:r>
            <w:proofErr w:type="spellEnd"/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, </w:t>
            </w:r>
          </w:p>
          <w:p w:rsidR="001100D6" w:rsidRDefault="001100D6" w:rsidP="001100D6">
            <w:pPr>
              <w:spacing w:before="240"/>
              <w:rPr>
                <w:rFonts w:ascii="Times New Roman" w:hAnsi="Times New Roman" w:cs="Times New Roman"/>
              </w:rPr>
            </w:pPr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ул. Советской Армии, 3 (</w:t>
            </w:r>
            <w:proofErr w:type="spellStart"/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каб</w:t>
            </w:r>
            <w:proofErr w:type="spellEnd"/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. 40)</w:t>
            </w:r>
          </w:p>
        </w:tc>
        <w:tc>
          <w:tcPr>
            <w:tcW w:w="4886" w:type="dxa"/>
          </w:tcPr>
          <w:p w:rsidR="001100D6" w:rsidRPr="00333E4E" w:rsidRDefault="001100D6" w:rsidP="001100D6">
            <w:pPr>
              <w:spacing w:before="240"/>
              <w:jc w:val="center"/>
              <w:rPr>
                <w:rFonts w:ascii="Times New Roman" w:hAnsi="Times New Roman" w:cs="Times New Roman"/>
                <w:sz w:val="28"/>
              </w:rPr>
            </w:pPr>
            <w:r w:rsidRPr="00333E4E">
              <w:rPr>
                <w:rFonts w:ascii="Times New Roman" w:hAnsi="Times New Roman" w:cs="Times New Roman"/>
                <w:sz w:val="28"/>
              </w:rPr>
              <w:t>9 июня 14-30</w:t>
            </w:r>
          </w:p>
          <w:p w:rsidR="001100D6" w:rsidRPr="00333E4E" w:rsidRDefault="001100D6" w:rsidP="001100D6">
            <w:pPr>
              <w:spacing w:before="240"/>
              <w:jc w:val="center"/>
              <w:rPr>
                <w:rFonts w:ascii="Times New Roman" w:hAnsi="Times New Roman" w:cs="Times New Roman"/>
                <w:sz w:val="28"/>
              </w:rPr>
            </w:pPr>
            <w:r w:rsidRPr="00333E4E">
              <w:rPr>
                <w:rFonts w:ascii="Times New Roman" w:hAnsi="Times New Roman" w:cs="Times New Roman"/>
                <w:sz w:val="28"/>
              </w:rPr>
              <w:t>23 июня 14-30</w:t>
            </w:r>
          </w:p>
        </w:tc>
      </w:tr>
    </w:tbl>
    <w:p w:rsidR="000F484A" w:rsidRDefault="000F484A"/>
    <w:sectPr w:rsidR="000F4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0D6"/>
    <w:rsid w:val="000F484A"/>
    <w:rsid w:val="001100D6"/>
    <w:rsid w:val="00212235"/>
    <w:rsid w:val="00FD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0B289"/>
  <w15:chartTrackingRefBased/>
  <w15:docId w15:val="{09573BC5-C438-4BC7-8156-07B4B8ACD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0D6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0D6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по занятости РИК</dc:creator>
  <cp:keywords/>
  <dc:description/>
  <cp:lastModifiedBy>Комиссия по занятости РИК</cp:lastModifiedBy>
  <cp:revision>2</cp:revision>
  <dcterms:created xsi:type="dcterms:W3CDTF">2020-04-06T13:43:00Z</dcterms:created>
  <dcterms:modified xsi:type="dcterms:W3CDTF">2020-04-06T13:43:00Z</dcterms:modified>
</cp:coreProperties>
</file>