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19" w:rsidRDefault="006D4BAE" w:rsidP="008F6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обеспечения пожарной безопасности в </w:t>
      </w:r>
      <w:r w:rsidR="00A23B5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грарном колледже</w:t>
      </w:r>
    </w:p>
    <w:p w:rsidR="000866A3" w:rsidRPr="000866A3" w:rsidRDefault="000866A3" w:rsidP="00912A4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6A3" w:rsidRPr="009E198C" w:rsidRDefault="00DE2C19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198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Инспекцией надзора и профилактики Витебского районного отдела по ЧС </w:t>
      </w:r>
      <w:r w:rsidR="006D4BAE">
        <w:rPr>
          <w:rFonts w:ascii="Times New Roman" w:eastAsia="Times New Roman" w:hAnsi="Times New Roman" w:cs="Times New Roman"/>
          <w:bCs/>
          <w:sz w:val="28"/>
          <w:szCs w:val="28"/>
        </w:rPr>
        <w:t>проведен мониторинг соблюдения противопожарных требований в Аграрном колледже учреждения образования «Витебская ордена «Знак почета» государственная академия ветеринарной медицины»</w:t>
      </w:r>
      <w:r w:rsidR="000866A3" w:rsidRPr="009E198C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расположенного </w:t>
      </w:r>
      <w:r w:rsidR="006D4BAE">
        <w:rPr>
          <w:rFonts w:ascii="Times New Roman" w:eastAsia="Times New Roman" w:hAnsi="Times New Roman" w:cs="Times New Roman"/>
          <w:bCs/>
          <w:sz w:val="28"/>
          <w:szCs w:val="28"/>
        </w:rPr>
        <w:t>в д. Лужесно Витебского района</w:t>
      </w:r>
      <w:r w:rsidR="001C641D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(директор </w:t>
      </w:r>
      <w:r w:rsidR="007F5A2E">
        <w:rPr>
          <w:rFonts w:ascii="Times New Roman" w:eastAsia="Times New Roman" w:hAnsi="Times New Roman" w:cs="Times New Roman"/>
          <w:bCs/>
          <w:sz w:val="28"/>
          <w:szCs w:val="28"/>
        </w:rPr>
        <w:t xml:space="preserve">аграрного колледжа - </w:t>
      </w:r>
      <w:r w:rsidR="007F5A2E" w:rsidRPr="007F5A2E">
        <w:rPr>
          <w:rFonts w:ascii="Times New Roman" w:eastAsia="Times New Roman" w:hAnsi="Times New Roman" w:cs="Times New Roman"/>
          <w:bCs/>
          <w:sz w:val="28"/>
          <w:szCs w:val="28"/>
        </w:rPr>
        <w:t>Моисеев Константин Александрович</w:t>
      </w:r>
      <w:r w:rsidR="001C641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866A3" w:rsidRPr="009E19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198C" w:rsidRDefault="006D4BAE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мониторинга установлено</w:t>
      </w:r>
      <w:r w:rsidR="000866A3" w:rsidRPr="009E198C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руководством учреждения образования ведется определенная </w:t>
      </w:r>
      <w:r w:rsidR="000866A3" w:rsidRPr="009E19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по обеспечению пожарной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колледже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915F8" w:rsidRDefault="008E65A5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915F8">
        <w:rPr>
          <w:rFonts w:ascii="Times New Roman" w:eastAsia="Times New Roman" w:hAnsi="Times New Roman" w:cs="Times New Roman"/>
          <w:bCs/>
          <w:sz w:val="28"/>
          <w:szCs w:val="28"/>
        </w:rPr>
        <w:t>ри об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>следовании</w:t>
      </w:r>
      <w:r w:rsidR="00E91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помещений и территории колледжа с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овместно с администрацией объектаработниками МЧС </w:t>
      </w:r>
      <w:r w:rsidR="00E915F8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были выявлены 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E915F8">
        <w:rPr>
          <w:rFonts w:ascii="Times New Roman" w:eastAsia="Times New Roman" w:hAnsi="Times New Roman" w:cs="Times New Roman"/>
          <w:bCs/>
          <w:sz w:val="28"/>
          <w:szCs w:val="28"/>
        </w:rPr>
        <w:t>нарушения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противопожарных требований,</w:t>
      </w:r>
      <w:r w:rsidR="00E91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именно:</w:t>
      </w:r>
    </w:p>
    <w:p w:rsidR="00E915F8" w:rsidRDefault="00E915F8" w:rsidP="008E65A5">
      <w:pPr>
        <w:shd w:val="clear" w:color="auto" w:fill="FFFFFF"/>
        <w:spacing w:after="0" w:line="280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общеобъектов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A47">
        <w:rPr>
          <w:rFonts w:ascii="Times New Roman" w:eastAsia="Times New Roman" w:hAnsi="Times New Roman" w:cs="Times New Roman"/>
          <w:bCs/>
          <w:sz w:val="28"/>
          <w:szCs w:val="28"/>
        </w:rPr>
        <w:t>инструкции и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>меются</w:t>
      </w:r>
      <w:r w:rsidR="00892A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C17D9" w:rsidRPr="009C17D9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proofErr w:type="gramEnd"/>
      <w:r w:rsidR="00892A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17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7F5A2E">
        <w:rPr>
          <w:rFonts w:ascii="Times New Roman" w:eastAsia="Times New Roman" w:hAnsi="Times New Roman" w:cs="Times New Roman"/>
          <w:bCs/>
          <w:sz w:val="28"/>
          <w:szCs w:val="28"/>
        </w:rPr>
        <w:t>относящиеся к деятельности колледжа</w:t>
      </w:r>
      <w:r w:rsidR="009C17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E0369" w:rsidRPr="00AE0369" w:rsidRDefault="00AE0369" w:rsidP="008E65A5">
      <w:pPr>
        <w:shd w:val="clear" w:color="auto" w:fill="FFFFFF"/>
        <w:spacing w:after="0" w:line="280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E03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двери, расположенные на запасных эвакуационных выходах в учебных корпусах закрываются на замки, ключи от которых находятся на </w:t>
      </w:r>
      <w:r w:rsidR="007F5A2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вахте </w:t>
      </w:r>
      <w:r w:rsidRPr="00AE0369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соответствующих корпусов;</w:t>
      </w:r>
    </w:p>
    <w:p w:rsidR="00AE0369" w:rsidRPr="00AE0369" w:rsidRDefault="00AE0369" w:rsidP="008E65A5">
      <w:pPr>
        <w:shd w:val="clear" w:color="auto" w:fill="FFFFFF"/>
        <w:spacing w:after="0" w:line="280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E0369">
        <w:rPr>
          <w:rFonts w:ascii="Times New Roman" w:eastAsia="Times New Roman" w:hAnsi="Times New Roman" w:cs="Times New Roman"/>
          <w:bCs/>
          <w:sz w:val="28"/>
          <w:szCs w:val="28"/>
        </w:rPr>
        <w:t>дверны</w:t>
      </w:r>
      <w:r w:rsidR="007F5A2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E03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полотна в лестничных клетках общежитий и главного учебного корпуса </w:t>
      </w:r>
      <w:r w:rsidR="007F5A2E">
        <w:rPr>
          <w:rFonts w:ascii="Times New Roman" w:eastAsia="Times New Roman" w:hAnsi="Times New Roman" w:cs="Times New Roman"/>
          <w:bCs/>
          <w:sz w:val="28"/>
          <w:szCs w:val="28"/>
        </w:rPr>
        <w:t>не обеспечивают плотное закрывание дверей</w:t>
      </w:r>
      <w:r w:rsidRPr="00AE036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F5A2E" w:rsidRDefault="007F5A2E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доступ </w:t>
      </w:r>
      <w:r w:rsidRPr="007F5A2E">
        <w:rPr>
          <w:rFonts w:ascii="Times New Roman" w:eastAsia="Times New Roman" w:hAnsi="Times New Roman" w:cs="Times New Roman"/>
          <w:sz w:val="28"/>
          <w:szCs w:val="28"/>
        </w:rPr>
        <w:t>к средствам пожаротушения (пожарному щиту) на территории гаражей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загроможден строительными материалами;</w:t>
      </w:r>
    </w:p>
    <w:p w:rsidR="0015758C" w:rsidRDefault="007F5A2E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758C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подключение </w:t>
      </w:r>
      <w:r w:rsidR="0015758C" w:rsidRPr="0015758C">
        <w:rPr>
          <w:rFonts w:ascii="Times New Roman" w:eastAsia="Times New Roman" w:hAnsi="Times New Roman" w:cs="Times New Roman"/>
          <w:sz w:val="28"/>
          <w:szCs w:val="28"/>
        </w:rPr>
        <w:t xml:space="preserve">в электрическую сеть </w:t>
      </w:r>
      <w:r w:rsidR="0015758C">
        <w:rPr>
          <w:rFonts w:ascii="Times New Roman" w:eastAsia="Times New Roman" w:hAnsi="Times New Roman" w:cs="Times New Roman"/>
          <w:sz w:val="28"/>
          <w:szCs w:val="28"/>
        </w:rPr>
        <w:t>холодильников в жилых комнатах общежитий № 1-3 через удлинитель;</w:t>
      </w:r>
    </w:p>
    <w:p w:rsidR="007F5A2E" w:rsidRDefault="0015758C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жилые помещения ведомственного жилого фонда </w:t>
      </w:r>
      <w:r w:rsidR="004D72C5">
        <w:rPr>
          <w:rFonts w:ascii="Times New Roman" w:eastAsia="Times New Roman" w:hAnsi="Times New Roman" w:cs="Times New Roman"/>
          <w:sz w:val="28"/>
          <w:szCs w:val="28"/>
        </w:rPr>
        <w:t xml:space="preserve">не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оборудованы автономными пожарными извещателями</w:t>
      </w:r>
      <w:r w:rsidR="004D72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5F8" w:rsidRDefault="00E915F8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</w:t>
      </w:r>
      <w:r w:rsidRPr="00EB76E9">
        <w:rPr>
          <w:rFonts w:ascii="Times New Roman" w:eastAsia="Times New Roman" w:hAnsi="Times New Roman" w:cs="Times New Roman"/>
          <w:sz w:val="28"/>
          <w:szCs w:val="28"/>
        </w:rPr>
        <w:t xml:space="preserve"> нарушения явились фактом ненадлежащего контроля со стороны руководства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формализм</w:t>
      </w:r>
      <w:r w:rsidR="00A23B5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должностных лиц, включенных в состав пожарно-технической комиссии колледжа. По результатам мониторинга директору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грарного колледжа вручены рекомендации</w:t>
      </w:r>
      <w:r w:rsidR="00A23B5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даны сроки на устранение выявленных нарушений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6BEC" w:rsidRDefault="00DA6BEC" w:rsidP="00DA6B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мониторинга проведена проверка работоспособности, установленных систем автоматической пожарной сигнализации, действия персонала при поступлении сигнала о пожаре на приемно-контрольный прибор АПС. В результате проверки замечаний не выявлено, сигналы о </w:t>
      </w:r>
      <w:proofErr w:type="spellStart"/>
      <w:r>
        <w:rPr>
          <w:sz w:val="28"/>
          <w:szCs w:val="28"/>
        </w:rPr>
        <w:t>сработке</w:t>
      </w:r>
      <w:proofErr w:type="spellEnd"/>
      <w:r>
        <w:rPr>
          <w:sz w:val="28"/>
          <w:szCs w:val="28"/>
        </w:rPr>
        <w:t xml:space="preserve"> АПС в общежитиях и учебных корпусах аграрного колледжа </w:t>
      </w:r>
      <w:bookmarkStart w:id="0" w:name="_GoBack"/>
      <w:bookmarkEnd w:id="0"/>
      <w:r>
        <w:rPr>
          <w:sz w:val="28"/>
          <w:szCs w:val="28"/>
        </w:rPr>
        <w:t>поступил на пульт диспетчеризации МЧС.</w:t>
      </w:r>
    </w:p>
    <w:p w:rsidR="00DA6BEC" w:rsidRPr="009E198C" w:rsidRDefault="00DA6BEC" w:rsidP="00FF29D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A6BEC" w:rsidRPr="009E198C" w:rsidSect="008E65A5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2774"/>
    <w:rsid w:val="0004745E"/>
    <w:rsid w:val="000866A3"/>
    <w:rsid w:val="0015758C"/>
    <w:rsid w:val="0017329F"/>
    <w:rsid w:val="001C641D"/>
    <w:rsid w:val="00322774"/>
    <w:rsid w:val="003B2B43"/>
    <w:rsid w:val="00411748"/>
    <w:rsid w:val="00452DF0"/>
    <w:rsid w:val="00480EC6"/>
    <w:rsid w:val="004D72C5"/>
    <w:rsid w:val="004F2E28"/>
    <w:rsid w:val="005076DE"/>
    <w:rsid w:val="00542BE9"/>
    <w:rsid w:val="005C262C"/>
    <w:rsid w:val="00603ADF"/>
    <w:rsid w:val="00644267"/>
    <w:rsid w:val="00650029"/>
    <w:rsid w:val="00673C3E"/>
    <w:rsid w:val="006D4BAE"/>
    <w:rsid w:val="006E16E5"/>
    <w:rsid w:val="00714299"/>
    <w:rsid w:val="007A0AEC"/>
    <w:rsid w:val="007F5A2E"/>
    <w:rsid w:val="00892A47"/>
    <w:rsid w:val="008E65A5"/>
    <w:rsid w:val="008F6456"/>
    <w:rsid w:val="009015AF"/>
    <w:rsid w:val="00912A46"/>
    <w:rsid w:val="0096040F"/>
    <w:rsid w:val="009C17D9"/>
    <w:rsid w:val="009E198C"/>
    <w:rsid w:val="00A12084"/>
    <w:rsid w:val="00A21B4C"/>
    <w:rsid w:val="00A23B52"/>
    <w:rsid w:val="00AA39E8"/>
    <w:rsid w:val="00AE0369"/>
    <w:rsid w:val="00AF592D"/>
    <w:rsid w:val="00B25599"/>
    <w:rsid w:val="00B3352A"/>
    <w:rsid w:val="00B363E3"/>
    <w:rsid w:val="00BF5CAD"/>
    <w:rsid w:val="00C2346E"/>
    <w:rsid w:val="00C44EE4"/>
    <w:rsid w:val="00C45125"/>
    <w:rsid w:val="00CA6FE8"/>
    <w:rsid w:val="00CB3F8F"/>
    <w:rsid w:val="00CC7417"/>
    <w:rsid w:val="00CD11DF"/>
    <w:rsid w:val="00CE05DC"/>
    <w:rsid w:val="00DA6BEC"/>
    <w:rsid w:val="00DD0B1D"/>
    <w:rsid w:val="00DE2C19"/>
    <w:rsid w:val="00E64137"/>
    <w:rsid w:val="00E82988"/>
    <w:rsid w:val="00E915F8"/>
    <w:rsid w:val="00EB76E9"/>
    <w:rsid w:val="00F63282"/>
    <w:rsid w:val="00F72197"/>
    <w:rsid w:val="00F837FA"/>
    <w:rsid w:val="00FC1F2E"/>
    <w:rsid w:val="00FD1AF1"/>
    <w:rsid w:val="00FD2CB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37"/>
  </w:style>
  <w:style w:type="paragraph" w:styleId="3">
    <w:name w:val="heading 3"/>
    <w:basedOn w:val="a"/>
    <w:link w:val="30"/>
    <w:uiPriority w:val="9"/>
    <w:qFormat/>
    <w:rsid w:val="00DE2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D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2C19"/>
  </w:style>
  <w:style w:type="paragraph" w:styleId="a4">
    <w:name w:val="Body Text Indent"/>
    <w:basedOn w:val="a"/>
    <w:link w:val="a5"/>
    <w:rsid w:val="006E16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E16E5"/>
    <w:rPr>
      <w:rFonts w:ascii="Times New Roman" w:eastAsia="Times New Roman" w:hAnsi="Times New Roman" w:cs="Times New Roman"/>
      <w:sz w:val="24"/>
      <w:szCs w:val="20"/>
    </w:rPr>
  </w:style>
  <w:style w:type="paragraph" w:customStyle="1" w:styleId="undline">
    <w:name w:val="undline"/>
    <w:basedOn w:val="a"/>
    <w:rsid w:val="006E1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1"/>
    <w:basedOn w:val="a"/>
    <w:rsid w:val="00BF5C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015A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D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2C19"/>
  </w:style>
  <w:style w:type="paragraph" w:styleId="a4">
    <w:name w:val="Body Text Indent"/>
    <w:basedOn w:val="a"/>
    <w:link w:val="a5"/>
    <w:rsid w:val="006E16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E16E5"/>
    <w:rPr>
      <w:rFonts w:ascii="Times New Roman" w:eastAsia="Times New Roman" w:hAnsi="Times New Roman" w:cs="Times New Roman"/>
      <w:sz w:val="24"/>
      <w:szCs w:val="20"/>
    </w:rPr>
  </w:style>
  <w:style w:type="paragraph" w:customStyle="1" w:styleId="undline">
    <w:name w:val="undline"/>
    <w:basedOn w:val="a"/>
    <w:rsid w:val="006E1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1"/>
    <w:basedOn w:val="a"/>
    <w:rsid w:val="00BF5C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015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</dc:creator>
  <cp:lastModifiedBy>Витебский РОЧС</cp:lastModifiedBy>
  <cp:revision>4</cp:revision>
  <dcterms:created xsi:type="dcterms:W3CDTF">2019-04-05T09:20:00Z</dcterms:created>
  <dcterms:modified xsi:type="dcterms:W3CDTF">2019-04-05T11:55:00Z</dcterms:modified>
</cp:coreProperties>
</file>