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C6B" w:rsidRDefault="00152C6B" w:rsidP="00152C6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  <w:lang w:val="be-BY"/>
        </w:rPr>
      </w:pPr>
      <w:r w:rsidRPr="00BD3D52">
        <w:rPr>
          <w:rFonts w:ascii="Times New Roman" w:hAnsi="Times New Roman" w:cs="Times New Roman"/>
          <w:b/>
          <w:i/>
          <w:sz w:val="30"/>
          <w:szCs w:val="30"/>
          <w:lang w:val="be-BY"/>
        </w:rPr>
        <w:t>Извещение об учете общественного мнения по вопрос</w:t>
      </w:r>
      <w:r>
        <w:rPr>
          <w:rFonts w:ascii="Times New Roman" w:hAnsi="Times New Roman" w:cs="Times New Roman"/>
          <w:b/>
          <w:i/>
          <w:sz w:val="30"/>
          <w:szCs w:val="30"/>
          <w:lang w:val="be-BY"/>
        </w:rPr>
        <w:t>ам</w:t>
      </w:r>
      <w:r w:rsidRPr="00BD3D52">
        <w:rPr>
          <w:rFonts w:ascii="Times New Roman" w:hAnsi="Times New Roman" w:cs="Times New Roman"/>
          <w:b/>
          <w:i/>
          <w:sz w:val="30"/>
          <w:szCs w:val="30"/>
          <w:lang w:val="be-BY"/>
        </w:rPr>
        <w:t xml:space="preserve"> </w:t>
      </w:r>
      <w:r>
        <w:rPr>
          <w:rFonts w:ascii="Times New Roman" w:hAnsi="Times New Roman" w:cs="Times New Roman"/>
          <w:b/>
          <w:i/>
          <w:sz w:val="30"/>
          <w:szCs w:val="30"/>
          <w:lang w:val="be-BY"/>
        </w:rPr>
        <w:t xml:space="preserve"> </w:t>
      </w:r>
      <w:r w:rsidRPr="00BD3D52">
        <w:rPr>
          <w:rFonts w:ascii="Times New Roman" w:hAnsi="Times New Roman" w:cs="Times New Roman"/>
          <w:b/>
          <w:i/>
          <w:sz w:val="30"/>
          <w:szCs w:val="30"/>
          <w:lang w:val="be-BY"/>
        </w:rPr>
        <w:t xml:space="preserve">изменения  </w:t>
      </w:r>
      <w:r>
        <w:rPr>
          <w:rFonts w:ascii="Times New Roman" w:hAnsi="Times New Roman" w:cs="Times New Roman"/>
          <w:b/>
          <w:i/>
          <w:sz w:val="30"/>
          <w:szCs w:val="30"/>
          <w:lang w:val="be-BY"/>
        </w:rPr>
        <w:t>границ деревни Зуи</w:t>
      </w:r>
      <w:r w:rsidRPr="00BD3D52">
        <w:rPr>
          <w:rFonts w:ascii="Times New Roman" w:hAnsi="Times New Roman" w:cs="Times New Roman"/>
          <w:b/>
          <w:i/>
          <w:sz w:val="30"/>
          <w:szCs w:val="30"/>
          <w:lang w:val="be-BY"/>
        </w:rPr>
        <w:t xml:space="preserve"> Новкинского сельсовета</w:t>
      </w:r>
      <w:r>
        <w:rPr>
          <w:rFonts w:ascii="Times New Roman" w:hAnsi="Times New Roman" w:cs="Times New Roman"/>
          <w:b/>
          <w:i/>
          <w:sz w:val="30"/>
          <w:szCs w:val="30"/>
          <w:lang w:val="be-BY"/>
        </w:rPr>
        <w:t xml:space="preserve"> </w:t>
      </w:r>
      <w:r w:rsidRPr="00BD3D52">
        <w:rPr>
          <w:rFonts w:ascii="Times New Roman" w:hAnsi="Times New Roman" w:cs="Times New Roman"/>
          <w:b/>
          <w:i/>
          <w:sz w:val="30"/>
          <w:szCs w:val="30"/>
          <w:lang w:val="be-BY"/>
        </w:rPr>
        <w:t>Витебского района.</w:t>
      </w:r>
    </w:p>
    <w:p w:rsidR="00152C6B" w:rsidRPr="00906186" w:rsidRDefault="00152C6B" w:rsidP="00152C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906186">
        <w:rPr>
          <w:rFonts w:ascii="Times New Roman" w:hAnsi="Times New Roman" w:cs="Times New Roman"/>
          <w:sz w:val="30"/>
          <w:szCs w:val="30"/>
          <w:lang w:val="be-BY"/>
        </w:rPr>
        <w:t xml:space="preserve">В  связи с обращением гражданина по оформлению </w:t>
      </w:r>
      <w:r>
        <w:rPr>
          <w:rFonts w:ascii="Times New Roman" w:hAnsi="Times New Roman" w:cs="Times New Roman"/>
          <w:sz w:val="30"/>
          <w:szCs w:val="30"/>
          <w:lang w:val="be-BY"/>
        </w:rPr>
        <w:t>капитального строения</w:t>
      </w:r>
      <w:r w:rsidRPr="00906186">
        <w:rPr>
          <w:rFonts w:ascii="Times New Roman" w:hAnsi="Times New Roman" w:cs="Times New Roman"/>
          <w:sz w:val="30"/>
          <w:szCs w:val="30"/>
          <w:lang w:val="be-BY"/>
        </w:rPr>
        <w:t xml:space="preserve"> возникла необходимость из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менения границ деревни Зуи </w:t>
      </w:r>
      <w:r w:rsidRPr="00906186">
        <w:rPr>
          <w:rFonts w:ascii="Times New Roman" w:hAnsi="Times New Roman" w:cs="Times New Roman"/>
          <w:sz w:val="30"/>
          <w:szCs w:val="30"/>
          <w:lang w:val="be-BY"/>
        </w:rPr>
        <w:t>Новкинского сельсовета Витебского района.</w:t>
      </w:r>
    </w:p>
    <w:p w:rsidR="00152C6B" w:rsidRDefault="00152C6B" w:rsidP="00152C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В соответствии с Положением о порядке учета мнения граждан и местных Советов депутатов при решении вопросов административно-территориального устройства Республики Беларусь, утвержденным Постановлением Совета Министров Республики Беларусь от 6 июля 2012г. № 623 “О мерах по реализации Закона Республики Беларусь “ О внесении изменений и дополнений в некоторые законы Республики Беларусь по вопросам административно-территориального устройства Республики Беларусь” Новкинский сельсовет принимает мнения и предложения граждан по вопросу изменения границ деревни Вишнёвая Новкинского сельсовета.</w:t>
      </w:r>
    </w:p>
    <w:p w:rsidR="00152C6B" w:rsidRDefault="00152C6B" w:rsidP="00152C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На основании статьи 17 Закона Республики Беларусь от 5 мая 1998 г. “Об административно-территориальном устройстве Республики Беларусь” граждане вправе высказывать мнение по вышеуказанным изменениям административно-территориального устройства. Мнения принимаются в течении одного месяца с даты опубликования извещения:</w:t>
      </w:r>
    </w:p>
    <w:p w:rsidR="00152C6B" w:rsidRDefault="00152C6B" w:rsidP="00152C6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в письменной форме по адресу: 211301 Витебская область, Витебский район, аг.Новка, ул.Сметанина, д.16, Новкинский сельский исполнительный комитет, телефон-факс 80212 69 33 86; в устной форме по телефону 80212 69 33 86; в электронной форме на электронный адрес Новкинского сельисполкома  </w:t>
      </w:r>
      <w:hyperlink r:id="rId4" w:history="1">
        <w:r w:rsidRPr="00BD49AD">
          <w:rPr>
            <w:rStyle w:val="a3"/>
            <w:rFonts w:ascii="Times New Roman" w:hAnsi="Times New Roman" w:cs="Times New Roman"/>
            <w:b/>
            <w:sz w:val="30"/>
            <w:szCs w:val="30"/>
            <w:lang w:val="en-US"/>
          </w:rPr>
          <w:t>novka</w:t>
        </w:r>
        <w:r w:rsidRPr="00BD49AD">
          <w:rPr>
            <w:rStyle w:val="a3"/>
            <w:rFonts w:ascii="Times New Roman" w:hAnsi="Times New Roman" w:cs="Times New Roman"/>
            <w:b/>
            <w:sz w:val="30"/>
            <w:szCs w:val="30"/>
            <w:lang w:val="be-BY"/>
          </w:rPr>
          <w:t>@</w:t>
        </w:r>
        <w:r w:rsidRPr="00BD49AD">
          <w:rPr>
            <w:rStyle w:val="a3"/>
            <w:rFonts w:ascii="Times New Roman" w:hAnsi="Times New Roman" w:cs="Times New Roman"/>
            <w:b/>
            <w:sz w:val="30"/>
            <w:szCs w:val="30"/>
            <w:lang w:val="en-US"/>
          </w:rPr>
          <w:t>vitebsk</w:t>
        </w:r>
        <w:r w:rsidRPr="00BD49AD">
          <w:rPr>
            <w:rStyle w:val="a3"/>
            <w:rFonts w:ascii="Times New Roman" w:hAnsi="Times New Roman" w:cs="Times New Roman"/>
            <w:b/>
            <w:sz w:val="30"/>
            <w:szCs w:val="30"/>
            <w:lang w:val="be-BY"/>
          </w:rPr>
          <w:t>.</w:t>
        </w:r>
        <w:r w:rsidRPr="00BD49AD">
          <w:rPr>
            <w:rStyle w:val="a3"/>
            <w:rFonts w:ascii="Times New Roman" w:hAnsi="Times New Roman" w:cs="Times New Roman"/>
            <w:b/>
            <w:sz w:val="30"/>
            <w:szCs w:val="30"/>
            <w:lang w:val="en-US"/>
          </w:rPr>
          <w:t>by</w:t>
        </w:r>
      </w:hyperlink>
      <w:r>
        <w:rPr>
          <w:rFonts w:ascii="Times New Roman" w:hAnsi="Times New Roman" w:cs="Times New Roman"/>
          <w:b/>
          <w:sz w:val="30"/>
          <w:szCs w:val="30"/>
        </w:rPr>
        <w:t>;</w:t>
      </w:r>
    </w:p>
    <w:p w:rsidR="00152C6B" w:rsidRDefault="00152C6B" w:rsidP="00152C6B">
      <w:pPr>
        <w:tabs>
          <w:tab w:val="left" w:pos="67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в электронной форме на адрес официального сайта Витебского районного исполнительного комитета: </w:t>
      </w:r>
      <w:r>
        <w:rPr>
          <w:rFonts w:ascii="Times New Roman" w:hAnsi="Times New Roman" w:cs="Times New Roman"/>
          <w:sz w:val="30"/>
          <w:szCs w:val="30"/>
          <w:lang w:val="en-US"/>
        </w:rPr>
        <w:t>e</w:t>
      </w:r>
      <w:r w:rsidRPr="00A215F6">
        <w:rPr>
          <w:rFonts w:ascii="Times New Roman" w:hAnsi="Times New Roman" w:cs="Times New Roman"/>
          <w:sz w:val="30"/>
          <w:szCs w:val="30"/>
        </w:rPr>
        <w:t>-</w:t>
      </w:r>
      <w:r>
        <w:rPr>
          <w:rFonts w:ascii="Times New Roman" w:hAnsi="Times New Roman" w:cs="Times New Roman"/>
          <w:sz w:val="30"/>
          <w:szCs w:val="30"/>
          <w:lang w:val="en-US"/>
        </w:rPr>
        <w:t>mail</w:t>
      </w:r>
      <w:r>
        <w:rPr>
          <w:rFonts w:ascii="Times New Roman" w:hAnsi="Times New Roman" w:cs="Times New Roman"/>
          <w:sz w:val="30"/>
          <w:szCs w:val="30"/>
        </w:rPr>
        <w:t>:</w:t>
      </w:r>
      <w:r w:rsidRPr="00A215F6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  <w:lang w:val="en-US"/>
        </w:rPr>
        <w:t>vitebsk</w:t>
      </w:r>
      <w:proofErr w:type="spellEnd"/>
      <w:r w:rsidRPr="00A215F6">
        <w:rPr>
          <w:rFonts w:ascii="Times New Roman" w:hAnsi="Times New Roman" w:cs="Times New Roman"/>
          <w:sz w:val="30"/>
          <w:szCs w:val="30"/>
        </w:rPr>
        <w:t>-</w:t>
      </w:r>
      <w:r>
        <w:rPr>
          <w:rFonts w:ascii="Times New Roman" w:hAnsi="Times New Roman" w:cs="Times New Roman"/>
          <w:sz w:val="30"/>
          <w:szCs w:val="30"/>
          <w:lang w:val="en-US"/>
        </w:rPr>
        <w:t>region</w:t>
      </w:r>
      <w:r w:rsidRPr="00A215F6">
        <w:rPr>
          <w:rFonts w:ascii="Times New Roman" w:hAnsi="Times New Roman" w:cs="Times New Roman"/>
          <w:sz w:val="30"/>
          <w:szCs w:val="30"/>
        </w:rPr>
        <w:t>.</w:t>
      </w:r>
      <w:proofErr w:type="spellStart"/>
      <w:r>
        <w:rPr>
          <w:rFonts w:ascii="Times New Roman" w:hAnsi="Times New Roman" w:cs="Times New Roman"/>
          <w:sz w:val="30"/>
          <w:szCs w:val="30"/>
          <w:lang w:val="en-US"/>
        </w:rPr>
        <w:t>gov</w:t>
      </w:r>
      <w:proofErr w:type="spellEnd"/>
      <w:r w:rsidRPr="00A215F6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  <w:lang w:val="en-US"/>
        </w:rPr>
        <w:t>by</w:t>
      </w:r>
      <w:r w:rsidRPr="00A215F6">
        <w:rPr>
          <w:rFonts w:ascii="Times New Roman" w:hAnsi="Times New Roman" w:cs="Times New Roman"/>
          <w:sz w:val="30"/>
          <w:szCs w:val="30"/>
        </w:rPr>
        <w:t xml:space="preserve"> ( </w:t>
      </w:r>
      <w:r>
        <w:rPr>
          <w:rFonts w:ascii="Times New Roman" w:hAnsi="Times New Roman" w:cs="Times New Roman"/>
          <w:sz w:val="30"/>
          <w:szCs w:val="30"/>
        </w:rPr>
        <w:t>с пометкой « общественные обсуждения»).</w:t>
      </w:r>
    </w:p>
    <w:p w:rsidR="00152C6B" w:rsidRPr="00A215F6" w:rsidRDefault="00152C6B" w:rsidP="00152C6B">
      <w:pPr>
        <w:tabs>
          <w:tab w:val="left" w:pos="676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Граждане вправе высказать мнение до 14 августа 2020 года.</w:t>
      </w:r>
    </w:p>
    <w:p w:rsidR="00152C6B" w:rsidRPr="00A215F6" w:rsidRDefault="00152C6B" w:rsidP="00152C6B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152C6B" w:rsidRPr="00906186" w:rsidRDefault="00152C6B" w:rsidP="00152C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152C6B" w:rsidRPr="00BD3D52" w:rsidRDefault="00152C6B" w:rsidP="00152C6B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  <w:lang w:val="be-BY"/>
        </w:rPr>
      </w:pPr>
    </w:p>
    <w:p w:rsidR="00152C6B" w:rsidRDefault="00152C6B" w:rsidP="00152C6B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</w:p>
    <w:p w:rsidR="00152C6B" w:rsidRDefault="00152C6B" w:rsidP="00152C6B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</w:p>
    <w:p w:rsidR="00152C6B" w:rsidRPr="00BD3D52" w:rsidRDefault="00152C6B" w:rsidP="00152C6B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152C6B" w:rsidRPr="00152C6B" w:rsidRDefault="00152C6B" w:rsidP="00BD3D5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152C6B" w:rsidRDefault="00152C6B" w:rsidP="00BD3D52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</w:p>
    <w:p w:rsidR="00152C6B" w:rsidRDefault="00152C6B" w:rsidP="00BD3D52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</w:p>
    <w:p w:rsidR="00152C6B" w:rsidRDefault="00152C6B" w:rsidP="00BD3D52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</w:p>
    <w:p w:rsidR="00BD3D52" w:rsidRPr="00BD3D52" w:rsidRDefault="00BD3D52" w:rsidP="00BD3D5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sectPr w:rsidR="00BD3D52" w:rsidRPr="00BD3D52" w:rsidSect="008B6CA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6CA5"/>
    <w:rsid w:val="00152C6B"/>
    <w:rsid w:val="002A76D1"/>
    <w:rsid w:val="00303C21"/>
    <w:rsid w:val="00545985"/>
    <w:rsid w:val="00727AC6"/>
    <w:rsid w:val="007507F9"/>
    <w:rsid w:val="007A3BBF"/>
    <w:rsid w:val="008039C6"/>
    <w:rsid w:val="008B6CA5"/>
    <w:rsid w:val="00906186"/>
    <w:rsid w:val="00A215F6"/>
    <w:rsid w:val="00BD3D52"/>
    <w:rsid w:val="00EE7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6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15F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ovka@vitebsk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2020-07-13T08:07:00Z</cp:lastPrinted>
  <dcterms:created xsi:type="dcterms:W3CDTF">2019-12-16T05:14:00Z</dcterms:created>
  <dcterms:modified xsi:type="dcterms:W3CDTF">2020-07-13T08:11:00Z</dcterms:modified>
</cp:coreProperties>
</file>