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D60" w:rsidRPr="005F5E17" w:rsidRDefault="00187D60" w:rsidP="001D2114">
      <w:pPr>
        <w:spacing w:after="0" w:line="240" w:lineRule="auto"/>
        <w:jc w:val="center"/>
        <w:rPr>
          <w:rFonts w:ascii="Times New Roman" w:hAnsi="Times New Roman"/>
          <w:sz w:val="32"/>
          <w:szCs w:val="32"/>
        </w:rPr>
      </w:pPr>
      <w:r w:rsidRPr="005F5E17">
        <w:rPr>
          <w:rFonts w:ascii="Times New Roman" w:hAnsi="Times New Roman"/>
          <w:sz w:val="32"/>
          <w:szCs w:val="32"/>
        </w:rPr>
        <w:t>Иностранное предприятие</w:t>
      </w:r>
    </w:p>
    <w:p w:rsidR="00187D60" w:rsidRPr="005F5E17" w:rsidRDefault="00187D60" w:rsidP="001D2114">
      <w:pPr>
        <w:spacing w:after="0" w:line="240" w:lineRule="auto"/>
        <w:jc w:val="center"/>
        <w:rPr>
          <w:rFonts w:ascii="Times New Roman" w:hAnsi="Times New Roman"/>
          <w:b/>
          <w:sz w:val="32"/>
          <w:szCs w:val="32"/>
        </w:rPr>
      </w:pPr>
      <w:r w:rsidRPr="005F5E17">
        <w:rPr>
          <w:rFonts w:ascii="Times New Roman" w:hAnsi="Times New Roman"/>
          <w:b/>
          <w:sz w:val="32"/>
          <w:szCs w:val="32"/>
        </w:rPr>
        <w:t>«Холодинтернешнл Плюс»</w:t>
      </w:r>
    </w:p>
    <w:p w:rsidR="00187D60" w:rsidRPr="005F5E17" w:rsidRDefault="00187D60" w:rsidP="001D2114">
      <w:pPr>
        <w:shd w:val="clear" w:color="auto" w:fill="FFFFFF"/>
        <w:jc w:val="center"/>
        <w:rPr>
          <w:rFonts w:ascii="Times New Roman" w:hAnsi="Times New Roman"/>
          <w:sz w:val="32"/>
          <w:szCs w:val="32"/>
        </w:rPr>
      </w:pPr>
    </w:p>
    <w:p w:rsidR="00187D60" w:rsidRPr="005F5E17" w:rsidRDefault="00187D60" w:rsidP="001D2114">
      <w:pPr>
        <w:shd w:val="clear" w:color="auto" w:fill="FFFFFF"/>
        <w:jc w:val="center"/>
        <w:rPr>
          <w:rStyle w:val="Strong"/>
          <w:rFonts w:ascii="Arial" w:hAnsi="Arial" w:cs="Arial"/>
          <w:spacing w:val="-4"/>
          <w:sz w:val="26"/>
          <w:szCs w:val="26"/>
        </w:rPr>
      </w:pPr>
    </w:p>
    <w:p w:rsidR="00187D60" w:rsidRPr="005F5E17" w:rsidRDefault="00187D60" w:rsidP="001D2114">
      <w:pPr>
        <w:spacing w:after="0" w:line="240" w:lineRule="auto"/>
        <w:ind w:left="5670"/>
        <w:jc w:val="both"/>
        <w:rPr>
          <w:rFonts w:ascii="Times New Roman" w:hAnsi="Times New Roman"/>
          <w:b/>
          <w:sz w:val="28"/>
          <w:szCs w:val="28"/>
        </w:rPr>
      </w:pPr>
      <w:r w:rsidRPr="005F5E17">
        <w:rPr>
          <w:rFonts w:ascii="Times New Roman" w:hAnsi="Times New Roman"/>
          <w:b/>
          <w:sz w:val="28"/>
          <w:szCs w:val="28"/>
        </w:rPr>
        <w:t>«УТВЕРЖДАЮ»:</w:t>
      </w:r>
    </w:p>
    <w:p w:rsidR="00187D60" w:rsidRPr="005F5E17" w:rsidRDefault="00187D60" w:rsidP="001D2114">
      <w:pPr>
        <w:spacing w:after="0" w:line="240" w:lineRule="auto"/>
        <w:ind w:left="5670"/>
        <w:jc w:val="both"/>
        <w:rPr>
          <w:rFonts w:ascii="Times New Roman" w:hAnsi="Times New Roman"/>
          <w:sz w:val="28"/>
          <w:szCs w:val="28"/>
        </w:rPr>
      </w:pPr>
      <w:r w:rsidRPr="005F5E17">
        <w:rPr>
          <w:rFonts w:ascii="Times New Roman" w:hAnsi="Times New Roman"/>
          <w:sz w:val="28"/>
          <w:szCs w:val="28"/>
        </w:rPr>
        <w:t xml:space="preserve">Генеральный директор </w:t>
      </w:r>
    </w:p>
    <w:p w:rsidR="00187D60" w:rsidRPr="005F5E17" w:rsidRDefault="00187D60" w:rsidP="001D2114">
      <w:pPr>
        <w:spacing w:after="0" w:line="240" w:lineRule="auto"/>
        <w:ind w:left="5670"/>
        <w:jc w:val="both"/>
        <w:rPr>
          <w:rFonts w:ascii="Times New Roman" w:hAnsi="Times New Roman"/>
          <w:sz w:val="28"/>
          <w:szCs w:val="28"/>
        </w:rPr>
      </w:pPr>
      <w:r w:rsidRPr="005F5E17">
        <w:rPr>
          <w:rFonts w:ascii="Times New Roman" w:hAnsi="Times New Roman"/>
          <w:sz w:val="28"/>
          <w:szCs w:val="28"/>
        </w:rPr>
        <w:t>ОАО «Витебская бройлерная птицефабрика»</w:t>
      </w:r>
    </w:p>
    <w:p w:rsidR="00187D60" w:rsidRPr="005F5E17" w:rsidRDefault="00187D60" w:rsidP="001D2114">
      <w:pPr>
        <w:spacing w:after="0" w:line="240" w:lineRule="auto"/>
        <w:ind w:left="5670"/>
        <w:jc w:val="both"/>
        <w:rPr>
          <w:rFonts w:ascii="Times New Roman" w:hAnsi="Times New Roman"/>
          <w:sz w:val="28"/>
          <w:szCs w:val="28"/>
        </w:rPr>
      </w:pPr>
    </w:p>
    <w:p w:rsidR="00187D60" w:rsidRPr="005F5E17" w:rsidRDefault="00187D60" w:rsidP="001D2114">
      <w:pPr>
        <w:spacing w:after="0" w:line="240" w:lineRule="auto"/>
        <w:ind w:left="5670"/>
        <w:jc w:val="both"/>
        <w:rPr>
          <w:rFonts w:ascii="Times New Roman" w:hAnsi="Times New Roman"/>
          <w:sz w:val="28"/>
          <w:szCs w:val="28"/>
        </w:rPr>
      </w:pPr>
      <w:r w:rsidRPr="005F5E17">
        <w:rPr>
          <w:rFonts w:ascii="Times New Roman" w:hAnsi="Times New Roman"/>
          <w:sz w:val="28"/>
          <w:szCs w:val="28"/>
        </w:rPr>
        <w:t>________________ А.В.Норкус</w:t>
      </w:r>
    </w:p>
    <w:p w:rsidR="00187D60" w:rsidRPr="005F5E17" w:rsidRDefault="00187D60" w:rsidP="001D2114">
      <w:pPr>
        <w:spacing w:after="0" w:line="240" w:lineRule="auto"/>
        <w:ind w:left="5670"/>
        <w:jc w:val="both"/>
        <w:rPr>
          <w:rFonts w:ascii="Times New Roman" w:hAnsi="Times New Roman"/>
          <w:sz w:val="28"/>
          <w:szCs w:val="28"/>
        </w:rPr>
      </w:pPr>
      <w:r w:rsidRPr="005F5E17">
        <w:rPr>
          <w:rFonts w:ascii="Times New Roman" w:hAnsi="Times New Roman"/>
          <w:sz w:val="28"/>
          <w:szCs w:val="28"/>
        </w:rPr>
        <w:t>«___» __________ 2020 года</w:t>
      </w:r>
    </w:p>
    <w:p w:rsidR="00187D60" w:rsidRPr="005F5E17" w:rsidRDefault="00187D60" w:rsidP="001D2114">
      <w:pPr>
        <w:spacing w:after="0" w:line="240" w:lineRule="auto"/>
        <w:ind w:left="5670"/>
        <w:jc w:val="both"/>
        <w:rPr>
          <w:rFonts w:ascii="Times New Roman" w:hAnsi="Times New Roman"/>
          <w:b/>
          <w:sz w:val="28"/>
          <w:szCs w:val="28"/>
        </w:rPr>
      </w:pPr>
    </w:p>
    <w:p w:rsidR="00187D60" w:rsidRPr="00016C47" w:rsidRDefault="00187D60" w:rsidP="001D2114">
      <w:pPr>
        <w:spacing w:after="0" w:line="240" w:lineRule="auto"/>
        <w:jc w:val="center"/>
        <w:rPr>
          <w:rFonts w:ascii="Times New Roman" w:hAnsi="Times New Roman"/>
          <w:b/>
          <w:sz w:val="40"/>
          <w:szCs w:val="40"/>
          <w:highlight w:val="yellow"/>
        </w:rPr>
      </w:pPr>
    </w:p>
    <w:p w:rsidR="00187D60" w:rsidRPr="00016C47" w:rsidRDefault="00187D60" w:rsidP="001D2114">
      <w:pPr>
        <w:spacing w:after="0" w:line="240" w:lineRule="auto"/>
        <w:jc w:val="center"/>
        <w:rPr>
          <w:rFonts w:ascii="Times New Roman" w:hAnsi="Times New Roman"/>
          <w:b/>
          <w:sz w:val="40"/>
          <w:szCs w:val="40"/>
          <w:highlight w:val="yellow"/>
        </w:rPr>
      </w:pPr>
    </w:p>
    <w:p w:rsidR="00187D60" w:rsidRPr="005F5E17" w:rsidRDefault="00187D60" w:rsidP="001D2114">
      <w:pPr>
        <w:spacing w:after="0" w:line="240" w:lineRule="auto"/>
        <w:jc w:val="center"/>
        <w:rPr>
          <w:rFonts w:ascii="Times New Roman" w:hAnsi="Times New Roman"/>
          <w:b/>
          <w:sz w:val="36"/>
          <w:szCs w:val="36"/>
        </w:rPr>
      </w:pPr>
      <w:r w:rsidRPr="005F5E17">
        <w:rPr>
          <w:rFonts w:ascii="Times New Roman" w:hAnsi="Times New Roman"/>
          <w:b/>
          <w:sz w:val="36"/>
          <w:szCs w:val="36"/>
        </w:rPr>
        <w:t>ОТЧЕТ</w:t>
      </w:r>
    </w:p>
    <w:p w:rsidR="00187D60" w:rsidRPr="005F5E17" w:rsidRDefault="00187D60" w:rsidP="001D2114">
      <w:pPr>
        <w:spacing w:after="0" w:line="240" w:lineRule="auto"/>
        <w:jc w:val="center"/>
        <w:rPr>
          <w:rFonts w:ascii="Times New Roman" w:hAnsi="Times New Roman"/>
          <w:b/>
          <w:sz w:val="36"/>
          <w:szCs w:val="36"/>
        </w:rPr>
      </w:pPr>
      <w:r w:rsidRPr="005F5E17">
        <w:rPr>
          <w:rFonts w:ascii="Times New Roman" w:hAnsi="Times New Roman"/>
          <w:b/>
          <w:sz w:val="36"/>
          <w:szCs w:val="36"/>
        </w:rPr>
        <w:t>об оценке воздействия на окружающую среду планируемой хозяйственной деятельности по объекту:</w:t>
      </w:r>
    </w:p>
    <w:p w:rsidR="00187D60" w:rsidRPr="005F5E17" w:rsidRDefault="00187D60" w:rsidP="001D2114">
      <w:pPr>
        <w:spacing w:after="0" w:line="240" w:lineRule="auto"/>
        <w:jc w:val="center"/>
        <w:rPr>
          <w:rFonts w:ascii="Times New Roman" w:hAnsi="Times New Roman"/>
          <w:b/>
          <w:sz w:val="36"/>
          <w:szCs w:val="36"/>
        </w:rPr>
      </w:pPr>
    </w:p>
    <w:p w:rsidR="00187D60" w:rsidRPr="005F5E17" w:rsidRDefault="00187D60" w:rsidP="001D2114">
      <w:pPr>
        <w:spacing w:after="0" w:line="240" w:lineRule="auto"/>
        <w:jc w:val="center"/>
        <w:rPr>
          <w:rFonts w:ascii="Times New Roman" w:hAnsi="Times New Roman"/>
          <w:b/>
          <w:i/>
          <w:sz w:val="36"/>
          <w:szCs w:val="36"/>
        </w:rPr>
      </w:pPr>
      <w:r w:rsidRPr="005F5E17">
        <w:rPr>
          <w:rFonts w:ascii="Times New Roman" w:hAnsi="Times New Roman"/>
          <w:b/>
          <w:i/>
          <w:sz w:val="36"/>
          <w:szCs w:val="36"/>
        </w:rPr>
        <w:t>Цех убоя и переработки птицы ОАО «Витебская бройлерная птицефабрика» в н.п.Тригубцы Витебского района</w:t>
      </w:r>
    </w:p>
    <w:p w:rsidR="00187D60" w:rsidRPr="005F5E17" w:rsidRDefault="00187D60" w:rsidP="001D2114">
      <w:pPr>
        <w:spacing w:after="0" w:line="240" w:lineRule="auto"/>
        <w:jc w:val="center"/>
        <w:rPr>
          <w:rFonts w:ascii="Times New Roman" w:hAnsi="Times New Roman"/>
          <w:i/>
          <w:sz w:val="36"/>
          <w:szCs w:val="36"/>
        </w:rPr>
      </w:pPr>
    </w:p>
    <w:p w:rsidR="00187D60" w:rsidRPr="005F5E17" w:rsidRDefault="00187D60" w:rsidP="001D2114">
      <w:pPr>
        <w:spacing w:after="0" w:line="240" w:lineRule="auto"/>
        <w:jc w:val="center"/>
        <w:rPr>
          <w:rFonts w:ascii="Times New Roman" w:hAnsi="Times New Roman"/>
          <w:i/>
          <w:sz w:val="36"/>
          <w:szCs w:val="36"/>
        </w:rPr>
      </w:pPr>
    </w:p>
    <w:p w:rsidR="00187D60" w:rsidRPr="005F5E17" w:rsidRDefault="00187D60" w:rsidP="001D2114">
      <w:pPr>
        <w:spacing w:after="0" w:line="240" w:lineRule="auto"/>
        <w:jc w:val="center"/>
        <w:rPr>
          <w:rFonts w:ascii="Times New Roman" w:hAnsi="Times New Roman"/>
          <w:i/>
          <w:sz w:val="36"/>
          <w:szCs w:val="36"/>
        </w:rPr>
      </w:pPr>
      <w:r w:rsidRPr="005F5E17">
        <w:rPr>
          <w:rFonts w:ascii="Times New Roman" w:hAnsi="Times New Roman"/>
          <w:i/>
          <w:sz w:val="36"/>
          <w:szCs w:val="36"/>
        </w:rPr>
        <w:t>Стадия реализации проекта - архитектурный проект</w:t>
      </w:r>
    </w:p>
    <w:p w:rsidR="00187D60" w:rsidRPr="00016C47" w:rsidRDefault="00187D60" w:rsidP="001D2114">
      <w:pPr>
        <w:spacing w:after="0" w:line="240" w:lineRule="auto"/>
        <w:rPr>
          <w:rFonts w:ascii="Times New Roman" w:hAnsi="Times New Roman"/>
          <w:sz w:val="28"/>
          <w:szCs w:val="28"/>
          <w:highlight w:val="yellow"/>
        </w:rPr>
      </w:pPr>
    </w:p>
    <w:p w:rsidR="00187D60" w:rsidRPr="00016C47" w:rsidRDefault="00187D60" w:rsidP="001D2114">
      <w:pPr>
        <w:spacing w:after="0" w:line="240" w:lineRule="auto"/>
        <w:rPr>
          <w:rFonts w:ascii="Times New Roman" w:hAnsi="Times New Roman"/>
          <w:sz w:val="28"/>
          <w:szCs w:val="28"/>
          <w:highlight w:val="yellow"/>
        </w:rPr>
      </w:pPr>
    </w:p>
    <w:p w:rsidR="00187D60" w:rsidRPr="00016C47" w:rsidRDefault="00187D60" w:rsidP="001D2114">
      <w:pPr>
        <w:spacing w:after="0" w:line="240" w:lineRule="auto"/>
        <w:rPr>
          <w:rFonts w:ascii="Times New Roman" w:hAnsi="Times New Roman"/>
          <w:sz w:val="28"/>
          <w:szCs w:val="28"/>
          <w:highlight w:val="yellow"/>
        </w:rPr>
      </w:pPr>
    </w:p>
    <w:p w:rsidR="00187D60" w:rsidRPr="005F5E17" w:rsidRDefault="00187D60" w:rsidP="001D2114">
      <w:pPr>
        <w:spacing w:after="0" w:line="240" w:lineRule="auto"/>
        <w:rPr>
          <w:rFonts w:ascii="Times New Roman" w:hAnsi="Times New Roman"/>
          <w:sz w:val="28"/>
          <w:szCs w:val="28"/>
        </w:rPr>
      </w:pPr>
    </w:p>
    <w:p w:rsidR="00187D60" w:rsidRPr="005F5E17" w:rsidRDefault="00187D60" w:rsidP="001D2114">
      <w:pPr>
        <w:spacing w:after="0" w:line="240" w:lineRule="auto"/>
        <w:rPr>
          <w:rFonts w:ascii="Times New Roman" w:hAnsi="Times New Roman"/>
          <w:sz w:val="28"/>
          <w:szCs w:val="28"/>
        </w:rPr>
      </w:pPr>
    </w:p>
    <w:p w:rsidR="00187D60" w:rsidRPr="005F5E17" w:rsidRDefault="00187D60" w:rsidP="001D2114">
      <w:pPr>
        <w:spacing w:after="0" w:line="240" w:lineRule="auto"/>
        <w:rPr>
          <w:rFonts w:ascii="Times New Roman" w:hAnsi="Times New Roman"/>
          <w:b/>
          <w:sz w:val="28"/>
          <w:szCs w:val="28"/>
        </w:rPr>
      </w:pPr>
      <w:r w:rsidRPr="005F5E17">
        <w:rPr>
          <w:rFonts w:ascii="Times New Roman" w:hAnsi="Times New Roman"/>
          <w:b/>
          <w:sz w:val="28"/>
          <w:szCs w:val="28"/>
        </w:rPr>
        <w:t>От организации-разработчика:</w:t>
      </w:r>
    </w:p>
    <w:p w:rsidR="00187D60" w:rsidRPr="005F5E17" w:rsidRDefault="00187D60" w:rsidP="001D2114">
      <w:pPr>
        <w:spacing w:after="0" w:line="240" w:lineRule="auto"/>
        <w:rPr>
          <w:rFonts w:ascii="Times New Roman" w:hAnsi="Times New Roman"/>
          <w:sz w:val="28"/>
          <w:szCs w:val="28"/>
        </w:rPr>
      </w:pPr>
      <w:r w:rsidRPr="005F5E17">
        <w:rPr>
          <w:rFonts w:ascii="Times New Roman" w:hAnsi="Times New Roman"/>
          <w:sz w:val="28"/>
          <w:szCs w:val="28"/>
        </w:rPr>
        <w:t>Заместитель директора</w:t>
      </w:r>
    </w:p>
    <w:p w:rsidR="00187D60" w:rsidRPr="005F5E17" w:rsidRDefault="00187D60" w:rsidP="001D2114">
      <w:pPr>
        <w:spacing w:after="0" w:line="240" w:lineRule="auto"/>
        <w:rPr>
          <w:rFonts w:ascii="Times New Roman" w:hAnsi="Times New Roman"/>
          <w:sz w:val="28"/>
          <w:szCs w:val="28"/>
        </w:rPr>
      </w:pPr>
      <w:r w:rsidRPr="005F5E17">
        <w:rPr>
          <w:rFonts w:ascii="Times New Roman" w:hAnsi="Times New Roman"/>
          <w:sz w:val="28"/>
          <w:szCs w:val="28"/>
        </w:rPr>
        <w:t>ИП «Холодинтернешнл Плюс»</w:t>
      </w:r>
      <w:r w:rsidRPr="005F5E17">
        <w:rPr>
          <w:rFonts w:ascii="Times New Roman" w:hAnsi="Times New Roman"/>
          <w:sz w:val="28"/>
          <w:szCs w:val="28"/>
        </w:rPr>
        <w:tab/>
      </w:r>
      <w:r w:rsidRPr="005F5E17">
        <w:rPr>
          <w:rFonts w:ascii="Times New Roman" w:hAnsi="Times New Roman"/>
          <w:sz w:val="28"/>
          <w:szCs w:val="28"/>
        </w:rPr>
        <w:tab/>
        <w:t>________________</w:t>
      </w:r>
      <w:r w:rsidRPr="005F5E17">
        <w:rPr>
          <w:rFonts w:ascii="Times New Roman" w:hAnsi="Times New Roman"/>
          <w:sz w:val="28"/>
          <w:szCs w:val="28"/>
        </w:rPr>
        <w:tab/>
        <w:t xml:space="preserve">         В.А.Тюлев</w:t>
      </w:r>
      <w:r w:rsidRPr="005F5E17">
        <w:rPr>
          <w:rFonts w:ascii="Times New Roman" w:hAnsi="Times New Roman"/>
          <w:sz w:val="28"/>
          <w:szCs w:val="28"/>
        </w:rPr>
        <w:tab/>
      </w:r>
      <w:r w:rsidRPr="005F5E17">
        <w:rPr>
          <w:rFonts w:ascii="Times New Roman" w:hAnsi="Times New Roman"/>
          <w:sz w:val="28"/>
          <w:szCs w:val="28"/>
        </w:rPr>
        <w:tab/>
      </w:r>
      <w:r w:rsidRPr="005F5E17">
        <w:rPr>
          <w:rFonts w:ascii="Times New Roman" w:hAnsi="Times New Roman"/>
          <w:sz w:val="28"/>
          <w:szCs w:val="28"/>
        </w:rPr>
        <w:tab/>
      </w:r>
    </w:p>
    <w:p w:rsidR="00187D60" w:rsidRPr="005F5E17" w:rsidRDefault="00187D60" w:rsidP="001D2114">
      <w:pPr>
        <w:spacing w:after="0" w:line="240" w:lineRule="auto"/>
        <w:rPr>
          <w:rFonts w:ascii="Times New Roman" w:hAnsi="Times New Roman"/>
          <w:sz w:val="28"/>
          <w:szCs w:val="28"/>
        </w:rPr>
      </w:pPr>
    </w:p>
    <w:p w:rsidR="00187D60" w:rsidRPr="005F5E17" w:rsidRDefault="00187D60" w:rsidP="001D2114">
      <w:pPr>
        <w:spacing w:after="0" w:line="240" w:lineRule="auto"/>
        <w:rPr>
          <w:rFonts w:ascii="Times New Roman" w:hAnsi="Times New Roman"/>
          <w:sz w:val="28"/>
          <w:szCs w:val="28"/>
        </w:rPr>
      </w:pPr>
      <w:r w:rsidRPr="005F5E17">
        <w:rPr>
          <w:rFonts w:ascii="Times New Roman" w:hAnsi="Times New Roman"/>
          <w:sz w:val="28"/>
          <w:szCs w:val="28"/>
        </w:rPr>
        <w:tab/>
      </w:r>
      <w:r w:rsidRPr="005F5E17">
        <w:rPr>
          <w:rFonts w:ascii="Times New Roman" w:hAnsi="Times New Roman"/>
          <w:sz w:val="28"/>
          <w:szCs w:val="28"/>
        </w:rPr>
        <w:tab/>
      </w:r>
      <w:r w:rsidRPr="005F5E17">
        <w:rPr>
          <w:rFonts w:ascii="Times New Roman" w:hAnsi="Times New Roman"/>
          <w:sz w:val="28"/>
          <w:szCs w:val="28"/>
        </w:rPr>
        <w:tab/>
      </w:r>
      <w:r w:rsidRPr="005F5E17">
        <w:rPr>
          <w:rFonts w:ascii="Times New Roman" w:hAnsi="Times New Roman"/>
          <w:sz w:val="28"/>
          <w:szCs w:val="28"/>
        </w:rPr>
        <w:tab/>
      </w:r>
      <w:r w:rsidRPr="005F5E17">
        <w:rPr>
          <w:rFonts w:ascii="Times New Roman" w:hAnsi="Times New Roman"/>
          <w:sz w:val="28"/>
          <w:szCs w:val="28"/>
        </w:rPr>
        <w:tab/>
      </w:r>
      <w:r w:rsidRPr="005F5E17">
        <w:rPr>
          <w:rFonts w:ascii="Times New Roman" w:hAnsi="Times New Roman"/>
          <w:sz w:val="28"/>
          <w:szCs w:val="28"/>
        </w:rPr>
        <w:tab/>
      </w:r>
      <w:r w:rsidRPr="005F5E17">
        <w:rPr>
          <w:rFonts w:ascii="Times New Roman" w:hAnsi="Times New Roman"/>
          <w:sz w:val="28"/>
          <w:szCs w:val="28"/>
        </w:rPr>
        <w:tab/>
      </w:r>
      <w:r w:rsidRPr="005F5E17">
        <w:rPr>
          <w:rFonts w:ascii="Times New Roman" w:hAnsi="Times New Roman"/>
          <w:sz w:val="28"/>
          <w:szCs w:val="28"/>
        </w:rPr>
        <w:tab/>
        <w:t>М.П.</w:t>
      </w:r>
    </w:p>
    <w:p w:rsidR="00187D60" w:rsidRPr="005F5E17" w:rsidRDefault="00187D60" w:rsidP="001D2114">
      <w:pPr>
        <w:spacing w:after="0" w:line="240" w:lineRule="auto"/>
        <w:rPr>
          <w:rFonts w:ascii="Times New Roman" w:hAnsi="Times New Roman"/>
          <w:sz w:val="26"/>
          <w:szCs w:val="26"/>
          <w:highlight w:val="yellow"/>
        </w:rPr>
      </w:pPr>
    </w:p>
    <w:p w:rsidR="00187D60" w:rsidRPr="005F5E17" w:rsidRDefault="00187D60" w:rsidP="001D2114">
      <w:pPr>
        <w:spacing w:after="0" w:line="240" w:lineRule="auto"/>
        <w:rPr>
          <w:rFonts w:ascii="Times New Roman" w:hAnsi="Times New Roman"/>
          <w:sz w:val="26"/>
          <w:szCs w:val="26"/>
          <w:highlight w:val="yellow"/>
        </w:rPr>
      </w:pPr>
    </w:p>
    <w:p w:rsidR="00187D60" w:rsidRPr="005F5E17" w:rsidRDefault="00187D60" w:rsidP="001D2114">
      <w:pPr>
        <w:spacing w:after="0" w:line="240" w:lineRule="auto"/>
        <w:rPr>
          <w:rFonts w:ascii="Times New Roman" w:hAnsi="Times New Roman"/>
          <w:sz w:val="26"/>
          <w:szCs w:val="26"/>
          <w:highlight w:val="yellow"/>
        </w:rPr>
      </w:pPr>
    </w:p>
    <w:p w:rsidR="00187D60" w:rsidRPr="005F5E17" w:rsidRDefault="00187D60" w:rsidP="001D2114">
      <w:pPr>
        <w:spacing w:after="0" w:line="240" w:lineRule="auto"/>
        <w:rPr>
          <w:rFonts w:ascii="Times New Roman" w:hAnsi="Times New Roman"/>
          <w:sz w:val="26"/>
          <w:szCs w:val="26"/>
          <w:highlight w:val="yellow"/>
        </w:rPr>
      </w:pPr>
    </w:p>
    <w:p w:rsidR="00187D60" w:rsidRPr="005F5E17" w:rsidRDefault="00187D60" w:rsidP="001D2114">
      <w:pPr>
        <w:spacing w:after="0" w:line="240" w:lineRule="auto"/>
        <w:rPr>
          <w:rFonts w:ascii="Times New Roman" w:hAnsi="Times New Roman"/>
          <w:sz w:val="26"/>
          <w:szCs w:val="26"/>
        </w:rPr>
      </w:pPr>
    </w:p>
    <w:p w:rsidR="00187D60" w:rsidRPr="005F5E17" w:rsidRDefault="00187D60" w:rsidP="001D2114">
      <w:pPr>
        <w:spacing w:after="0" w:line="240" w:lineRule="auto"/>
        <w:rPr>
          <w:rFonts w:ascii="Times New Roman" w:hAnsi="Times New Roman"/>
          <w:sz w:val="26"/>
          <w:szCs w:val="26"/>
        </w:rPr>
      </w:pPr>
    </w:p>
    <w:p w:rsidR="00187D60" w:rsidRPr="005F5E17" w:rsidRDefault="00187D60" w:rsidP="001D2114">
      <w:pPr>
        <w:spacing w:after="0" w:line="240" w:lineRule="auto"/>
        <w:rPr>
          <w:rFonts w:ascii="Times New Roman" w:hAnsi="Times New Roman"/>
          <w:sz w:val="26"/>
          <w:szCs w:val="26"/>
        </w:rPr>
      </w:pPr>
    </w:p>
    <w:p w:rsidR="00187D60" w:rsidRPr="005F5E17" w:rsidRDefault="00187D60" w:rsidP="001D2114">
      <w:pPr>
        <w:spacing w:after="0" w:line="240" w:lineRule="auto"/>
        <w:rPr>
          <w:rFonts w:ascii="Times New Roman" w:hAnsi="Times New Roman"/>
          <w:sz w:val="26"/>
          <w:szCs w:val="26"/>
        </w:rPr>
      </w:pPr>
    </w:p>
    <w:p w:rsidR="00187D60" w:rsidRPr="005F5E17" w:rsidRDefault="00187D60" w:rsidP="001D2114">
      <w:pPr>
        <w:spacing w:after="0" w:line="240" w:lineRule="auto"/>
        <w:jc w:val="center"/>
        <w:rPr>
          <w:rFonts w:ascii="Times New Roman" w:hAnsi="Times New Roman"/>
          <w:sz w:val="28"/>
          <w:szCs w:val="28"/>
        </w:rPr>
      </w:pPr>
      <w:r>
        <w:rPr>
          <w:rFonts w:ascii="Times New Roman" w:hAnsi="Times New Roman"/>
          <w:sz w:val="28"/>
          <w:szCs w:val="28"/>
        </w:rPr>
        <w:t>Пряльники</w:t>
      </w:r>
      <w:r w:rsidRPr="005F5E17">
        <w:rPr>
          <w:rFonts w:ascii="Times New Roman" w:hAnsi="Times New Roman"/>
          <w:sz w:val="28"/>
          <w:szCs w:val="28"/>
        </w:rPr>
        <w:t>, 2020</w:t>
      </w:r>
    </w:p>
    <w:p w:rsidR="00187D60" w:rsidRPr="005F5E17" w:rsidRDefault="00187D60" w:rsidP="001D2114">
      <w:pPr>
        <w:pageBreakBefore/>
        <w:spacing w:after="0" w:line="240" w:lineRule="auto"/>
        <w:ind w:firstLine="709"/>
        <w:jc w:val="center"/>
        <w:rPr>
          <w:rFonts w:ascii="Times New Roman" w:hAnsi="Times New Roman"/>
          <w:b/>
          <w:sz w:val="28"/>
          <w:szCs w:val="28"/>
        </w:rPr>
      </w:pPr>
      <w:r w:rsidRPr="005F5E17">
        <w:rPr>
          <w:rFonts w:ascii="Times New Roman" w:hAnsi="Times New Roman"/>
          <w:b/>
          <w:sz w:val="28"/>
          <w:szCs w:val="28"/>
        </w:rPr>
        <w:t>СПИСОК ИСПОЛНИТЕЛЕЙ</w:t>
      </w:r>
    </w:p>
    <w:p w:rsidR="00187D60" w:rsidRPr="005F5E17" w:rsidRDefault="00187D60" w:rsidP="001D2114">
      <w:pPr>
        <w:spacing w:after="0" w:line="240" w:lineRule="auto"/>
        <w:ind w:firstLine="709"/>
        <w:jc w:val="both"/>
        <w:rPr>
          <w:rFonts w:ascii="Times New Roman" w:hAnsi="Times New Roman"/>
          <w:sz w:val="28"/>
          <w:szCs w:val="28"/>
        </w:rPr>
      </w:pPr>
    </w:p>
    <w:p w:rsidR="00187D60" w:rsidRPr="005F5E17" w:rsidRDefault="00187D60" w:rsidP="001D2114">
      <w:pPr>
        <w:spacing w:after="0" w:line="240" w:lineRule="auto"/>
        <w:ind w:firstLine="709"/>
        <w:jc w:val="both"/>
        <w:rPr>
          <w:rFonts w:ascii="Times New Roman" w:hAnsi="Times New Roman"/>
          <w:b/>
          <w:sz w:val="28"/>
          <w:szCs w:val="28"/>
        </w:rPr>
      </w:pPr>
      <w:r w:rsidRPr="005F5E17">
        <w:rPr>
          <w:rFonts w:ascii="Times New Roman" w:hAnsi="Times New Roman"/>
          <w:b/>
          <w:sz w:val="28"/>
          <w:szCs w:val="28"/>
        </w:rPr>
        <w:t>Разработчик:</w:t>
      </w:r>
    </w:p>
    <w:p w:rsidR="00187D60" w:rsidRPr="005F5E17" w:rsidRDefault="00187D60" w:rsidP="001D2114">
      <w:pPr>
        <w:spacing w:after="0" w:line="240" w:lineRule="auto"/>
        <w:ind w:firstLine="709"/>
        <w:jc w:val="both"/>
        <w:rPr>
          <w:rFonts w:ascii="Times New Roman" w:hAnsi="Times New Roman"/>
          <w:sz w:val="28"/>
          <w:szCs w:val="28"/>
        </w:rPr>
      </w:pPr>
      <w:r w:rsidRPr="005F5E17">
        <w:rPr>
          <w:rFonts w:ascii="Times New Roman" w:hAnsi="Times New Roman"/>
          <w:sz w:val="28"/>
          <w:szCs w:val="28"/>
        </w:rPr>
        <w:t>Иностранное предприятие «Холодинтерн</w:t>
      </w:r>
      <w:r>
        <w:rPr>
          <w:rFonts w:ascii="Times New Roman" w:hAnsi="Times New Roman"/>
          <w:sz w:val="28"/>
          <w:szCs w:val="28"/>
        </w:rPr>
        <w:t>е</w:t>
      </w:r>
      <w:r w:rsidRPr="005F5E17">
        <w:rPr>
          <w:rFonts w:ascii="Times New Roman" w:hAnsi="Times New Roman"/>
          <w:sz w:val="28"/>
          <w:szCs w:val="28"/>
        </w:rPr>
        <w:t xml:space="preserve">шнл Плюс» </w:t>
      </w:r>
    </w:p>
    <w:p w:rsidR="00187D60" w:rsidRPr="00016C47" w:rsidRDefault="00187D60" w:rsidP="001D2114">
      <w:pPr>
        <w:spacing w:after="0" w:line="240" w:lineRule="auto"/>
        <w:ind w:firstLine="709"/>
        <w:jc w:val="both"/>
        <w:rPr>
          <w:rFonts w:ascii="Times New Roman" w:hAnsi="Times New Roman"/>
          <w:sz w:val="28"/>
          <w:szCs w:val="28"/>
          <w:highlight w:val="yellow"/>
        </w:rPr>
      </w:pPr>
    </w:p>
    <w:p w:rsidR="00187D60" w:rsidRPr="005F5E17" w:rsidRDefault="00187D60" w:rsidP="001D2114">
      <w:pPr>
        <w:spacing w:after="0" w:line="240" w:lineRule="auto"/>
        <w:ind w:firstLine="709"/>
        <w:jc w:val="both"/>
        <w:rPr>
          <w:rFonts w:ascii="Times New Roman" w:hAnsi="Times New Roman"/>
          <w:sz w:val="28"/>
          <w:szCs w:val="28"/>
        </w:rPr>
      </w:pPr>
    </w:p>
    <w:p w:rsidR="00187D60" w:rsidRPr="005F5E17" w:rsidRDefault="00187D60" w:rsidP="001D2114">
      <w:pPr>
        <w:spacing w:after="0" w:line="240" w:lineRule="auto"/>
        <w:ind w:firstLine="709"/>
        <w:jc w:val="both"/>
        <w:rPr>
          <w:rFonts w:ascii="Times New Roman" w:hAnsi="Times New Roman"/>
          <w:b/>
          <w:sz w:val="28"/>
          <w:szCs w:val="28"/>
        </w:rPr>
      </w:pPr>
      <w:r w:rsidRPr="005F5E17">
        <w:rPr>
          <w:rFonts w:ascii="Times New Roman" w:hAnsi="Times New Roman"/>
          <w:b/>
          <w:sz w:val="28"/>
          <w:szCs w:val="28"/>
        </w:rPr>
        <w:t>Юридический и почтовый адрес разработчика:</w:t>
      </w:r>
    </w:p>
    <w:p w:rsidR="00187D60" w:rsidRPr="005F5E17" w:rsidRDefault="00187D60" w:rsidP="001D2114">
      <w:pPr>
        <w:spacing w:after="0" w:line="240" w:lineRule="auto"/>
        <w:ind w:firstLine="709"/>
        <w:jc w:val="both"/>
        <w:rPr>
          <w:rFonts w:ascii="Times New Roman" w:hAnsi="Times New Roman"/>
          <w:sz w:val="28"/>
          <w:szCs w:val="28"/>
        </w:rPr>
      </w:pPr>
      <w:r w:rsidRPr="005F5E17">
        <w:rPr>
          <w:rFonts w:ascii="Times New Roman" w:hAnsi="Times New Roman"/>
          <w:sz w:val="28"/>
          <w:szCs w:val="28"/>
        </w:rPr>
        <w:t>222372, Республика Беларусь, Минская область, Воложинский район, д.Пряльники, ул.Молодежная, 7</w:t>
      </w:r>
    </w:p>
    <w:p w:rsidR="00187D60" w:rsidRPr="00016C47" w:rsidRDefault="00187D60" w:rsidP="001D2114">
      <w:pPr>
        <w:spacing w:after="0" w:line="240" w:lineRule="auto"/>
        <w:ind w:firstLine="709"/>
        <w:jc w:val="both"/>
        <w:rPr>
          <w:rFonts w:ascii="Times New Roman" w:hAnsi="Times New Roman"/>
          <w:sz w:val="28"/>
          <w:szCs w:val="28"/>
          <w:highlight w:val="yellow"/>
        </w:rPr>
      </w:pPr>
    </w:p>
    <w:p w:rsidR="00187D60" w:rsidRPr="00016C47" w:rsidRDefault="00187D60" w:rsidP="001D2114">
      <w:pPr>
        <w:spacing w:after="0" w:line="240" w:lineRule="auto"/>
        <w:ind w:firstLine="709"/>
        <w:jc w:val="both"/>
        <w:rPr>
          <w:rFonts w:ascii="Times New Roman" w:hAnsi="Times New Roman"/>
          <w:sz w:val="28"/>
          <w:szCs w:val="28"/>
          <w:highlight w:val="yellow"/>
        </w:rPr>
      </w:pPr>
    </w:p>
    <w:p w:rsidR="00187D60" w:rsidRPr="005F5E17" w:rsidRDefault="00187D60" w:rsidP="005F5E17">
      <w:pPr>
        <w:spacing w:after="0" w:line="240" w:lineRule="auto"/>
        <w:ind w:left="709"/>
        <w:rPr>
          <w:rFonts w:ascii="Times New Roman" w:hAnsi="Times New Roman"/>
          <w:sz w:val="28"/>
          <w:szCs w:val="28"/>
        </w:rPr>
      </w:pPr>
      <w:r w:rsidRPr="005F5E17">
        <w:rPr>
          <w:rFonts w:ascii="Times New Roman" w:hAnsi="Times New Roman"/>
          <w:sz w:val="28"/>
          <w:szCs w:val="28"/>
        </w:rPr>
        <w:t>Заместитель директора</w:t>
      </w:r>
    </w:p>
    <w:p w:rsidR="00187D60" w:rsidRPr="005F5E17" w:rsidRDefault="00187D60" w:rsidP="005F5E17">
      <w:pPr>
        <w:spacing w:after="0" w:line="240" w:lineRule="auto"/>
        <w:ind w:left="709"/>
        <w:jc w:val="both"/>
        <w:rPr>
          <w:rFonts w:ascii="Times New Roman" w:hAnsi="Times New Roman"/>
          <w:sz w:val="24"/>
          <w:szCs w:val="24"/>
        </w:rPr>
      </w:pPr>
      <w:r w:rsidRPr="005F5E17">
        <w:rPr>
          <w:rFonts w:ascii="Times New Roman" w:hAnsi="Times New Roman"/>
          <w:sz w:val="28"/>
          <w:szCs w:val="28"/>
        </w:rPr>
        <w:t>ИП «Холодинтернешнл Плюс»</w:t>
      </w:r>
      <w:r w:rsidRPr="005F5E17">
        <w:rPr>
          <w:rFonts w:ascii="Times New Roman" w:hAnsi="Times New Roman"/>
          <w:sz w:val="28"/>
          <w:szCs w:val="28"/>
        </w:rPr>
        <w:tab/>
        <w:t xml:space="preserve">        ________________</w:t>
      </w:r>
      <w:r w:rsidRPr="005F5E17">
        <w:rPr>
          <w:rFonts w:ascii="Times New Roman" w:hAnsi="Times New Roman"/>
          <w:sz w:val="28"/>
          <w:szCs w:val="28"/>
        </w:rPr>
        <w:tab/>
        <w:t xml:space="preserve"> В.А.Тюлев</w:t>
      </w:r>
      <w:r w:rsidRPr="005F5E17">
        <w:rPr>
          <w:rFonts w:ascii="Times New Roman" w:hAnsi="Times New Roman"/>
          <w:sz w:val="28"/>
          <w:szCs w:val="28"/>
        </w:rPr>
        <w:tab/>
      </w:r>
      <w:r w:rsidRPr="005F5E17">
        <w:rPr>
          <w:rFonts w:ascii="Times New Roman" w:hAnsi="Times New Roman"/>
          <w:sz w:val="28"/>
          <w:szCs w:val="28"/>
        </w:rPr>
        <w:tab/>
      </w:r>
      <w:r w:rsidRPr="005F5E17">
        <w:rPr>
          <w:rFonts w:ascii="Times New Roman" w:hAnsi="Times New Roman"/>
          <w:sz w:val="28"/>
          <w:szCs w:val="28"/>
        </w:rPr>
        <w:tab/>
      </w:r>
      <w:r w:rsidRPr="005F5E17">
        <w:rPr>
          <w:rFonts w:ascii="Times New Roman" w:hAnsi="Times New Roman"/>
          <w:sz w:val="28"/>
          <w:szCs w:val="28"/>
        </w:rPr>
        <w:tab/>
      </w:r>
    </w:p>
    <w:p w:rsidR="00187D60" w:rsidRPr="005F5E17" w:rsidRDefault="00187D60" w:rsidP="001D2114">
      <w:pPr>
        <w:spacing w:after="0" w:line="240" w:lineRule="auto"/>
        <w:ind w:left="709"/>
        <w:jc w:val="both"/>
        <w:rPr>
          <w:rFonts w:ascii="Times New Roman" w:hAnsi="Times New Roman"/>
          <w:sz w:val="28"/>
          <w:szCs w:val="28"/>
        </w:rPr>
      </w:pPr>
      <w:r w:rsidRPr="005F5E17">
        <w:rPr>
          <w:rFonts w:ascii="Times New Roman" w:hAnsi="Times New Roman"/>
          <w:sz w:val="28"/>
          <w:szCs w:val="28"/>
        </w:rPr>
        <w:tab/>
      </w:r>
      <w:r w:rsidRPr="005F5E17">
        <w:rPr>
          <w:rFonts w:ascii="Times New Roman" w:hAnsi="Times New Roman"/>
          <w:sz w:val="28"/>
          <w:szCs w:val="28"/>
        </w:rPr>
        <w:tab/>
      </w:r>
      <w:r w:rsidRPr="005F5E17">
        <w:rPr>
          <w:rFonts w:ascii="Times New Roman" w:hAnsi="Times New Roman"/>
          <w:sz w:val="28"/>
          <w:szCs w:val="28"/>
        </w:rPr>
        <w:tab/>
      </w:r>
      <w:r w:rsidRPr="005F5E17">
        <w:rPr>
          <w:rFonts w:ascii="Times New Roman" w:hAnsi="Times New Roman"/>
          <w:sz w:val="28"/>
          <w:szCs w:val="28"/>
        </w:rPr>
        <w:tab/>
      </w:r>
      <w:r w:rsidRPr="005F5E17">
        <w:rPr>
          <w:rFonts w:ascii="Times New Roman" w:hAnsi="Times New Roman"/>
          <w:sz w:val="28"/>
          <w:szCs w:val="28"/>
        </w:rPr>
        <w:tab/>
      </w:r>
    </w:p>
    <w:p w:rsidR="00187D60" w:rsidRPr="005F5E17" w:rsidRDefault="00187D60" w:rsidP="001D2114">
      <w:pPr>
        <w:spacing w:after="0" w:line="240" w:lineRule="auto"/>
        <w:ind w:left="709"/>
        <w:jc w:val="both"/>
        <w:rPr>
          <w:rFonts w:ascii="Times New Roman" w:hAnsi="Times New Roman"/>
          <w:sz w:val="28"/>
          <w:szCs w:val="28"/>
        </w:rPr>
      </w:pPr>
      <w:r w:rsidRPr="005F5E17">
        <w:rPr>
          <w:rFonts w:ascii="Times New Roman" w:hAnsi="Times New Roman"/>
          <w:sz w:val="28"/>
          <w:szCs w:val="28"/>
        </w:rPr>
        <w:t>Главный инженер проекта</w:t>
      </w:r>
      <w:r w:rsidRPr="005F5E17">
        <w:rPr>
          <w:rFonts w:ascii="Times New Roman" w:hAnsi="Times New Roman"/>
          <w:sz w:val="28"/>
          <w:szCs w:val="28"/>
        </w:rPr>
        <w:tab/>
        <w:t xml:space="preserve"> </w:t>
      </w:r>
      <w:r w:rsidRPr="005F5E17">
        <w:rPr>
          <w:rFonts w:ascii="Times New Roman" w:hAnsi="Times New Roman"/>
          <w:sz w:val="28"/>
          <w:szCs w:val="28"/>
        </w:rPr>
        <w:tab/>
      </w:r>
      <w:r w:rsidRPr="005F5E17">
        <w:rPr>
          <w:rFonts w:ascii="Times New Roman" w:hAnsi="Times New Roman"/>
          <w:sz w:val="28"/>
          <w:szCs w:val="28"/>
        </w:rPr>
        <w:tab/>
        <w:t>_______________</w:t>
      </w:r>
      <w:r w:rsidRPr="005F5E17">
        <w:rPr>
          <w:rFonts w:ascii="Times New Roman" w:hAnsi="Times New Roman"/>
          <w:sz w:val="28"/>
          <w:szCs w:val="28"/>
        </w:rPr>
        <w:tab/>
        <w:t xml:space="preserve"> М.П.Скачков</w:t>
      </w:r>
    </w:p>
    <w:p w:rsidR="00187D60" w:rsidRPr="005F5E17" w:rsidRDefault="00187D60" w:rsidP="001D2114">
      <w:pPr>
        <w:spacing w:after="0" w:line="240" w:lineRule="auto"/>
        <w:ind w:left="709"/>
        <w:jc w:val="both"/>
        <w:rPr>
          <w:rFonts w:ascii="Times New Roman" w:hAnsi="Times New Roman"/>
          <w:sz w:val="28"/>
          <w:szCs w:val="28"/>
        </w:rPr>
      </w:pPr>
    </w:p>
    <w:p w:rsidR="00187D60" w:rsidRPr="005F5E17" w:rsidRDefault="00187D60" w:rsidP="001D2114">
      <w:pPr>
        <w:spacing w:after="0" w:line="240" w:lineRule="auto"/>
        <w:ind w:left="709"/>
        <w:jc w:val="both"/>
        <w:rPr>
          <w:rFonts w:ascii="Times New Roman" w:hAnsi="Times New Roman"/>
          <w:sz w:val="28"/>
          <w:szCs w:val="28"/>
        </w:rPr>
      </w:pPr>
    </w:p>
    <w:p w:rsidR="00187D60" w:rsidRPr="005F5E17" w:rsidRDefault="00187D60" w:rsidP="001D2114">
      <w:pPr>
        <w:spacing w:after="0" w:line="240" w:lineRule="auto"/>
        <w:ind w:left="709"/>
        <w:jc w:val="both"/>
        <w:rPr>
          <w:rFonts w:ascii="Times New Roman" w:hAnsi="Times New Roman"/>
          <w:sz w:val="28"/>
          <w:szCs w:val="28"/>
        </w:rPr>
      </w:pPr>
      <w:r w:rsidRPr="005F5E17">
        <w:rPr>
          <w:rFonts w:ascii="Times New Roman" w:hAnsi="Times New Roman"/>
          <w:sz w:val="28"/>
          <w:szCs w:val="28"/>
        </w:rPr>
        <w:t>Исполнитель:</w:t>
      </w:r>
    </w:p>
    <w:p w:rsidR="00187D60" w:rsidRPr="005F5E17" w:rsidRDefault="00187D60" w:rsidP="001D2114">
      <w:pPr>
        <w:spacing w:after="0" w:line="240" w:lineRule="auto"/>
        <w:ind w:left="709"/>
        <w:jc w:val="both"/>
        <w:rPr>
          <w:rFonts w:ascii="Times New Roman" w:hAnsi="Times New Roman"/>
          <w:sz w:val="28"/>
          <w:szCs w:val="28"/>
        </w:rPr>
      </w:pPr>
    </w:p>
    <w:p w:rsidR="00187D60" w:rsidRPr="005F5E17" w:rsidRDefault="00187D60" w:rsidP="001D2114">
      <w:pPr>
        <w:spacing w:after="0" w:line="240" w:lineRule="auto"/>
        <w:ind w:left="709"/>
        <w:jc w:val="both"/>
        <w:rPr>
          <w:rFonts w:ascii="Times New Roman" w:hAnsi="Times New Roman"/>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280.45pt;margin-top:1.7pt;width:117.8pt;height:71.05pt;z-index:-251658240;visibility:visible">
            <v:imagedata r:id="rId7" o:title=""/>
          </v:shape>
        </w:pict>
      </w:r>
      <w:r w:rsidRPr="005F5E17">
        <w:rPr>
          <w:rFonts w:ascii="Times New Roman" w:hAnsi="Times New Roman"/>
          <w:sz w:val="28"/>
          <w:szCs w:val="28"/>
        </w:rPr>
        <w:t xml:space="preserve">Главный специалист по </w:t>
      </w:r>
    </w:p>
    <w:p w:rsidR="00187D60" w:rsidRPr="005F5E17" w:rsidRDefault="00187D60" w:rsidP="001D2114">
      <w:pPr>
        <w:spacing w:after="0" w:line="240" w:lineRule="auto"/>
        <w:ind w:left="709"/>
        <w:jc w:val="both"/>
        <w:rPr>
          <w:rFonts w:ascii="Times New Roman" w:hAnsi="Times New Roman"/>
          <w:sz w:val="28"/>
          <w:szCs w:val="28"/>
        </w:rPr>
      </w:pPr>
      <w:r w:rsidRPr="005F5E17">
        <w:rPr>
          <w:rFonts w:ascii="Times New Roman" w:hAnsi="Times New Roman"/>
          <w:sz w:val="28"/>
          <w:szCs w:val="28"/>
        </w:rPr>
        <w:t xml:space="preserve">разработке раздела </w:t>
      </w:r>
    </w:p>
    <w:p w:rsidR="00187D60" w:rsidRPr="005F5E17" w:rsidRDefault="00187D60" w:rsidP="001D2114">
      <w:pPr>
        <w:spacing w:after="0" w:line="240" w:lineRule="auto"/>
        <w:ind w:left="709"/>
        <w:jc w:val="both"/>
        <w:rPr>
          <w:rFonts w:ascii="Times New Roman" w:hAnsi="Times New Roman"/>
          <w:sz w:val="28"/>
          <w:szCs w:val="28"/>
        </w:rPr>
      </w:pPr>
      <w:r w:rsidRPr="005F5E17">
        <w:rPr>
          <w:rFonts w:ascii="Times New Roman" w:hAnsi="Times New Roman"/>
          <w:sz w:val="28"/>
          <w:szCs w:val="28"/>
        </w:rPr>
        <w:t>«Охрана окружающей среды»                  _______________ С.А.Сафонов</w:t>
      </w:r>
    </w:p>
    <w:p w:rsidR="00187D60" w:rsidRPr="005F5E17" w:rsidRDefault="00187D60" w:rsidP="001D2114">
      <w:pPr>
        <w:spacing w:after="0" w:line="240" w:lineRule="auto"/>
        <w:ind w:left="709"/>
        <w:jc w:val="both"/>
        <w:rPr>
          <w:rFonts w:ascii="Times New Roman" w:hAnsi="Times New Roman"/>
          <w:sz w:val="28"/>
          <w:szCs w:val="28"/>
        </w:rPr>
      </w:pPr>
      <w:r w:rsidRPr="005F5E17">
        <w:rPr>
          <w:rFonts w:ascii="Times New Roman" w:hAnsi="Times New Roman"/>
          <w:sz w:val="24"/>
          <w:szCs w:val="24"/>
        </w:rPr>
        <w:t>(аттестат МАиС от 27.10.2017г. №ПР115774, св-во ГУО «Республиканский центр государственный экологической экспертизы и повышения квалификации руководящих работников и специалистов Минприроды Республики Беларусь от 14.04.2017г. №2856073).</w:t>
      </w:r>
    </w:p>
    <w:p w:rsidR="00187D60" w:rsidRPr="005F5E17" w:rsidRDefault="00187D60" w:rsidP="001D2114">
      <w:pPr>
        <w:spacing w:after="0" w:line="240" w:lineRule="auto"/>
        <w:ind w:left="709"/>
        <w:jc w:val="both"/>
        <w:rPr>
          <w:rFonts w:ascii="Times New Roman" w:hAnsi="Times New Roman"/>
          <w:sz w:val="28"/>
          <w:szCs w:val="28"/>
        </w:rPr>
      </w:pPr>
    </w:p>
    <w:p w:rsidR="00187D60" w:rsidRPr="005F5E17" w:rsidRDefault="00187D60" w:rsidP="001D2114">
      <w:pPr>
        <w:spacing w:after="0" w:line="240" w:lineRule="auto"/>
        <w:ind w:left="709"/>
        <w:jc w:val="both"/>
        <w:rPr>
          <w:rFonts w:ascii="Times New Roman" w:hAnsi="Times New Roman"/>
          <w:sz w:val="28"/>
          <w:szCs w:val="28"/>
        </w:rPr>
      </w:pPr>
      <w:r w:rsidRPr="005F5E17">
        <w:rPr>
          <w:rFonts w:ascii="Times New Roman" w:hAnsi="Times New Roman"/>
          <w:sz w:val="28"/>
          <w:szCs w:val="28"/>
        </w:rPr>
        <w:t>Согласовано:</w:t>
      </w:r>
    </w:p>
    <w:p w:rsidR="00187D60" w:rsidRPr="005F5E17" w:rsidRDefault="00187D60" w:rsidP="00181B67">
      <w:pPr>
        <w:spacing w:after="0" w:line="240" w:lineRule="auto"/>
        <w:ind w:left="709"/>
        <w:rPr>
          <w:rFonts w:ascii="Times New Roman" w:hAnsi="Times New Roman"/>
          <w:sz w:val="28"/>
          <w:szCs w:val="28"/>
        </w:rPr>
      </w:pPr>
    </w:p>
    <w:p w:rsidR="00187D60" w:rsidRPr="005F5E17" w:rsidRDefault="00187D60" w:rsidP="00181B67">
      <w:pPr>
        <w:spacing w:after="0" w:line="240" w:lineRule="auto"/>
        <w:ind w:left="709"/>
        <w:rPr>
          <w:rFonts w:ascii="Times New Roman" w:hAnsi="Times New Roman"/>
          <w:b/>
          <w:sz w:val="28"/>
          <w:szCs w:val="28"/>
        </w:rPr>
      </w:pPr>
      <w:r w:rsidRPr="005F5E17">
        <w:rPr>
          <w:rFonts w:ascii="Times New Roman" w:hAnsi="Times New Roman"/>
          <w:b/>
          <w:sz w:val="28"/>
          <w:szCs w:val="28"/>
        </w:rPr>
        <w:t>от Заказчика:</w:t>
      </w:r>
    </w:p>
    <w:p w:rsidR="00187D60" w:rsidRPr="005F5E17" w:rsidRDefault="00187D60" w:rsidP="00181B67">
      <w:pPr>
        <w:spacing w:after="0" w:line="240" w:lineRule="auto"/>
        <w:ind w:firstLine="709"/>
        <w:rPr>
          <w:rFonts w:ascii="Times New Roman" w:hAnsi="Times New Roman"/>
          <w:sz w:val="28"/>
          <w:szCs w:val="28"/>
        </w:rPr>
      </w:pPr>
      <w:r w:rsidRPr="005F5E17">
        <w:rPr>
          <w:rFonts w:ascii="Times New Roman" w:hAnsi="Times New Roman"/>
          <w:sz w:val="28"/>
          <w:szCs w:val="28"/>
        </w:rPr>
        <w:t xml:space="preserve">Заместитель генерального </w:t>
      </w:r>
    </w:p>
    <w:p w:rsidR="00187D60" w:rsidRPr="005F5E17" w:rsidRDefault="00187D60" w:rsidP="009702EB">
      <w:pPr>
        <w:spacing w:after="0" w:line="240" w:lineRule="auto"/>
        <w:ind w:firstLine="709"/>
        <w:rPr>
          <w:rFonts w:ascii="Times New Roman" w:hAnsi="Times New Roman"/>
          <w:sz w:val="28"/>
          <w:szCs w:val="28"/>
        </w:rPr>
      </w:pPr>
      <w:r w:rsidRPr="005F5E17">
        <w:rPr>
          <w:rFonts w:ascii="Times New Roman" w:hAnsi="Times New Roman"/>
          <w:sz w:val="28"/>
          <w:szCs w:val="28"/>
        </w:rPr>
        <w:t>директора по строительству</w:t>
      </w:r>
    </w:p>
    <w:p w:rsidR="00187D60" w:rsidRPr="005F5E17" w:rsidRDefault="00187D60" w:rsidP="009702EB">
      <w:pPr>
        <w:spacing w:after="0" w:line="240" w:lineRule="auto"/>
        <w:ind w:firstLine="709"/>
        <w:rPr>
          <w:rFonts w:ascii="Times New Roman" w:hAnsi="Times New Roman"/>
          <w:sz w:val="28"/>
          <w:szCs w:val="28"/>
        </w:rPr>
      </w:pPr>
      <w:r w:rsidRPr="005F5E17">
        <w:rPr>
          <w:rFonts w:ascii="Times New Roman" w:hAnsi="Times New Roman"/>
          <w:sz w:val="28"/>
          <w:szCs w:val="28"/>
        </w:rPr>
        <w:t xml:space="preserve">ОАО «Витебская бройлерная птицефабрика»_______________ </w:t>
      </w:r>
      <w:r w:rsidRPr="005F5E17">
        <w:rPr>
          <w:rFonts w:ascii="Times New Roman" w:hAnsi="Times New Roman"/>
          <w:color w:val="FF0000"/>
          <w:sz w:val="28"/>
          <w:szCs w:val="28"/>
        </w:rPr>
        <w:t>И.П.Вечеров</w:t>
      </w:r>
    </w:p>
    <w:p w:rsidR="00187D60" w:rsidRPr="005F5E17" w:rsidRDefault="00187D60" w:rsidP="00C41214">
      <w:pPr>
        <w:spacing w:after="0" w:line="240" w:lineRule="auto"/>
        <w:ind w:firstLine="709"/>
        <w:rPr>
          <w:rFonts w:ascii="Times New Roman" w:hAnsi="Times New Roman"/>
          <w:sz w:val="28"/>
          <w:szCs w:val="28"/>
        </w:rPr>
      </w:pPr>
    </w:p>
    <w:p w:rsidR="00187D60" w:rsidRPr="00016C47" w:rsidRDefault="00187D60" w:rsidP="00C41214">
      <w:pPr>
        <w:spacing w:after="0" w:line="240" w:lineRule="auto"/>
        <w:ind w:firstLine="709"/>
        <w:rPr>
          <w:rFonts w:ascii="Times New Roman" w:hAnsi="Times New Roman"/>
          <w:sz w:val="28"/>
          <w:szCs w:val="28"/>
          <w:highlight w:val="yellow"/>
        </w:rPr>
      </w:pPr>
      <w:r w:rsidRPr="00016C47">
        <w:rPr>
          <w:rFonts w:ascii="Times New Roman" w:hAnsi="Times New Roman"/>
          <w:sz w:val="28"/>
          <w:szCs w:val="28"/>
          <w:highlight w:val="yellow"/>
        </w:rPr>
        <w:br w:type="page"/>
      </w:r>
    </w:p>
    <w:tbl>
      <w:tblPr>
        <w:tblW w:w="10206" w:type="dxa"/>
        <w:tblInd w:w="3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07" w:type="dxa"/>
          <w:right w:w="107" w:type="dxa"/>
        </w:tblCellMar>
        <w:tblLook w:val="0000"/>
      </w:tblPr>
      <w:tblGrid>
        <w:gridCol w:w="5"/>
        <w:gridCol w:w="566"/>
        <w:gridCol w:w="566"/>
        <w:gridCol w:w="674"/>
        <w:gridCol w:w="744"/>
        <w:gridCol w:w="851"/>
        <w:gridCol w:w="744"/>
        <w:gridCol w:w="5275"/>
        <w:gridCol w:w="781"/>
      </w:tblGrid>
      <w:tr w:rsidR="00187D60" w:rsidRPr="0067125B" w:rsidTr="001B783C">
        <w:trPr>
          <w:trHeight w:val="14577"/>
        </w:trPr>
        <w:tc>
          <w:tcPr>
            <w:tcW w:w="10206" w:type="dxa"/>
            <w:gridSpan w:val="9"/>
          </w:tcPr>
          <w:p w:rsidR="00187D60" w:rsidRPr="0067125B" w:rsidRDefault="00187D60" w:rsidP="00BC72B0">
            <w:pPr>
              <w:spacing w:after="0" w:line="228" w:lineRule="auto"/>
              <w:ind w:firstLine="709"/>
              <w:jc w:val="both"/>
              <w:rPr>
                <w:rFonts w:ascii="Times New Roman" w:hAnsi="Times New Roman"/>
                <w:bCs/>
                <w:sz w:val="28"/>
                <w:szCs w:val="28"/>
              </w:rPr>
            </w:pPr>
            <w:r w:rsidRPr="0067125B">
              <w:rPr>
                <w:rFonts w:ascii="Times New Roman" w:hAnsi="Times New Roman"/>
                <w:b/>
                <w:sz w:val="28"/>
                <w:szCs w:val="28"/>
              </w:rPr>
              <w:t>1.</w:t>
            </w:r>
            <w:r w:rsidRPr="0067125B">
              <w:rPr>
                <w:rFonts w:ascii="Times New Roman" w:hAnsi="Times New Roman"/>
                <w:sz w:val="28"/>
                <w:szCs w:val="28"/>
              </w:rPr>
              <w:t xml:space="preserve"> </w:t>
            </w:r>
            <w:r w:rsidRPr="0067125B">
              <w:rPr>
                <w:rFonts w:ascii="Times New Roman" w:hAnsi="Times New Roman"/>
                <w:b/>
                <w:sz w:val="28"/>
                <w:szCs w:val="28"/>
              </w:rPr>
              <w:t>ВВЕДЕНИЕ, ЦЕЛИ И ЗАДАЧИ РАБОТЫ, ТЕРМИНЫ И ОПРЕДЕЛЕНИЯ</w:t>
            </w:r>
          </w:p>
          <w:p w:rsidR="00187D60" w:rsidRPr="0067125B" w:rsidRDefault="00187D60" w:rsidP="00BC72B0">
            <w:pPr>
              <w:spacing w:after="0" w:line="228" w:lineRule="auto"/>
              <w:ind w:firstLine="709"/>
              <w:jc w:val="both"/>
              <w:rPr>
                <w:rFonts w:ascii="Times New Roman" w:hAnsi="Times New Roman"/>
                <w:bCs/>
                <w:sz w:val="28"/>
                <w:szCs w:val="28"/>
              </w:rPr>
            </w:pPr>
            <w:r w:rsidRPr="0067125B">
              <w:rPr>
                <w:rFonts w:ascii="Times New Roman" w:hAnsi="Times New Roman"/>
                <w:b/>
                <w:bCs/>
                <w:sz w:val="28"/>
                <w:szCs w:val="28"/>
              </w:rPr>
              <w:t>Цель реализации проекта</w:t>
            </w:r>
            <w:r w:rsidRPr="0067125B">
              <w:rPr>
                <w:rFonts w:ascii="Times New Roman" w:hAnsi="Times New Roman"/>
                <w:bCs/>
                <w:sz w:val="28"/>
                <w:szCs w:val="28"/>
              </w:rPr>
              <w:t xml:space="preserve"> - строительство в </w:t>
            </w:r>
            <w:r w:rsidRPr="0067125B">
              <w:rPr>
                <w:rFonts w:ascii="Times New Roman" w:hAnsi="Times New Roman"/>
                <w:bCs/>
                <w:color w:val="C00000"/>
                <w:sz w:val="28"/>
                <w:szCs w:val="28"/>
              </w:rPr>
              <w:t>районе д.Тригубцы</w:t>
            </w:r>
            <w:r w:rsidRPr="0067125B">
              <w:rPr>
                <w:rFonts w:ascii="Times New Roman" w:hAnsi="Times New Roman"/>
                <w:bCs/>
                <w:sz w:val="28"/>
                <w:szCs w:val="28"/>
              </w:rPr>
              <w:t xml:space="preserve"> Витебского района, на отдельно отводимом земельном участке, цеха по убою и переработке ОАО «Витебская бройлерная птицефабрика» производственной мощностью по убою до </w:t>
            </w:r>
            <w:r w:rsidRPr="0067125B">
              <w:rPr>
                <w:rFonts w:ascii="Times New Roman" w:hAnsi="Times New Roman"/>
                <w:b/>
                <w:bCs/>
                <w:sz w:val="28"/>
                <w:szCs w:val="28"/>
              </w:rPr>
              <w:t>9,0 тыс.голов птицы в час</w:t>
            </w:r>
            <w:r w:rsidRPr="0067125B">
              <w:rPr>
                <w:rFonts w:ascii="Times New Roman" w:hAnsi="Times New Roman"/>
                <w:bCs/>
                <w:sz w:val="28"/>
                <w:szCs w:val="28"/>
              </w:rPr>
              <w:t xml:space="preserve"> (в перспективе - до 10,5 тыс.голов в час).</w:t>
            </w:r>
          </w:p>
          <w:p w:rsidR="00187D60" w:rsidRPr="0067125B" w:rsidRDefault="00187D60" w:rsidP="00BC72B0">
            <w:pPr>
              <w:pStyle w:val="ListParagraph"/>
              <w:tabs>
                <w:tab w:val="left" w:pos="8573"/>
              </w:tabs>
              <w:spacing w:after="0" w:line="228" w:lineRule="auto"/>
              <w:ind w:left="0" w:firstLine="709"/>
              <w:jc w:val="both"/>
              <w:rPr>
                <w:rFonts w:ascii="Times New Roman" w:hAnsi="Times New Roman"/>
                <w:i/>
                <w:sz w:val="28"/>
                <w:szCs w:val="28"/>
              </w:rPr>
            </w:pPr>
            <w:r w:rsidRPr="0067125B">
              <w:rPr>
                <w:rFonts w:ascii="Times New Roman" w:hAnsi="Times New Roman"/>
                <w:i/>
                <w:sz w:val="28"/>
                <w:szCs w:val="28"/>
              </w:rPr>
              <w:t xml:space="preserve">С учетом пересчета производственной программы на «тоннаж» - 352,8 тонн по убою в сутки.  </w:t>
            </w:r>
          </w:p>
          <w:p w:rsidR="00187D60" w:rsidRPr="0067125B" w:rsidRDefault="00187D60" w:rsidP="00BC72B0">
            <w:pPr>
              <w:pStyle w:val="ListParagraph"/>
              <w:tabs>
                <w:tab w:val="left" w:pos="8573"/>
              </w:tabs>
              <w:spacing w:after="0" w:line="228" w:lineRule="auto"/>
              <w:ind w:left="0" w:firstLine="709"/>
              <w:jc w:val="both"/>
              <w:rPr>
                <w:rFonts w:ascii="Times New Roman" w:hAnsi="Times New Roman"/>
                <w:bCs/>
                <w:sz w:val="28"/>
                <w:szCs w:val="28"/>
              </w:rPr>
            </w:pPr>
            <w:r w:rsidRPr="0067125B">
              <w:rPr>
                <w:rFonts w:ascii="Times New Roman" w:hAnsi="Times New Roman"/>
                <w:sz w:val="28"/>
                <w:szCs w:val="28"/>
              </w:rPr>
              <w:t xml:space="preserve">Так как по основному производственному показателю (производительности) проектируемый объект относится к объектам с </w:t>
            </w:r>
            <w:r w:rsidRPr="0067125B">
              <w:rPr>
                <w:rFonts w:ascii="Times New Roman" w:hAnsi="Times New Roman"/>
                <w:i/>
                <w:sz w:val="28"/>
                <w:szCs w:val="28"/>
              </w:rPr>
              <w:t>размером базовой санитарно-защитной зоны</w:t>
            </w:r>
            <w:r w:rsidRPr="0067125B">
              <w:rPr>
                <w:rFonts w:ascii="Times New Roman" w:hAnsi="Times New Roman"/>
                <w:sz w:val="28"/>
                <w:szCs w:val="28"/>
              </w:rPr>
              <w:t xml:space="preserve"> (далее – СЗЗ) </w:t>
            </w:r>
            <w:r w:rsidRPr="0067125B">
              <w:rPr>
                <w:rFonts w:ascii="Times New Roman" w:hAnsi="Times New Roman"/>
                <w:b/>
                <w:sz w:val="28"/>
                <w:szCs w:val="28"/>
              </w:rPr>
              <w:t xml:space="preserve">1000 метров, </w:t>
            </w:r>
            <w:r w:rsidRPr="0067125B">
              <w:rPr>
                <w:rFonts w:ascii="Times New Roman" w:hAnsi="Times New Roman"/>
                <w:sz w:val="28"/>
                <w:szCs w:val="28"/>
              </w:rPr>
              <w:t xml:space="preserve">то в соответствии со статьей 5 Закона </w:t>
            </w:r>
            <w:r w:rsidRPr="0067125B">
              <w:rPr>
                <w:rFonts w:ascii="Times New Roman" w:hAnsi="Times New Roman"/>
                <w:bCs/>
                <w:sz w:val="28"/>
                <w:szCs w:val="28"/>
              </w:rPr>
              <w:t xml:space="preserve">Республики Беларусь «О государственной экологической экспертизе, стратегической экологической оценке и оценке воздействия на окружающую среду» проектная документация на его возведение - </w:t>
            </w:r>
            <w:r w:rsidRPr="0067125B">
              <w:rPr>
                <w:rFonts w:ascii="Times New Roman" w:hAnsi="Times New Roman"/>
                <w:bCs/>
                <w:sz w:val="28"/>
                <w:szCs w:val="28"/>
                <w:u w:val="single"/>
              </w:rPr>
              <w:t>относится к объектам государственной экологической экспертизы</w:t>
            </w:r>
            <w:r w:rsidRPr="0067125B">
              <w:rPr>
                <w:rFonts w:ascii="Times New Roman" w:hAnsi="Times New Roman"/>
                <w:bCs/>
                <w:sz w:val="28"/>
                <w:szCs w:val="28"/>
              </w:rPr>
              <w:t>.</w:t>
            </w:r>
          </w:p>
          <w:p w:rsidR="00187D60" w:rsidRPr="0067125B" w:rsidRDefault="00187D60" w:rsidP="00BC72B0">
            <w:pPr>
              <w:pStyle w:val="ListParagraph"/>
              <w:tabs>
                <w:tab w:val="left" w:pos="8573"/>
              </w:tabs>
              <w:spacing w:after="0" w:line="228" w:lineRule="auto"/>
              <w:ind w:left="0" w:firstLine="709"/>
              <w:jc w:val="both"/>
              <w:rPr>
                <w:rFonts w:ascii="Times New Roman" w:hAnsi="Times New Roman"/>
                <w:bCs/>
                <w:sz w:val="28"/>
                <w:szCs w:val="28"/>
              </w:rPr>
            </w:pPr>
            <w:r w:rsidRPr="0067125B">
              <w:rPr>
                <w:rFonts w:ascii="Times New Roman" w:hAnsi="Times New Roman"/>
                <w:bCs/>
                <w:sz w:val="28"/>
                <w:szCs w:val="28"/>
              </w:rPr>
              <w:t xml:space="preserve">В соответствии со статьей 7 Закона Республики Беларусь «О государственной экологической экспертизе…» </w:t>
            </w:r>
            <w:r w:rsidRPr="0067125B">
              <w:rPr>
                <w:rFonts w:ascii="Times New Roman" w:hAnsi="Times New Roman"/>
                <w:sz w:val="28"/>
                <w:szCs w:val="28"/>
              </w:rPr>
              <w:t xml:space="preserve">для проектируемого объекта также необходимо проведение </w:t>
            </w:r>
            <w:r w:rsidRPr="0067125B">
              <w:rPr>
                <w:rFonts w:ascii="Times New Roman" w:hAnsi="Times New Roman"/>
                <w:sz w:val="28"/>
                <w:szCs w:val="28"/>
                <w:u w:val="single"/>
              </w:rPr>
              <w:t>процедуры оценки воздействия на окружающую среду</w:t>
            </w:r>
            <w:r w:rsidRPr="0067125B">
              <w:rPr>
                <w:rFonts w:ascii="Times New Roman" w:hAnsi="Times New Roman"/>
                <w:sz w:val="28"/>
                <w:szCs w:val="28"/>
              </w:rPr>
              <w:t xml:space="preserve"> с разработкой отчета о её результатах.</w:t>
            </w:r>
          </w:p>
          <w:p w:rsidR="00187D60" w:rsidRPr="0067125B" w:rsidRDefault="00187D60" w:rsidP="00BC72B0">
            <w:pPr>
              <w:spacing w:after="0" w:line="228" w:lineRule="auto"/>
              <w:ind w:firstLine="709"/>
              <w:jc w:val="both"/>
              <w:rPr>
                <w:rFonts w:ascii="Times New Roman" w:hAnsi="Times New Roman"/>
                <w:bCs/>
                <w:sz w:val="28"/>
                <w:szCs w:val="28"/>
              </w:rPr>
            </w:pPr>
            <w:r w:rsidRPr="0067125B">
              <w:rPr>
                <w:rFonts w:ascii="Times New Roman" w:hAnsi="Times New Roman"/>
                <w:bCs/>
                <w:sz w:val="28"/>
                <w:szCs w:val="28"/>
              </w:rPr>
              <w:t>Разработка настоящего отчета об оценке воздействия на окружающую среду (далее – ОВОС) выполнена в соответствии с требованиями:</w:t>
            </w:r>
          </w:p>
          <w:p w:rsidR="00187D60" w:rsidRPr="0067125B" w:rsidRDefault="00187D60" w:rsidP="00BC72B0">
            <w:pPr>
              <w:spacing w:after="0" w:line="228" w:lineRule="auto"/>
              <w:ind w:firstLine="709"/>
              <w:jc w:val="both"/>
              <w:rPr>
                <w:rFonts w:ascii="Times New Roman" w:hAnsi="Times New Roman"/>
                <w:bCs/>
                <w:sz w:val="28"/>
                <w:szCs w:val="28"/>
              </w:rPr>
            </w:pPr>
            <w:r w:rsidRPr="0067125B">
              <w:rPr>
                <w:rFonts w:ascii="Times New Roman" w:hAnsi="Times New Roman"/>
                <w:bCs/>
                <w:sz w:val="28"/>
                <w:szCs w:val="28"/>
              </w:rPr>
              <w:t>- Закона Республики Беларусь «О государственной экологической экспертизе, стратегической экологической оценке и оценке воздействия на окружающую среду» от 18.07.2016г. №399-З в редакции от 15.07.2019г. (далее - Закон);</w:t>
            </w:r>
          </w:p>
          <w:p w:rsidR="00187D60" w:rsidRPr="0067125B" w:rsidRDefault="00187D60" w:rsidP="00BC72B0">
            <w:pPr>
              <w:autoSpaceDE w:val="0"/>
              <w:autoSpaceDN w:val="0"/>
              <w:adjustRightInd w:val="0"/>
              <w:spacing w:after="0" w:line="228" w:lineRule="auto"/>
              <w:ind w:firstLine="540"/>
              <w:jc w:val="both"/>
              <w:rPr>
                <w:rFonts w:ascii="Times New Roman" w:hAnsi="Times New Roman"/>
                <w:bCs/>
                <w:sz w:val="28"/>
                <w:szCs w:val="28"/>
              </w:rPr>
            </w:pPr>
            <w:r w:rsidRPr="0067125B">
              <w:rPr>
                <w:rFonts w:ascii="Times New Roman" w:hAnsi="Times New Roman"/>
                <w:bCs/>
                <w:sz w:val="28"/>
                <w:szCs w:val="28"/>
              </w:rPr>
              <w:t xml:space="preserve">- </w:t>
            </w:r>
            <w:r w:rsidRPr="0067125B">
              <w:rPr>
                <w:rFonts w:ascii="Times New Roman" w:hAnsi="Times New Roman"/>
                <w:sz w:val="28"/>
                <w:szCs w:val="28"/>
              </w:rPr>
              <w:t>Положения о порядке проведения оценки воздействия на окружающую среду, требованиях к составу отчета об оценке воздействия на окружающую среду, требованиях к специалистам, осуществляющим проведение оценки воздействия на окружающую среду, утвержденного п</w:t>
            </w:r>
            <w:r w:rsidRPr="0067125B">
              <w:rPr>
                <w:rFonts w:ascii="Times New Roman" w:hAnsi="Times New Roman"/>
                <w:bCs/>
                <w:sz w:val="28"/>
                <w:szCs w:val="28"/>
              </w:rPr>
              <w:t>остановлением Совета Министров Республики Беларусь от 19.01.2017г. №47 (далее - Положение);</w:t>
            </w:r>
          </w:p>
          <w:p w:rsidR="00187D60" w:rsidRPr="0067125B" w:rsidRDefault="00187D60" w:rsidP="00BC72B0">
            <w:pPr>
              <w:pStyle w:val="ConsPlusNormal"/>
              <w:spacing w:line="228" w:lineRule="auto"/>
              <w:ind w:firstLine="540"/>
              <w:jc w:val="both"/>
              <w:rPr>
                <w:rFonts w:ascii="Times New Roman" w:hAnsi="Times New Roman" w:cs="Times New Roman"/>
                <w:bCs/>
                <w:sz w:val="28"/>
                <w:szCs w:val="28"/>
              </w:rPr>
            </w:pPr>
            <w:r w:rsidRPr="0067125B">
              <w:rPr>
                <w:rFonts w:ascii="Times New Roman" w:hAnsi="Times New Roman" w:cs="Times New Roman"/>
                <w:bCs/>
                <w:sz w:val="28"/>
                <w:szCs w:val="28"/>
              </w:rPr>
              <w:t>- ТКП 17.02-08-2012 (02120) «Охрана окружающей среды и природопользование. Правила проведения оценки воздействия на окружающую среду (ОВОС) и подготовки отчета».</w:t>
            </w:r>
          </w:p>
          <w:p w:rsidR="00187D60" w:rsidRPr="0067125B" w:rsidRDefault="00187D60" w:rsidP="00BC72B0">
            <w:pPr>
              <w:spacing w:after="0" w:line="228" w:lineRule="auto"/>
              <w:ind w:firstLine="709"/>
              <w:jc w:val="both"/>
              <w:rPr>
                <w:rFonts w:ascii="Times New Roman" w:hAnsi="Times New Roman"/>
                <w:bCs/>
                <w:sz w:val="28"/>
                <w:szCs w:val="28"/>
              </w:rPr>
            </w:pPr>
            <w:r w:rsidRPr="0067125B">
              <w:rPr>
                <w:rFonts w:ascii="Times New Roman" w:hAnsi="Times New Roman"/>
                <w:bCs/>
                <w:sz w:val="28"/>
                <w:szCs w:val="28"/>
              </w:rPr>
              <w:t xml:space="preserve">В соответствии с действующим законодательством «О государственной экологической экспертизе…» отчет об ОВОС входит в состав документации, представляемой на государственную экологическую экспертизу. </w:t>
            </w:r>
          </w:p>
          <w:p w:rsidR="00187D60" w:rsidRPr="0067125B" w:rsidRDefault="00187D60" w:rsidP="00BC72B0">
            <w:pPr>
              <w:spacing w:after="0" w:line="228" w:lineRule="auto"/>
              <w:ind w:firstLine="709"/>
              <w:jc w:val="both"/>
              <w:rPr>
                <w:rFonts w:ascii="Times New Roman" w:hAnsi="Times New Roman"/>
                <w:bCs/>
                <w:sz w:val="28"/>
                <w:szCs w:val="28"/>
              </w:rPr>
            </w:pPr>
            <w:r w:rsidRPr="0067125B">
              <w:rPr>
                <w:rFonts w:ascii="Times New Roman" w:hAnsi="Times New Roman"/>
                <w:bCs/>
                <w:sz w:val="28"/>
                <w:szCs w:val="28"/>
              </w:rPr>
              <w:t>Настоящий отчет содержит __ таблиц, __ рисунок, 4 приложения (карта-схема, таблица параметров источников выбросов, справка о фоновых концентрациях, расчет рассеивания загрязняющих веществ, карты рассеивания).</w:t>
            </w:r>
          </w:p>
          <w:p w:rsidR="00187D60" w:rsidRPr="0067125B" w:rsidRDefault="00187D60" w:rsidP="00BC72B0">
            <w:pPr>
              <w:pStyle w:val="ListParagraph"/>
              <w:tabs>
                <w:tab w:val="left" w:pos="8573"/>
              </w:tabs>
              <w:spacing w:after="0" w:line="228" w:lineRule="auto"/>
              <w:ind w:left="0" w:firstLine="709"/>
              <w:jc w:val="both"/>
              <w:rPr>
                <w:rFonts w:ascii="Times New Roman" w:hAnsi="Times New Roman"/>
                <w:b/>
                <w:sz w:val="18"/>
                <w:szCs w:val="18"/>
              </w:rPr>
            </w:pPr>
          </w:p>
          <w:p w:rsidR="00187D60" w:rsidRPr="0067125B" w:rsidRDefault="00187D60" w:rsidP="00BC72B0">
            <w:pPr>
              <w:pStyle w:val="ListParagraph"/>
              <w:tabs>
                <w:tab w:val="left" w:pos="8573"/>
              </w:tabs>
              <w:spacing w:after="0" w:line="228" w:lineRule="auto"/>
              <w:ind w:left="0" w:firstLine="709"/>
              <w:jc w:val="both"/>
              <w:rPr>
                <w:rFonts w:ascii="Times New Roman" w:hAnsi="Times New Roman"/>
                <w:sz w:val="28"/>
                <w:szCs w:val="28"/>
              </w:rPr>
            </w:pPr>
            <w:r w:rsidRPr="0067125B">
              <w:rPr>
                <w:rFonts w:ascii="Times New Roman" w:hAnsi="Times New Roman"/>
                <w:b/>
                <w:sz w:val="28"/>
                <w:szCs w:val="28"/>
              </w:rPr>
              <w:t>1.1 ОВОС выполняется в целях</w:t>
            </w:r>
            <w:r w:rsidRPr="0067125B">
              <w:rPr>
                <w:rFonts w:ascii="Times New Roman" w:hAnsi="Times New Roman"/>
                <w:sz w:val="28"/>
                <w:szCs w:val="28"/>
              </w:rPr>
              <w:t>:</w:t>
            </w:r>
          </w:p>
          <w:p w:rsidR="00187D60" w:rsidRPr="0067125B" w:rsidRDefault="00187D60" w:rsidP="00BC72B0">
            <w:pPr>
              <w:pStyle w:val="ListParagraph"/>
              <w:tabs>
                <w:tab w:val="left" w:pos="8573"/>
              </w:tabs>
              <w:spacing w:after="0" w:line="228" w:lineRule="auto"/>
              <w:ind w:left="0" w:firstLine="709"/>
              <w:jc w:val="both"/>
              <w:rPr>
                <w:rFonts w:ascii="Times New Roman" w:hAnsi="Times New Roman"/>
                <w:sz w:val="28"/>
                <w:szCs w:val="28"/>
              </w:rPr>
            </w:pPr>
            <w:r w:rsidRPr="0067125B">
              <w:rPr>
                <w:rFonts w:ascii="Times New Roman" w:hAnsi="Times New Roman"/>
                <w:sz w:val="28"/>
                <w:szCs w:val="28"/>
              </w:rPr>
              <w:t>– проведения оценки существующего состояния окружающей среды в районе строительства объекта и разработки прогноза возможного его изменения в результате реализации планируемой деятельности;</w:t>
            </w:r>
          </w:p>
          <w:p w:rsidR="00187D60" w:rsidRPr="0067125B" w:rsidRDefault="00187D60" w:rsidP="00BC72B0">
            <w:pPr>
              <w:spacing w:after="0" w:line="228" w:lineRule="auto"/>
              <w:ind w:firstLine="709"/>
              <w:jc w:val="both"/>
              <w:rPr>
                <w:rFonts w:ascii="Times New Roman" w:hAnsi="Times New Roman"/>
                <w:bCs/>
                <w:sz w:val="28"/>
                <w:szCs w:val="28"/>
              </w:rPr>
            </w:pPr>
            <w:r w:rsidRPr="0067125B">
              <w:rPr>
                <w:rFonts w:ascii="Times New Roman" w:hAnsi="Times New Roman"/>
                <w:bCs/>
                <w:sz w:val="28"/>
                <w:szCs w:val="28"/>
              </w:rPr>
              <w:t>- всестороннего рассмотрения всех предлагаемых проектом экологических и связанных с ними социально-экономических и иных преимуществ, а также отрицательных последствий при эксплуатации проектируемого объекта;</w:t>
            </w:r>
          </w:p>
          <w:p w:rsidR="00187D60" w:rsidRPr="0067125B" w:rsidRDefault="00187D60" w:rsidP="00A0179B">
            <w:pPr>
              <w:spacing w:after="0" w:line="233" w:lineRule="auto"/>
              <w:ind w:firstLine="709"/>
              <w:jc w:val="both"/>
              <w:rPr>
                <w:rFonts w:ascii="Times New Roman" w:hAnsi="Times New Roman"/>
                <w:bCs/>
                <w:sz w:val="28"/>
                <w:szCs w:val="28"/>
                <w:highlight w:val="yellow"/>
              </w:rPr>
            </w:pPr>
          </w:p>
        </w:tc>
      </w:tr>
      <w:tr w:rsidR="00187D60" w:rsidRPr="0067125B" w:rsidTr="001B783C">
        <w:trPr>
          <w:trHeight w:hRule="exact" w:val="319"/>
        </w:trPr>
        <w:tc>
          <w:tcPr>
            <w:tcW w:w="567" w:type="dxa"/>
            <w:gridSpan w:val="2"/>
          </w:tcPr>
          <w:p w:rsidR="00187D60" w:rsidRPr="0067125B" w:rsidRDefault="00187D60" w:rsidP="00ED1B67">
            <w:pPr>
              <w:rPr>
                <w:rFonts w:ascii="Times New Roman" w:hAnsi="Times New Roman"/>
                <w:sz w:val="28"/>
              </w:rPr>
            </w:pPr>
          </w:p>
        </w:tc>
        <w:tc>
          <w:tcPr>
            <w:tcW w:w="567" w:type="dxa"/>
          </w:tcPr>
          <w:p w:rsidR="00187D60" w:rsidRPr="0067125B" w:rsidRDefault="00187D60" w:rsidP="00ED1B67">
            <w:pPr>
              <w:rPr>
                <w:rFonts w:ascii="Times New Roman" w:hAnsi="Times New Roman"/>
                <w:sz w:val="28"/>
              </w:rPr>
            </w:pPr>
          </w:p>
        </w:tc>
        <w:tc>
          <w:tcPr>
            <w:tcW w:w="674" w:type="dxa"/>
          </w:tcPr>
          <w:p w:rsidR="00187D60" w:rsidRPr="0067125B" w:rsidRDefault="00187D60" w:rsidP="00ED1B67">
            <w:pPr>
              <w:rPr>
                <w:rFonts w:ascii="Times New Roman" w:hAnsi="Times New Roman"/>
                <w:sz w:val="28"/>
              </w:rPr>
            </w:pPr>
          </w:p>
        </w:tc>
        <w:tc>
          <w:tcPr>
            <w:tcW w:w="744" w:type="dxa"/>
          </w:tcPr>
          <w:p w:rsidR="00187D60" w:rsidRPr="0067125B" w:rsidRDefault="00187D60" w:rsidP="00ED1B67">
            <w:pPr>
              <w:rPr>
                <w:rFonts w:ascii="Times New Roman" w:hAnsi="Times New Roman"/>
                <w:sz w:val="28"/>
              </w:rPr>
            </w:pPr>
          </w:p>
        </w:tc>
        <w:tc>
          <w:tcPr>
            <w:tcW w:w="851" w:type="dxa"/>
          </w:tcPr>
          <w:p w:rsidR="00187D60" w:rsidRPr="0067125B" w:rsidRDefault="00187D60" w:rsidP="00ED1B67">
            <w:pPr>
              <w:rPr>
                <w:rFonts w:ascii="Times New Roman" w:hAnsi="Times New Roman"/>
                <w:sz w:val="28"/>
              </w:rPr>
            </w:pPr>
          </w:p>
        </w:tc>
        <w:tc>
          <w:tcPr>
            <w:tcW w:w="744" w:type="dxa"/>
          </w:tcPr>
          <w:p w:rsidR="00187D60" w:rsidRPr="0067125B" w:rsidRDefault="00187D60" w:rsidP="00ED1B67">
            <w:pPr>
              <w:rPr>
                <w:rFonts w:ascii="Times New Roman" w:hAnsi="Times New Roman"/>
                <w:sz w:val="28"/>
              </w:rPr>
            </w:pPr>
          </w:p>
        </w:tc>
        <w:tc>
          <w:tcPr>
            <w:tcW w:w="5278" w:type="dxa"/>
            <w:vMerge w:val="restart"/>
          </w:tcPr>
          <w:p w:rsidR="00187D60" w:rsidRPr="0067125B" w:rsidRDefault="00187D60" w:rsidP="00ED1B67">
            <w:pPr>
              <w:spacing w:after="0" w:line="240" w:lineRule="auto"/>
              <w:jc w:val="center"/>
              <w:rPr>
                <w:rFonts w:ascii="Times New Roman" w:hAnsi="Times New Roman"/>
                <w:sz w:val="28"/>
              </w:rPr>
            </w:pPr>
          </w:p>
          <w:p w:rsidR="00187D60" w:rsidRPr="0067125B" w:rsidRDefault="00187D60" w:rsidP="00497D14">
            <w:pPr>
              <w:spacing w:after="0" w:line="240" w:lineRule="auto"/>
              <w:jc w:val="center"/>
              <w:rPr>
                <w:rFonts w:ascii="Times New Roman" w:hAnsi="Times New Roman"/>
                <w:sz w:val="28"/>
              </w:rPr>
            </w:pPr>
            <w:r w:rsidRPr="0067125B">
              <w:rPr>
                <w:rFonts w:ascii="Times New Roman" w:hAnsi="Times New Roman"/>
                <w:sz w:val="28"/>
              </w:rPr>
              <w:t>18-09/091 - ОВОС</w:t>
            </w:r>
          </w:p>
        </w:tc>
        <w:tc>
          <w:tcPr>
            <w:tcW w:w="781" w:type="dxa"/>
          </w:tcPr>
          <w:p w:rsidR="00187D60" w:rsidRPr="0067125B" w:rsidRDefault="00187D60" w:rsidP="00ED1B67">
            <w:pPr>
              <w:ind w:left="-57" w:right="-57"/>
              <w:jc w:val="center"/>
              <w:rPr>
                <w:rFonts w:ascii="Times New Roman" w:hAnsi="Times New Roman"/>
                <w:sz w:val="24"/>
                <w:szCs w:val="24"/>
              </w:rPr>
            </w:pPr>
            <w:r w:rsidRPr="0067125B">
              <w:rPr>
                <w:rFonts w:ascii="Times New Roman" w:hAnsi="Times New Roman"/>
                <w:sz w:val="24"/>
                <w:szCs w:val="24"/>
              </w:rPr>
              <w:t>Лист</w:t>
            </w:r>
          </w:p>
        </w:tc>
      </w:tr>
      <w:tr w:rsidR="00187D60" w:rsidRPr="0067125B" w:rsidTr="001B783C">
        <w:trPr>
          <w:trHeight w:hRule="exact" w:val="262"/>
        </w:trPr>
        <w:tc>
          <w:tcPr>
            <w:tcW w:w="567" w:type="dxa"/>
            <w:gridSpan w:val="2"/>
          </w:tcPr>
          <w:p w:rsidR="00187D60" w:rsidRPr="0067125B" w:rsidRDefault="00187D60" w:rsidP="00ED1B67">
            <w:pPr>
              <w:rPr>
                <w:rFonts w:ascii="Times New Roman" w:hAnsi="Times New Roman"/>
                <w:sz w:val="24"/>
                <w:szCs w:val="24"/>
              </w:rPr>
            </w:pPr>
          </w:p>
        </w:tc>
        <w:tc>
          <w:tcPr>
            <w:tcW w:w="567" w:type="dxa"/>
          </w:tcPr>
          <w:p w:rsidR="00187D60" w:rsidRPr="0067125B" w:rsidRDefault="00187D60" w:rsidP="00ED1B67">
            <w:pPr>
              <w:rPr>
                <w:rFonts w:ascii="Times New Roman" w:hAnsi="Times New Roman"/>
                <w:sz w:val="24"/>
                <w:szCs w:val="24"/>
              </w:rPr>
            </w:pPr>
          </w:p>
        </w:tc>
        <w:tc>
          <w:tcPr>
            <w:tcW w:w="674" w:type="dxa"/>
          </w:tcPr>
          <w:p w:rsidR="00187D60" w:rsidRPr="0067125B" w:rsidRDefault="00187D60" w:rsidP="00ED1B67">
            <w:pPr>
              <w:rPr>
                <w:rFonts w:ascii="Times New Roman" w:hAnsi="Times New Roman"/>
                <w:sz w:val="24"/>
                <w:szCs w:val="24"/>
              </w:rPr>
            </w:pPr>
          </w:p>
        </w:tc>
        <w:tc>
          <w:tcPr>
            <w:tcW w:w="744" w:type="dxa"/>
          </w:tcPr>
          <w:p w:rsidR="00187D60" w:rsidRPr="0067125B" w:rsidRDefault="00187D60" w:rsidP="00ED1B67">
            <w:pPr>
              <w:rPr>
                <w:rFonts w:ascii="Times New Roman" w:hAnsi="Times New Roman"/>
                <w:sz w:val="24"/>
                <w:szCs w:val="24"/>
              </w:rPr>
            </w:pPr>
          </w:p>
        </w:tc>
        <w:tc>
          <w:tcPr>
            <w:tcW w:w="851" w:type="dxa"/>
          </w:tcPr>
          <w:p w:rsidR="00187D60" w:rsidRPr="0067125B" w:rsidRDefault="00187D60" w:rsidP="00ED1B67">
            <w:pPr>
              <w:rPr>
                <w:rFonts w:ascii="Times New Roman" w:hAnsi="Times New Roman"/>
                <w:sz w:val="24"/>
                <w:szCs w:val="24"/>
              </w:rPr>
            </w:pPr>
          </w:p>
        </w:tc>
        <w:tc>
          <w:tcPr>
            <w:tcW w:w="744" w:type="dxa"/>
          </w:tcPr>
          <w:p w:rsidR="00187D60" w:rsidRPr="0067125B" w:rsidRDefault="00187D60" w:rsidP="00ED1B67">
            <w:pPr>
              <w:rPr>
                <w:rFonts w:ascii="Times New Roman" w:hAnsi="Times New Roman"/>
                <w:sz w:val="24"/>
                <w:szCs w:val="24"/>
              </w:rPr>
            </w:pPr>
          </w:p>
        </w:tc>
        <w:tc>
          <w:tcPr>
            <w:tcW w:w="5278" w:type="dxa"/>
            <w:vMerge/>
          </w:tcPr>
          <w:p w:rsidR="00187D60" w:rsidRPr="0067125B" w:rsidRDefault="00187D60" w:rsidP="00ED1B67">
            <w:pPr>
              <w:jc w:val="center"/>
              <w:rPr>
                <w:rFonts w:ascii="Times New Roman" w:hAnsi="Times New Roman"/>
                <w:sz w:val="24"/>
                <w:szCs w:val="24"/>
              </w:rPr>
            </w:pPr>
          </w:p>
        </w:tc>
        <w:tc>
          <w:tcPr>
            <w:tcW w:w="781" w:type="dxa"/>
            <w:vMerge w:val="restart"/>
          </w:tcPr>
          <w:p w:rsidR="00187D60" w:rsidRPr="0067125B" w:rsidRDefault="00187D60" w:rsidP="00ED1B67">
            <w:pPr>
              <w:jc w:val="center"/>
              <w:rPr>
                <w:rFonts w:ascii="Times New Roman" w:hAnsi="Times New Roman"/>
                <w:sz w:val="24"/>
                <w:szCs w:val="24"/>
              </w:rPr>
            </w:pPr>
            <w:r w:rsidRPr="0067125B">
              <w:rPr>
                <w:rFonts w:ascii="Times New Roman" w:hAnsi="Times New Roman"/>
                <w:sz w:val="24"/>
                <w:szCs w:val="24"/>
              </w:rPr>
              <w:t>3</w:t>
            </w:r>
          </w:p>
        </w:tc>
      </w:tr>
      <w:tr w:rsidR="00187D60" w:rsidRPr="0067125B" w:rsidTr="001B783C">
        <w:trPr>
          <w:trHeight w:hRule="exact" w:val="280"/>
        </w:trPr>
        <w:tc>
          <w:tcPr>
            <w:tcW w:w="567" w:type="dxa"/>
            <w:gridSpan w:val="2"/>
          </w:tcPr>
          <w:p w:rsidR="00187D60" w:rsidRPr="0067125B" w:rsidRDefault="00187D60" w:rsidP="00ED1B67">
            <w:pPr>
              <w:ind w:left="-57" w:right="-57"/>
              <w:jc w:val="center"/>
              <w:rPr>
                <w:rFonts w:ascii="Times New Roman" w:hAnsi="Times New Roman"/>
                <w:spacing w:val="-20"/>
                <w:sz w:val="24"/>
                <w:szCs w:val="24"/>
              </w:rPr>
            </w:pPr>
            <w:r w:rsidRPr="0067125B">
              <w:rPr>
                <w:rFonts w:ascii="Times New Roman" w:hAnsi="Times New Roman"/>
                <w:spacing w:val="-20"/>
              </w:rPr>
              <w:t xml:space="preserve">Изм.  </w:t>
            </w:r>
          </w:p>
        </w:tc>
        <w:tc>
          <w:tcPr>
            <w:tcW w:w="567" w:type="dxa"/>
          </w:tcPr>
          <w:p w:rsidR="00187D60" w:rsidRPr="0067125B" w:rsidRDefault="00187D60" w:rsidP="00ED1B67">
            <w:pPr>
              <w:ind w:left="-113" w:right="-113"/>
              <w:jc w:val="center"/>
              <w:rPr>
                <w:rFonts w:ascii="Times New Roman" w:hAnsi="Times New Roman"/>
                <w:spacing w:val="-20"/>
                <w:sz w:val="24"/>
                <w:szCs w:val="24"/>
              </w:rPr>
            </w:pPr>
            <w:r w:rsidRPr="0067125B">
              <w:rPr>
                <w:rFonts w:ascii="Times New Roman" w:hAnsi="Times New Roman"/>
                <w:spacing w:val="-20"/>
              </w:rPr>
              <w:t>Кол.</w:t>
            </w:r>
          </w:p>
        </w:tc>
        <w:tc>
          <w:tcPr>
            <w:tcW w:w="674" w:type="dxa"/>
          </w:tcPr>
          <w:p w:rsidR="00187D60" w:rsidRPr="0067125B" w:rsidRDefault="00187D60" w:rsidP="00ED1B67">
            <w:pPr>
              <w:ind w:left="-57" w:right="-57"/>
              <w:jc w:val="center"/>
              <w:rPr>
                <w:rFonts w:ascii="Times New Roman" w:hAnsi="Times New Roman"/>
                <w:sz w:val="24"/>
                <w:szCs w:val="24"/>
              </w:rPr>
            </w:pPr>
            <w:r w:rsidRPr="0067125B">
              <w:rPr>
                <w:rFonts w:ascii="Times New Roman" w:hAnsi="Times New Roman"/>
              </w:rPr>
              <w:t>Лист</w:t>
            </w:r>
          </w:p>
        </w:tc>
        <w:tc>
          <w:tcPr>
            <w:tcW w:w="744" w:type="dxa"/>
          </w:tcPr>
          <w:p w:rsidR="00187D60" w:rsidRPr="0067125B" w:rsidRDefault="00187D60" w:rsidP="00ED1B67">
            <w:pPr>
              <w:ind w:left="-57" w:right="-57"/>
              <w:jc w:val="center"/>
              <w:rPr>
                <w:rFonts w:ascii="Times New Roman" w:hAnsi="Times New Roman"/>
                <w:spacing w:val="-20"/>
                <w:sz w:val="24"/>
                <w:szCs w:val="24"/>
              </w:rPr>
            </w:pPr>
            <w:r w:rsidRPr="0067125B">
              <w:rPr>
                <w:rFonts w:ascii="Times New Roman" w:hAnsi="Times New Roman"/>
                <w:spacing w:val="-20"/>
              </w:rPr>
              <w:t>№док</w:t>
            </w:r>
          </w:p>
        </w:tc>
        <w:tc>
          <w:tcPr>
            <w:tcW w:w="851" w:type="dxa"/>
          </w:tcPr>
          <w:p w:rsidR="00187D60" w:rsidRPr="0067125B" w:rsidRDefault="00187D60" w:rsidP="00ED1B67">
            <w:pPr>
              <w:ind w:left="-57" w:right="-57"/>
              <w:jc w:val="center"/>
              <w:rPr>
                <w:rFonts w:ascii="Times New Roman" w:hAnsi="Times New Roman"/>
                <w:sz w:val="24"/>
                <w:szCs w:val="24"/>
              </w:rPr>
            </w:pPr>
            <w:r w:rsidRPr="0067125B">
              <w:rPr>
                <w:rFonts w:ascii="Times New Roman" w:hAnsi="Times New Roman"/>
              </w:rPr>
              <w:t>Подп.</w:t>
            </w:r>
          </w:p>
        </w:tc>
        <w:tc>
          <w:tcPr>
            <w:tcW w:w="744" w:type="dxa"/>
          </w:tcPr>
          <w:p w:rsidR="00187D60" w:rsidRPr="0067125B" w:rsidRDefault="00187D60" w:rsidP="00ED1B67">
            <w:pPr>
              <w:ind w:left="-57" w:right="-57"/>
              <w:jc w:val="center"/>
              <w:rPr>
                <w:rFonts w:ascii="Times New Roman" w:hAnsi="Times New Roman"/>
                <w:sz w:val="24"/>
                <w:szCs w:val="24"/>
              </w:rPr>
            </w:pPr>
            <w:r w:rsidRPr="0067125B">
              <w:rPr>
                <w:rFonts w:ascii="Times New Roman" w:hAnsi="Times New Roman"/>
              </w:rPr>
              <w:t>Дата</w:t>
            </w:r>
          </w:p>
        </w:tc>
        <w:tc>
          <w:tcPr>
            <w:tcW w:w="5278" w:type="dxa"/>
            <w:vMerge/>
          </w:tcPr>
          <w:p w:rsidR="00187D60" w:rsidRPr="0067125B" w:rsidRDefault="00187D60" w:rsidP="00ED1B67">
            <w:pPr>
              <w:ind w:left="-57" w:right="-57"/>
              <w:jc w:val="center"/>
              <w:rPr>
                <w:rFonts w:ascii="Times New Roman" w:hAnsi="Times New Roman"/>
                <w:spacing w:val="-20"/>
                <w:sz w:val="24"/>
                <w:szCs w:val="24"/>
              </w:rPr>
            </w:pPr>
          </w:p>
        </w:tc>
        <w:tc>
          <w:tcPr>
            <w:tcW w:w="781" w:type="dxa"/>
            <w:vMerge/>
          </w:tcPr>
          <w:p w:rsidR="00187D60" w:rsidRPr="0067125B" w:rsidRDefault="00187D60" w:rsidP="00ED1B67">
            <w:pPr>
              <w:ind w:left="-57" w:right="-57"/>
              <w:jc w:val="center"/>
              <w:rPr>
                <w:rFonts w:ascii="Times New Roman" w:hAnsi="Times New Roman"/>
                <w:spacing w:val="-20"/>
                <w:sz w:val="24"/>
                <w:szCs w:val="24"/>
              </w:rPr>
            </w:pPr>
          </w:p>
        </w:tc>
      </w:tr>
      <w:tr w:rsidR="00187D60" w:rsidRPr="0067125B" w:rsidTr="001B783C">
        <w:trPr>
          <w:trHeight w:val="14577"/>
        </w:trPr>
        <w:tc>
          <w:tcPr>
            <w:tcW w:w="10206" w:type="dxa"/>
            <w:gridSpan w:val="9"/>
          </w:tcPr>
          <w:p w:rsidR="00187D60" w:rsidRPr="0067125B" w:rsidRDefault="00187D60" w:rsidP="00BC72B0">
            <w:pPr>
              <w:pStyle w:val="ListParagraph"/>
              <w:tabs>
                <w:tab w:val="left" w:pos="8573"/>
              </w:tabs>
              <w:spacing w:after="0" w:line="233" w:lineRule="auto"/>
              <w:ind w:left="0" w:firstLine="709"/>
              <w:jc w:val="both"/>
              <w:rPr>
                <w:rFonts w:ascii="Times New Roman" w:hAnsi="Times New Roman"/>
                <w:sz w:val="28"/>
                <w:szCs w:val="28"/>
              </w:rPr>
            </w:pPr>
            <w:r w:rsidRPr="0067125B">
              <w:rPr>
                <w:rFonts w:ascii="Times New Roman" w:hAnsi="Times New Roman"/>
                <w:sz w:val="28"/>
                <w:szCs w:val="28"/>
              </w:rPr>
              <w:t xml:space="preserve">- проведения оценки социально-экономических и демографических условий региона, инвестиционной привлекательности реализации проекта, выработки модели </w:t>
            </w:r>
            <w:r w:rsidRPr="0067125B">
              <w:rPr>
                <w:rFonts w:ascii="Times New Roman" w:hAnsi="Times New Roman"/>
                <w:bCs/>
                <w:sz w:val="28"/>
                <w:szCs w:val="28"/>
              </w:rPr>
              <w:t>эколого-экономической сбалансированности</w:t>
            </w:r>
            <w:r w:rsidRPr="0067125B">
              <w:rPr>
                <w:rFonts w:ascii="Times New Roman" w:hAnsi="Times New Roman"/>
                <w:sz w:val="28"/>
                <w:szCs w:val="28"/>
              </w:rPr>
              <w:t>;</w:t>
            </w:r>
          </w:p>
          <w:p w:rsidR="00187D60" w:rsidRPr="0067125B" w:rsidRDefault="00187D60" w:rsidP="00BC72B0">
            <w:pPr>
              <w:spacing w:after="0" w:line="240" w:lineRule="auto"/>
              <w:ind w:firstLine="709"/>
              <w:jc w:val="both"/>
              <w:rPr>
                <w:rFonts w:ascii="Times New Roman" w:hAnsi="Times New Roman"/>
                <w:bCs/>
                <w:sz w:val="28"/>
                <w:szCs w:val="28"/>
              </w:rPr>
            </w:pPr>
            <w:r w:rsidRPr="0067125B">
              <w:rPr>
                <w:rFonts w:ascii="Times New Roman" w:hAnsi="Times New Roman"/>
                <w:bCs/>
                <w:sz w:val="28"/>
                <w:szCs w:val="28"/>
              </w:rPr>
              <w:t>– определения оптимальных проектных решений, способствующих предотвращению возможного неблагоприятного воздействия на окружающую среду;</w:t>
            </w:r>
          </w:p>
          <w:p w:rsidR="00187D60" w:rsidRPr="0067125B" w:rsidRDefault="00187D60" w:rsidP="00181B67">
            <w:pPr>
              <w:spacing w:after="0" w:line="240" w:lineRule="auto"/>
              <w:ind w:firstLine="709"/>
              <w:jc w:val="both"/>
              <w:rPr>
                <w:rFonts w:ascii="Times New Roman" w:hAnsi="Times New Roman"/>
                <w:bCs/>
                <w:sz w:val="28"/>
                <w:szCs w:val="28"/>
              </w:rPr>
            </w:pPr>
            <w:r w:rsidRPr="0067125B">
              <w:rPr>
                <w:rFonts w:ascii="Times New Roman" w:hAnsi="Times New Roman"/>
                <w:bCs/>
                <w:sz w:val="28"/>
                <w:szCs w:val="28"/>
              </w:rPr>
              <w:t>– разработки комплекса эффективных мер по снижению возможного неблагоприятного воздействия на окружающую среду до незначительного или приемлемого уровня;</w:t>
            </w:r>
          </w:p>
          <w:p w:rsidR="00187D60" w:rsidRPr="0067125B" w:rsidRDefault="00187D60" w:rsidP="00181B67">
            <w:pPr>
              <w:spacing w:after="0" w:line="240" w:lineRule="auto"/>
              <w:ind w:firstLine="709"/>
              <w:jc w:val="both"/>
              <w:rPr>
                <w:rFonts w:ascii="Times New Roman" w:hAnsi="Times New Roman"/>
                <w:bCs/>
                <w:sz w:val="28"/>
                <w:szCs w:val="28"/>
              </w:rPr>
            </w:pPr>
            <w:r w:rsidRPr="0067125B">
              <w:rPr>
                <w:rFonts w:ascii="Times New Roman" w:hAnsi="Times New Roman"/>
                <w:bCs/>
                <w:sz w:val="28"/>
                <w:szCs w:val="28"/>
              </w:rPr>
              <w:t>– улучшения состояния окружающей среды на территории, граничащей с проектируемым объектом;</w:t>
            </w:r>
          </w:p>
          <w:p w:rsidR="00187D60" w:rsidRPr="0067125B" w:rsidRDefault="00187D60" w:rsidP="00181B67">
            <w:pPr>
              <w:spacing w:after="0" w:line="240" w:lineRule="auto"/>
              <w:ind w:firstLine="709"/>
              <w:jc w:val="both"/>
              <w:rPr>
                <w:rFonts w:ascii="Times New Roman" w:hAnsi="Times New Roman"/>
                <w:bCs/>
                <w:sz w:val="28"/>
                <w:szCs w:val="28"/>
              </w:rPr>
            </w:pPr>
            <w:r w:rsidRPr="0067125B">
              <w:rPr>
                <w:rFonts w:ascii="Times New Roman" w:hAnsi="Times New Roman"/>
                <w:bCs/>
                <w:sz w:val="28"/>
                <w:szCs w:val="28"/>
              </w:rPr>
              <w:t>- обеспечения Заказчика строительства объективной и актуальной информацией для принятия технологических, управленческих и иных решений в ходе реализации проекта.</w:t>
            </w:r>
          </w:p>
          <w:p w:rsidR="00187D60" w:rsidRPr="0067125B" w:rsidRDefault="00187D60" w:rsidP="00350234">
            <w:pPr>
              <w:spacing w:after="0" w:line="240" w:lineRule="auto"/>
              <w:ind w:firstLine="709"/>
              <w:jc w:val="both"/>
              <w:rPr>
                <w:rFonts w:ascii="Times New Roman" w:hAnsi="Times New Roman"/>
                <w:b/>
                <w:bCs/>
                <w:sz w:val="28"/>
                <w:szCs w:val="28"/>
              </w:rPr>
            </w:pPr>
          </w:p>
          <w:p w:rsidR="00187D60" w:rsidRPr="0067125B" w:rsidRDefault="00187D60" w:rsidP="00350234">
            <w:pPr>
              <w:spacing w:after="0" w:line="240" w:lineRule="auto"/>
              <w:ind w:firstLine="709"/>
              <w:jc w:val="both"/>
              <w:rPr>
                <w:rFonts w:ascii="Times New Roman" w:hAnsi="Times New Roman"/>
                <w:bCs/>
                <w:sz w:val="28"/>
                <w:szCs w:val="28"/>
              </w:rPr>
            </w:pPr>
            <w:r w:rsidRPr="0067125B">
              <w:rPr>
                <w:rFonts w:ascii="Times New Roman" w:hAnsi="Times New Roman"/>
                <w:b/>
                <w:bCs/>
                <w:sz w:val="28"/>
                <w:szCs w:val="28"/>
              </w:rPr>
              <w:t>1.2 Задачи, решаемые в ходе выполнения ОВОС</w:t>
            </w:r>
            <w:r w:rsidRPr="0067125B">
              <w:rPr>
                <w:rFonts w:ascii="Times New Roman" w:hAnsi="Times New Roman"/>
                <w:bCs/>
                <w:sz w:val="28"/>
                <w:szCs w:val="28"/>
              </w:rPr>
              <w:t>:</w:t>
            </w:r>
          </w:p>
          <w:p w:rsidR="00187D60" w:rsidRPr="0067125B" w:rsidRDefault="00187D60" w:rsidP="00181B67">
            <w:pPr>
              <w:spacing w:after="0" w:line="240" w:lineRule="auto"/>
              <w:ind w:firstLine="709"/>
              <w:jc w:val="both"/>
              <w:rPr>
                <w:rFonts w:ascii="Times New Roman" w:hAnsi="Times New Roman"/>
                <w:bCs/>
                <w:sz w:val="28"/>
                <w:szCs w:val="28"/>
              </w:rPr>
            </w:pPr>
            <w:r w:rsidRPr="0067125B">
              <w:rPr>
                <w:rFonts w:ascii="Times New Roman" w:hAnsi="Times New Roman"/>
                <w:bCs/>
                <w:sz w:val="28"/>
                <w:szCs w:val="28"/>
              </w:rPr>
              <w:t>- изучить природные условия площадки размещения объекта и прилегающей к ней территории (климат, ветровой и температурный режим, рельеф, почвенный покров, растительность и др.);</w:t>
            </w:r>
          </w:p>
          <w:p w:rsidR="00187D60" w:rsidRPr="0067125B" w:rsidRDefault="00187D60" w:rsidP="00181B67">
            <w:pPr>
              <w:spacing w:after="0" w:line="240" w:lineRule="auto"/>
              <w:ind w:firstLine="709"/>
              <w:jc w:val="both"/>
              <w:rPr>
                <w:rFonts w:ascii="Times New Roman" w:hAnsi="Times New Roman"/>
                <w:bCs/>
                <w:sz w:val="28"/>
                <w:szCs w:val="28"/>
              </w:rPr>
            </w:pPr>
            <w:r w:rsidRPr="0067125B">
              <w:rPr>
                <w:rFonts w:ascii="Times New Roman" w:hAnsi="Times New Roman"/>
                <w:bCs/>
                <w:sz w:val="28"/>
                <w:szCs w:val="28"/>
              </w:rPr>
              <w:t xml:space="preserve">- рассмотреть геолого-гидрологические особенности территории строительства; </w:t>
            </w:r>
          </w:p>
          <w:p w:rsidR="00187D60" w:rsidRPr="0067125B" w:rsidRDefault="00187D60" w:rsidP="00181B67">
            <w:pPr>
              <w:spacing w:after="0" w:line="240" w:lineRule="auto"/>
              <w:ind w:firstLine="709"/>
              <w:jc w:val="both"/>
              <w:rPr>
                <w:rFonts w:ascii="Times New Roman" w:hAnsi="Times New Roman"/>
                <w:bCs/>
                <w:sz w:val="28"/>
                <w:szCs w:val="28"/>
              </w:rPr>
            </w:pPr>
            <w:r w:rsidRPr="0067125B">
              <w:rPr>
                <w:rFonts w:ascii="Times New Roman" w:hAnsi="Times New Roman"/>
                <w:bCs/>
                <w:sz w:val="28"/>
                <w:szCs w:val="28"/>
              </w:rPr>
              <w:t>- определить природные ресурсы с ограниченным режимом их использования (атмосферный воздух, поверхностные и подземные воды, земельные ресурсы);</w:t>
            </w:r>
          </w:p>
          <w:p w:rsidR="00187D60" w:rsidRPr="0067125B" w:rsidRDefault="00187D60" w:rsidP="00181B67">
            <w:pPr>
              <w:spacing w:after="0" w:line="240" w:lineRule="auto"/>
              <w:ind w:firstLine="709"/>
              <w:jc w:val="both"/>
              <w:rPr>
                <w:rFonts w:ascii="Times New Roman" w:hAnsi="Times New Roman"/>
                <w:bCs/>
                <w:sz w:val="28"/>
                <w:szCs w:val="28"/>
              </w:rPr>
            </w:pPr>
            <w:r w:rsidRPr="0067125B">
              <w:rPr>
                <w:rFonts w:ascii="Times New Roman" w:hAnsi="Times New Roman"/>
                <w:bCs/>
                <w:sz w:val="28"/>
                <w:szCs w:val="28"/>
              </w:rPr>
              <w:t>- изучить уровни залегания подземных вод, состав геологического разреза;</w:t>
            </w:r>
          </w:p>
          <w:p w:rsidR="00187D60" w:rsidRPr="0067125B" w:rsidRDefault="00187D60" w:rsidP="00181B67">
            <w:pPr>
              <w:spacing w:after="0" w:line="240" w:lineRule="auto"/>
              <w:ind w:firstLine="709"/>
              <w:jc w:val="both"/>
              <w:rPr>
                <w:rFonts w:ascii="Times New Roman" w:hAnsi="Times New Roman"/>
                <w:bCs/>
                <w:sz w:val="28"/>
                <w:szCs w:val="28"/>
              </w:rPr>
            </w:pPr>
            <w:r w:rsidRPr="0067125B">
              <w:rPr>
                <w:rFonts w:ascii="Times New Roman" w:hAnsi="Times New Roman"/>
                <w:bCs/>
                <w:sz w:val="28"/>
                <w:szCs w:val="28"/>
              </w:rPr>
              <w:t>- по результатам инженерно-геологических изысканий оценить степень защищенности подземных вод от возможного техногенного загрязнения;</w:t>
            </w:r>
          </w:p>
          <w:p w:rsidR="00187D60" w:rsidRPr="0067125B" w:rsidRDefault="00187D60" w:rsidP="00181B67">
            <w:pPr>
              <w:spacing w:after="0" w:line="240" w:lineRule="auto"/>
              <w:ind w:firstLine="709"/>
              <w:jc w:val="both"/>
              <w:rPr>
                <w:rFonts w:ascii="Times New Roman" w:hAnsi="Times New Roman"/>
                <w:bCs/>
                <w:sz w:val="28"/>
                <w:szCs w:val="28"/>
              </w:rPr>
            </w:pPr>
            <w:r w:rsidRPr="0067125B">
              <w:rPr>
                <w:rFonts w:ascii="Times New Roman" w:hAnsi="Times New Roman"/>
                <w:bCs/>
                <w:sz w:val="28"/>
                <w:szCs w:val="28"/>
              </w:rPr>
              <w:t>- оценить степень возможного загрязнения воздушного пространства выбросами в результате планируемой производственной деятельности;</w:t>
            </w:r>
          </w:p>
          <w:p w:rsidR="00187D60" w:rsidRPr="0067125B" w:rsidRDefault="00187D60" w:rsidP="00181B67">
            <w:pPr>
              <w:spacing w:after="0" w:line="240" w:lineRule="auto"/>
              <w:ind w:firstLine="709"/>
              <w:jc w:val="both"/>
              <w:rPr>
                <w:rFonts w:ascii="Times New Roman" w:hAnsi="Times New Roman"/>
                <w:bCs/>
                <w:sz w:val="28"/>
                <w:szCs w:val="28"/>
              </w:rPr>
            </w:pPr>
            <w:r w:rsidRPr="0067125B">
              <w:rPr>
                <w:rFonts w:ascii="Times New Roman" w:hAnsi="Times New Roman"/>
                <w:bCs/>
                <w:sz w:val="28"/>
                <w:szCs w:val="28"/>
              </w:rPr>
              <w:t>- оценить достаточность принятых технологических решений по обеспечению нормативных показателей качества окружающей среды на прилегающей территории либо непосредственно в природных объектах (почва, вода);</w:t>
            </w:r>
          </w:p>
          <w:p w:rsidR="00187D60" w:rsidRPr="0067125B" w:rsidRDefault="00187D60" w:rsidP="00181B67">
            <w:pPr>
              <w:autoSpaceDE w:val="0"/>
              <w:autoSpaceDN w:val="0"/>
              <w:adjustRightInd w:val="0"/>
              <w:spacing w:after="0" w:line="240" w:lineRule="auto"/>
              <w:ind w:firstLine="709"/>
              <w:jc w:val="both"/>
              <w:rPr>
                <w:rFonts w:ascii="Times New Roman" w:hAnsi="Times New Roman"/>
                <w:sz w:val="28"/>
                <w:szCs w:val="28"/>
              </w:rPr>
            </w:pPr>
            <w:r w:rsidRPr="0067125B">
              <w:rPr>
                <w:rFonts w:ascii="Times New Roman" w:hAnsi="Times New Roman"/>
                <w:bCs/>
                <w:sz w:val="28"/>
                <w:szCs w:val="28"/>
              </w:rPr>
              <w:t>- дать социально-демографическую характеристику изучаемой территории и особенности её хозяйственного использования.</w:t>
            </w:r>
          </w:p>
          <w:p w:rsidR="00187D60" w:rsidRPr="0067125B" w:rsidRDefault="00187D60" w:rsidP="00350234">
            <w:pPr>
              <w:autoSpaceDE w:val="0"/>
              <w:autoSpaceDN w:val="0"/>
              <w:adjustRightInd w:val="0"/>
              <w:spacing w:after="0" w:line="240" w:lineRule="auto"/>
              <w:ind w:firstLine="709"/>
              <w:jc w:val="both"/>
              <w:rPr>
                <w:rFonts w:ascii="Times New Roman" w:hAnsi="Times New Roman"/>
                <w:sz w:val="20"/>
                <w:szCs w:val="20"/>
              </w:rPr>
            </w:pPr>
          </w:p>
          <w:p w:rsidR="00187D60" w:rsidRPr="0067125B" w:rsidRDefault="00187D60" w:rsidP="00350234">
            <w:pPr>
              <w:autoSpaceDE w:val="0"/>
              <w:autoSpaceDN w:val="0"/>
              <w:adjustRightInd w:val="0"/>
              <w:spacing w:after="0" w:line="240" w:lineRule="auto"/>
              <w:ind w:firstLine="709"/>
              <w:jc w:val="both"/>
              <w:rPr>
                <w:rFonts w:ascii="Times New Roman" w:hAnsi="Times New Roman"/>
                <w:b/>
                <w:sz w:val="28"/>
                <w:szCs w:val="28"/>
              </w:rPr>
            </w:pPr>
            <w:r w:rsidRPr="0067125B">
              <w:rPr>
                <w:rFonts w:ascii="Times New Roman" w:hAnsi="Times New Roman"/>
                <w:b/>
                <w:sz w:val="28"/>
                <w:szCs w:val="28"/>
              </w:rPr>
              <w:t>1.3 Термины и определения</w:t>
            </w:r>
          </w:p>
          <w:p w:rsidR="00187D60" w:rsidRPr="0067125B" w:rsidRDefault="00187D60" w:rsidP="00350234">
            <w:pPr>
              <w:spacing w:after="0" w:line="240" w:lineRule="auto"/>
              <w:ind w:firstLine="709"/>
              <w:jc w:val="both"/>
              <w:rPr>
                <w:rFonts w:ascii="Times New Roman" w:hAnsi="Times New Roman"/>
                <w:sz w:val="28"/>
                <w:szCs w:val="28"/>
              </w:rPr>
            </w:pPr>
            <w:r w:rsidRPr="0067125B">
              <w:rPr>
                <w:rFonts w:ascii="Times New Roman" w:hAnsi="Times New Roman"/>
                <w:sz w:val="28"/>
                <w:szCs w:val="28"/>
              </w:rPr>
              <w:t xml:space="preserve">В настоящем отчете используются основные термины и их определения в значениях, установленных </w:t>
            </w:r>
            <w:r w:rsidRPr="0067125B">
              <w:rPr>
                <w:rFonts w:ascii="Times New Roman" w:hAnsi="Times New Roman"/>
                <w:bCs/>
                <w:sz w:val="28"/>
                <w:szCs w:val="28"/>
              </w:rPr>
              <w:t xml:space="preserve">Законом Республики Беларусь «О государственной экологической экспертизе…» </w:t>
            </w:r>
            <w:r w:rsidRPr="0067125B">
              <w:rPr>
                <w:rFonts w:ascii="Times New Roman" w:hAnsi="Times New Roman"/>
                <w:sz w:val="28"/>
                <w:szCs w:val="28"/>
              </w:rPr>
              <w:t>и дополнительно следующие термины с соответствующими определениями:</w:t>
            </w:r>
          </w:p>
          <w:p w:rsidR="00187D60" w:rsidRPr="0067125B" w:rsidRDefault="00187D60" w:rsidP="00350234">
            <w:pPr>
              <w:autoSpaceDE w:val="0"/>
              <w:autoSpaceDN w:val="0"/>
              <w:adjustRightInd w:val="0"/>
              <w:spacing w:after="0" w:line="240" w:lineRule="auto"/>
              <w:ind w:firstLine="709"/>
              <w:jc w:val="both"/>
              <w:rPr>
                <w:rFonts w:ascii="Times New Roman" w:hAnsi="Times New Roman"/>
                <w:bCs/>
                <w:sz w:val="28"/>
                <w:szCs w:val="28"/>
              </w:rPr>
            </w:pPr>
            <w:r w:rsidRPr="0067125B">
              <w:rPr>
                <w:rFonts w:ascii="Times New Roman" w:hAnsi="Times New Roman"/>
                <w:b/>
                <w:bCs/>
                <w:sz w:val="28"/>
                <w:szCs w:val="28"/>
              </w:rPr>
              <w:t xml:space="preserve">Воздействие на окружающую среду </w:t>
            </w:r>
            <w:r w:rsidRPr="0067125B">
              <w:rPr>
                <w:rFonts w:ascii="Times New Roman" w:hAnsi="Times New Roman"/>
                <w:bCs/>
                <w:sz w:val="28"/>
                <w:szCs w:val="28"/>
              </w:rPr>
              <w:t xml:space="preserve">- любое прямое или косвенное воздействие на окружающую среду хозяйственной и иной деятельности, последствия которой </w:t>
            </w:r>
            <w:r w:rsidRPr="0067125B">
              <w:rPr>
                <w:rFonts w:ascii="Times New Roman" w:hAnsi="Times New Roman"/>
                <w:b/>
                <w:bCs/>
                <w:sz w:val="28"/>
                <w:szCs w:val="28"/>
              </w:rPr>
              <w:t>приводят к изменению</w:t>
            </w:r>
            <w:r w:rsidRPr="0067125B">
              <w:rPr>
                <w:rFonts w:ascii="Times New Roman" w:hAnsi="Times New Roman"/>
                <w:bCs/>
                <w:sz w:val="28"/>
                <w:szCs w:val="28"/>
              </w:rPr>
              <w:t xml:space="preserve"> окружающей среды.</w:t>
            </w:r>
          </w:p>
          <w:p w:rsidR="00187D60" w:rsidRPr="0067125B" w:rsidRDefault="00187D60" w:rsidP="00497D14">
            <w:pPr>
              <w:autoSpaceDE w:val="0"/>
              <w:autoSpaceDN w:val="0"/>
              <w:adjustRightInd w:val="0"/>
              <w:spacing w:after="0" w:line="240" w:lineRule="auto"/>
              <w:ind w:firstLine="709"/>
              <w:jc w:val="both"/>
              <w:rPr>
                <w:rFonts w:ascii="Times New Roman" w:hAnsi="Times New Roman"/>
                <w:bCs/>
                <w:sz w:val="28"/>
                <w:szCs w:val="28"/>
                <w:highlight w:val="yellow"/>
              </w:rPr>
            </w:pPr>
          </w:p>
        </w:tc>
      </w:tr>
      <w:tr w:rsidR="00187D60" w:rsidRPr="0067125B" w:rsidTr="001B783C">
        <w:trPr>
          <w:trHeight w:hRule="exact" w:val="319"/>
        </w:trPr>
        <w:tc>
          <w:tcPr>
            <w:tcW w:w="567" w:type="dxa"/>
            <w:gridSpan w:val="2"/>
          </w:tcPr>
          <w:p w:rsidR="00187D60" w:rsidRPr="0067125B" w:rsidRDefault="00187D60" w:rsidP="00E237BA">
            <w:pPr>
              <w:rPr>
                <w:rFonts w:ascii="Times New Roman" w:hAnsi="Times New Roman"/>
                <w:sz w:val="28"/>
              </w:rPr>
            </w:pPr>
          </w:p>
        </w:tc>
        <w:tc>
          <w:tcPr>
            <w:tcW w:w="567" w:type="dxa"/>
          </w:tcPr>
          <w:p w:rsidR="00187D60" w:rsidRPr="0067125B" w:rsidRDefault="00187D60" w:rsidP="00E237BA">
            <w:pPr>
              <w:rPr>
                <w:rFonts w:ascii="Times New Roman" w:hAnsi="Times New Roman"/>
                <w:sz w:val="28"/>
              </w:rPr>
            </w:pPr>
          </w:p>
        </w:tc>
        <w:tc>
          <w:tcPr>
            <w:tcW w:w="674" w:type="dxa"/>
          </w:tcPr>
          <w:p w:rsidR="00187D60" w:rsidRPr="0067125B" w:rsidRDefault="00187D60" w:rsidP="00E237BA">
            <w:pPr>
              <w:rPr>
                <w:rFonts w:ascii="Times New Roman" w:hAnsi="Times New Roman"/>
                <w:sz w:val="28"/>
              </w:rPr>
            </w:pPr>
          </w:p>
        </w:tc>
        <w:tc>
          <w:tcPr>
            <w:tcW w:w="744" w:type="dxa"/>
          </w:tcPr>
          <w:p w:rsidR="00187D60" w:rsidRPr="0067125B" w:rsidRDefault="00187D60" w:rsidP="00E237BA">
            <w:pPr>
              <w:rPr>
                <w:rFonts w:ascii="Times New Roman" w:hAnsi="Times New Roman"/>
                <w:sz w:val="28"/>
              </w:rPr>
            </w:pPr>
          </w:p>
        </w:tc>
        <w:tc>
          <w:tcPr>
            <w:tcW w:w="851" w:type="dxa"/>
          </w:tcPr>
          <w:p w:rsidR="00187D60" w:rsidRPr="0067125B" w:rsidRDefault="00187D60" w:rsidP="00E237BA">
            <w:pPr>
              <w:rPr>
                <w:rFonts w:ascii="Times New Roman" w:hAnsi="Times New Roman"/>
                <w:sz w:val="28"/>
              </w:rPr>
            </w:pPr>
          </w:p>
        </w:tc>
        <w:tc>
          <w:tcPr>
            <w:tcW w:w="744" w:type="dxa"/>
          </w:tcPr>
          <w:p w:rsidR="00187D60" w:rsidRPr="0067125B" w:rsidRDefault="00187D60" w:rsidP="00E237BA">
            <w:pPr>
              <w:rPr>
                <w:rFonts w:ascii="Times New Roman" w:hAnsi="Times New Roman"/>
                <w:sz w:val="28"/>
              </w:rPr>
            </w:pPr>
          </w:p>
        </w:tc>
        <w:tc>
          <w:tcPr>
            <w:tcW w:w="5278" w:type="dxa"/>
            <w:vMerge w:val="restart"/>
          </w:tcPr>
          <w:p w:rsidR="00187D60" w:rsidRPr="0067125B" w:rsidRDefault="00187D60" w:rsidP="00E237BA">
            <w:pPr>
              <w:spacing w:after="0" w:line="240" w:lineRule="auto"/>
              <w:jc w:val="center"/>
              <w:rPr>
                <w:rFonts w:ascii="Times New Roman" w:hAnsi="Times New Roman"/>
                <w:sz w:val="28"/>
              </w:rPr>
            </w:pPr>
          </w:p>
          <w:p w:rsidR="00187D60" w:rsidRPr="0067125B" w:rsidRDefault="00187D60" w:rsidP="00E237BA">
            <w:pPr>
              <w:spacing w:after="0" w:line="240" w:lineRule="auto"/>
              <w:jc w:val="center"/>
              <w:rPr>
                <w:rFonts w:ascii="Times New Roman" w:hAnsi="Times New Roman"/>
                <w:sz w:val="28"/>
              </w:rPr>
            </w:pPr>
            <w:r w:rsidRPr="0067125B">
              <w:rPr>
                <w:rFonts w:ascii="Times New Roman" w:hAnsi="Times New Roman"/>
                <w:sz w:val="28"/>
              </w:rPr>
              <w:t>18-09/091 - ОВОС</w:t>
            </w:r>
          </w:p>
        </w:tc>
        <w:tc>
          <w:tcPr>
            <w:tcW w:w="781" w:type="dxa"/>
          </w:tcPr>
          <w:p w:rsidR="00187D60" w:rsidRPr="0067125B" w:rsidRDefault="00187D60" w:rsidP="00E237BA">
            <w:pPr>
              <w:ind w:left="-57" w:right="-57"/>
              <w:jc w:val="center"/>
              <w:rPr>
                <w:rFonts w:ascii="Times New Roman" w:hAnsi="Times New Roman"/>
                <w:sz w:val="24"/>
                <w:szCs w:val="24"/>
              </w:rPr>
            </w:pPr>
            <w:r w:rsidRPr="0067125B">
              <w:rPr>
                <w:rFonts w:ascii="Times New Roman" w:hAnsi="Times New Roman"/>
                <w:sz w:val="24"/>
                <w:szCs w:val="24"/>
              </w:rPr>
              <w:t>Лист</w:t>
            </w:r>
          </w:p>
        </w:tc>
      </w:tr>
      <w:tr w:rsidR="00187D60" w:rsidRPr="0067125B" w:rsidTr="001B783C">
        <w:trPr>
          <w:trHeight w:hRule="exact" w:val="262"/>
        </w:trPr>
        <w:tc>
          <w:tcPr>
            <w:tcW w:w="567" w:type="dxa"/>
            <w:gridSpan w:val="2"/>
          </w:tcPr>
          <w:p w:rsidR="00187D60" w:rsidRPr="0067125B" w:rsidRDefault="00187D60" w:rsidP="00E237BA">
            <w:pPr>
              <w:rPr>
                <w:rFonts w:ascii="Times New Roman" w:hAnsi="Times New Roman"/>
                <w:sz w:val="24"/>
                <w:szCs w:val="24"/>
              </w:rPr>
            </w:pPr>
          </w:p>
        </w:tc>
        <w:tc>
          <w:tcPr>
            <w:tcW w:w="567" w:type="dxa"/>
          </w:tcPr>
          <w:p w:rsidR="00187D60" w:rsidRPr="0067125B" w:rsidRDefault="00187D60" w:rsidP="00E237BA">
            <w:pPr>
              <w:rPr>
                <w:rFonts w:ascii="Times New Roman" w:hAnsi="Times New Roman"/>
                <w:sz w:val="24"/>
                <w:szCs w:val="24"/>
              </w:rPr>
            </w:pPr>
          </w:p>
        </w:tc>
        <w:tc>
          <w:tcPr>
            <w:tcW w:w="674" w:type="dxa"/>
          </w:tcPr>
          <w:p w:rsidR="00187D60" w:rsidRPr="0067125B" w:rsidRDefault="00187D60" w:rsidP="00E237BA">
            <w:pPr>
              <w:rPr>
                <w:rFonts w:ascii="Times New Roman" w:hAnsi="Times New Roman"/>
                <w:sz w:val="24"/>
                <w:szCs w:val="24"/>
              </w:rPr>
            </w:pPr>
          </w:p>
        </w:tc>
        <w:tc>
          <w:tcPr>
            <w:tcW w:w="744" w:type="dxa"/>
          </w:tcPr>
          <w:p w:rsidR="00187D60" w:rsidRPr="0067125B" w:rsidRDefault="00187D60" w:rsidP="00E237BA">
            <w:pPr>
              <w:rPr>
                <w:rFonts w:ascii="Times New Roman" w:hAnsi="Times New Roman"/>
                <w:sz w:val="24"/>
                <w:szCs w:val="24"/>
              </w:rPr>
            </w:pPr>
          </w:p>
        </w:tc>
        <w:tc>
          <w:tcPr>
            <w:tcW w:w="851" w:type="dxa"/>
          </w:tcPr>
          <w:p w:rsidR="00187D60" w:rsidRPr="0067125B" w:rsidRDefault="00187D60" w:rsidP="00E237BA">
            <w:pPr>
              <w:rPr>
                <w:rFonts w:ascii="Times New Roman" w:hAnsi="Times New Roman"/>
                <w:sz w:val="24"/>
                <w:szCs w:val="24"/>
              </w:rPr>
            </w:pPr>
          </w:p>
        </w:tc>
        <w:tc>
          <w:tcPr>
            <w:tcW w:w="744" w:type="dxa"/>
          </w:tcPr>
          <w:p w:rsidR="00187D60" w:rsidRPr="0067125B" w:rsidRDefault="00187D60" w:rsidP="00E237BA">
            <w:pPr>
              <w:rPr>
                <w:rFonts w:ascii="Times New Roman" w:hAnsi="Times New Roman"/>
                <w:sz w:val="24"/>
                <w:szCs w:val="24"/>
              </w:rPr>
            </w:pPr>
          </w:p>
        </w:tc>
        <w:tc>
          <w:tcPr>
            <w:tcW w:w="5278" w:type="dxa"/>
            <w:vMerge/>
          </w:tcPr>
          <w:p w:rsidR="00187D60" w:rsidRPr="0067125B" w:rsidRDefault="00187D60" w:rsidP="00E237BA">
            <w:pPr>
              <w:jc w:val="center"/>
              <w:rPr>
                <w:rFonts w:ascii="Times New Roman" w:hAnsi="Times New Roman"/>
                <w:sz w:val="24"/>
                <w:szCs w:val="24"/>
              </w:rPr>
            </w:pPr>
          </w:p>
        </w:tc>
        <w:tc>
          <w:tcPr>
            <w:tcW w:w="781" w:type="dxa"/>
            <w:vMerge w:val="restart"/>
          </w:tcPr>
          <w:p w:rsidR="00187D60" w:rsidRPr="0067125B" w:rsidRDefault="00187D60" w:rsidP="00E237BA">
            <w:pPr>
              <w:jc w:val="center"/>
              <w:rPr>
                <w:rFonts w:ascii="Times New Roman" w:hAnsi="Times New Roman"/>
                <w:sz w:val="24"/>
                <w:szCs w:val="24"/>
              </w:rPr>
            </w:pPr>
            <w:r w:rsidRPr="0067125B">
              <w:rPr>
                <w:rFonts w:ascii="Times New Roman" w:hAnsi="Times New Roman"/>
                <w:sz w:val="24"/>
                <w:szCs w:val="24"/>
              </w:rPr>
              <w:t>4</w:t>
            </w:r>
          </w:p>
        </w:tc>
      </w:tr>
      <w:tr w:rsidR="00187D60" w:rsidRPr="0067125B" w:rsidTr="001B783C">
        <w:trPr>
          <w:trHeight w:hRule="exact" w:val="280"/>
        </w:trPr>
        <w:tc>
          <w:tcPr>
            <w:tcW w:w="567" w:type="dxa"/>
            <w:gridSpan w:val="2"/>
          </w:tcPr>
          <w:p w:rsidR="00187D60" w:rsidRPr="0067125B" w:rsidRDefault="00187D60" w:rsidP="00E237BA">
            <w:pPr>
              <w:ind w:left="-57" w:right="-57"/>
              <w:jc w:val="center"/>
              <w:rPr>
                <w:rFonts w:ascii="Times New Roman" w:hAnsi="Times New Roman"/>
                <w:spacing w:val="-20"/>
                <w:sz w:val="24"/>
                <w:szCs w:val="24"/>
              </w:rPr>
            </w:pPr>
            <w:r w:rsidRPr="0067125B">
              <w:rPr>
                <w:rFonts w:ascii="Times New Roman" w:hAnsi="Times New Roman"/>
                <w:spacing w:val="-20"/>
              </w:rPr>
              <w:t xml:space="preserve">Изм.  </w:t>
            </w:r>
          </w:p>
        </w:tc>
        <w:tc>
          <w:tcPr>
            <w:tcW w:w="567" w:type="dxa"/>
          </w:tcPr>
          <w:p w:rsidR="00187D60" w:rsidRPr="0067125B" w:rsidRDefault="00187D60" w:rsidP="00E237BA">
            <w:pPr>
              <w:ind w:left="-113" w:right="-113"/>
              <w:jc w:val="center"/>
              <w:rPr>
                <w:rFonts w:ascii="Times New Roman" w:hAnsi="Times New Roman"/>
                <w:spacing w:val="-20"/>
                <w:sz w:val="24"/>
                <w:szCs w:val="24"/>
              </w:rPr>
            </w:pPr>
            <w:r w:rsidRPr="0067125B">
              <w:rPr>
                <w:rFonts w:ascii="Times New Roman" w:hAnsi="Times New Roman"/>
                <w:spacing w:val="-20"/>
              </w:rPr>
              <w:t>Кол.</w:t>
            </w:r>
          </w:p>
        </w:tc>
        <w:tc>
          <w:tcPr>
            <w:tcW w:w="674" w:type="dxa"/>
          </w:tcPr>
          <w:p w:rsidR="00187D60" w:rsidRPr="0067125B" w:rsidRDefault="00187D60" w:rsidP="00E237BA">
            <w:pPr>
              <w:ind w:left="-57" w:right="-57"/>
              <w:jc w:val="center"/>
              <w:rPr>
                <w:rFonts w:ascii="Times New Roman" w:hAnsi="Times New Roman"/>
                <w:sz w:val="24"/>
                <w:szCs w:val="24"/>
              </w:rPr>
            </w:pPr>
            <w:r w:rsidRPr="0067125B">
              <w:rPr>
                <w:rFonts w:ascii="Times New Roman" w:hAnsi="Times New Roman"/>
              </w:rPr>
              <w:t>Лист</w:t>
            </w:r>
          </w:p>
        </w:tc>
        <w:tc>
          <w:tcPr>
            <w:tcW w:w="744" w:type="dxa"/>
          </w:tcPr>
          <w:p w:rsidR="00187D60" w:rsidRPr="0067125B" w:rsidRDefault="00187D60" w:rsidP="00E237BA">
            <w:pPr>
              <w:ind w:left="-57" w:right="-57"/>
              <w:jc w:val="center"/>
              <w:rPr>
                <w:rFonts w:ascii="Times New Roman" w:hAnsi="Times New Roman"/>
                <w:spacing w:val="-20"/>
                <w:sz w:val="24"/>
                <w:szCs w:val="24"/>
              </w:rPr>
            </w:pPr>
            <w:r w:rsidRPr="0067125B">
              <w:rPr>
                <w:rFonts w:ascii="Times New Roman" w:hAnsi="Times New Roman"/>
                <w:spacing w:val="-20"/>
              </w:rPr>
              <w:t>№док</w:t>
            </w:r>
          </w:p>
        </w:tc>
        <w:tc>
          <w:tcPr>
            <w:tcW w:w="851" w:type="dxa"/>
          </w:tcPr>
          <w:p w:rsidR="00187D60" w:rsidRPr="0067125B" w:rsidRDefault="00187D60" w:rsidP="00E237BA">
            <w:pPr>
              <w:ind w:left="-57" w:right="-57"/>
              <w:jc w:val="center"/>
              <w:rPr>
                <w:rFonts w:ascii="Times New Roman" w:hAnsi="Times New Roman"/>
                <w:sz w:val="24"/>
                <w:szCs w:val="24"/>
              </w:rPr>
            </w:pPr>
            <w:r w:rsidRPr="0067125B">
              <w:rPr>
                <w:rFonts w:ascii="Times New Roman" w:hAnsi="Times New Roman"/>
              </w:rPr>
              <w:t>Подп.</w:t>
            </w:r>
          </w:p>
        </w:tc>
        <w:tc>
          <w:tcPr>
            <w:tcW w:w="744" w:type="dxa"/>
          </w:tcPr>
          <w:p w:rsidR="00187D60" w:rsidRPr="0067125B" w:rsidRDefault="00187D60" w:rsidP="00E237BA">
            <w:pPr>
              <w:ind w:left="-57" w:right="-57"/>
              <w:jc w:val="center"/>
              <w:rPr>
                <w:rFonts w:ascii="Times New Roman" w:hAnsi="Times New Roman"/>
                <w:sz w:val="24"/>
                <w:szCs w:val="24"/>
              </w:rPr>
            </w:pPr>
            <w:r w:rsidRPr="0067125B">
              <w:rPr>
                <w:rFonts w:ascii="Times New Roman" w:hAnsi="Times New Roman"/>
              </w:rPr>
              <w:t>Дата</w:t>
            </w:r>
          </w:p>
        </w:tc>
        <w:tc>
          <w:tcPr>
            <w:tcW w:w="5278" w:type="dxa"/>
            <w:vMerge/>
          </w:tcPr>
          <w:p w:rsidR="00187D60" w:rsidRPr="0067125B" w:rsidRDefault="00187D60" w:rsidP="00E237BA">
            <w:pPr>
              <w:ind w:left="-57" w:right="-57"/>
              <w:jc w:val="center"/>
              <w:rPr>
                <w:rFonts w:ascii="Times New Roman" w:hAnsi="Times New Roman"/>
                <w:spacing w:val="-20"/>
                <w:sz w:val="24"/>
                <w:szCs w:val="24"/>
              </w:rPr>
            </w:pPr>
          </w:p>
        </w:tc>
        <w:tc>
          <w:tcPr>
            <w:tcW w:w="781" w:type="dxa"/>
            <w:vMerge/>
          </w:tcPr>
          <w:p w:rsidR="00187D60" w:rsidRPr="0067125B" w:rsidRDefault="00187D60" w:rsidP="00E237BA">
            <w:pPr>
              <w:ind w:left="-57" w:right="-57"/>
              <w:jc w:val="center"/>
              <w:rPr>
                <w:rFonts w:ascii="Times New Roman" w:hAnsi="Times New Roman"/>
                <w:spacing w:val="-20"/>
                <w:sz w:val="24"/>
                <w:szCs w:val="24"/>
              </w:rPr>
            </w:pPr>
          </w:p>
        </w:tc>
      </w:tr>
      <w:tr w:rsidR="00187D60" w:rsidRPr="0067125B" w:rsidTr="0047119B">
        <w:trPr>
          <w:trHeight w:val="14577"/>
        </w:trPr>
        <w:tc>
          <w:tcPr>
            <w:tcW w:w="10206" w:type="dxa"/>
            <w:gridSpan w:val="9"/>
          </w:tcPr>
          <w:p w:rsidR="00187D60" w:rsidRPr="0067125B" w:rsidRDefault="00187D60" w:rsidP="00BC72B0">
            <w:pPr>
              <w:autoSpaceDE w:val="0"/>
              <w:autoSpaceDN w:val="0"/>
              <w:adjustRightInd w:val="0"/>
              <w:spacing w:after="0" w:line="240" w:lineRule="auto"/>
              <w:ind w:firstLine="709"/>
              <w:jc w:val="both"/>
              <w:rPr>
                <w:rFonts w:ascii="Times New Roman" w:hAnsi="Times New Roman"/>
                <w:sz w:val="28"/>
                <w:szCs w:val="28"/>
              </w:rPr>
            </w:pPr>
            <w:r w:rsidRPr="0067125B">
              <w:rPr>
                <w:rFonts w:ascii="Times New Roman" w:hAnsi="Times New Roman"/>
                <w:b/>
                <w:sz w:val="28"/>
                <w:szCs w:val="28"/>
              </w:rPr>
              <w:t>Вредное воздействие на окружающую среду</w:t>
            </w:r>
            <w:r w:rsidRPr="0067125B">
              <w:rPr>
                <w:rFonts w:ascii="Times New Roman" w:hAnsi="Times New Roman"/>
                <w:sz w:val="28"/>
                <w:szCs w:val="28"/>
              </w:rPr>
              <w:t xml:space="preserve"> - любое прямое либо косвенное воздействие на окружающую среду хозяйственной и иной деятельности, последствия которой приводят к </w:t>
            </w:r>
            <w:r w:rsidRPr="0067125B">
              <w:rPr>
                <w:rFonts w:ascii="Times New Roman" w:hAnsi="Times New Roman"/>
                <w:b/>
                <w:sz w:val="28"/>
                <w:szCs w:val="28"/>
              </w:rPr>
              <w:t>отрицательным</w:t>
            </w:r>
            <w:r w:rsidRPr="0067125B">
              <w:rPr>
                <w:rFonts w:ascii="Times New Roman" w:hAnsi="Times New Roman"/>
                <w:sz w:val="28"/>
                <w:szCs w:val="28"/>
              </w:rPr>
              <w:t xml:space="preserve"> </w:t>
            </w:r>
            <w:r w:rsidRPr="0067125B">
              <w:rPr>
                <w:rFonts w:ascii="Times New Roman" w:hAnsi="Times New Roman"/>
                <w:b/>
                <w:sz w:val="28"/>
                <w:szCs w:val="28"/>
              </w:rPr>
              <w:t>изменениям</w:t>
            </w:r>
            <w:r w:rsidRPr="0067125B">
              <w:rPr>
                <w:rFonts w:ascii="Times New Roman" w:hAnsi="Times New Roman"/>
                <w:sz w:val="28"/>
                <w:szCs w:val="28"/>
              </w:rPr>
              <w:t xml:space="preserve"> окружающей среды;</w:t>
            </w:r>
          </w:p>
          <w:p w:rsidR="00187D60" w:rsidRPr="0067125B" w:rsidRDefault="00187D60" w:rsidP="00BC72B0">
            <w:pPr>
              <w:autoSpaceDE w:val="0"/>
              <w:autoSpaceDN w:val="0"/>
              <w:adjustRightInd w:val="0"/>
              <w:spacing w:after="0" w:line="240" w:lineRule="auto"/>
              <w:ind w:firstLine="709"/>
              <w:jc w:val="both"/>
              <w:rPr>
                <w:rFonts w:ascii="Times New Roman" w:hAnsi="Times New Roman"/>
                <w:bCs/>
                <w:sz w:val="28"/>
                <w:szCs w:val="28"/>
              </w:rPr>
            </w:pPr>
            <w:r w:rsidRPr="0067125B">
              <w:rPr>
                <w:rFonts w:ascii="Times New Roman" w:hAnsi="Times New Roman"/>
                <w:b/>
                <w:bCs/>
                <w:sz w:val="28"/>
                <w:szCs w:val="28"/>
              </w:rPr>
              <w:t xml:space="preserve">Загрязняющее вещество - </w:t>
            </w:r>
            <w:r w:rsidRPr="0067125B">
              <w:rPr>
                <w:rFonts w:ascii="Times New Roman" w:hAnsi="Times New Roman"/>
                <w:bCs/>
                <w:sz w:val="28"/>
                <w:szCs w:val="28"/>
              </w:rPr>
              <w:t>вещество или смесь веществ, поступление которых в окружающую среду вызывает ее загрязнение.</w:t>
            </w:r>
          </w:p>
          <w:p w:rsidR="00187D60" w:rsidRPr="0067125B" w:rsidRDefault="00187D60" w:rsidP="00BC72B0">
            <w:pPr>
              <w:autoSpaceDE w:val="0"/>
              <w:autoSpaceDN w:val="0"/>
              <w:adjustRightInd w:val="0"/>
              <w:spacing w:after="0" w:line="240" w:lineRule="auto"/>
              <w:ind w:firstLine="709"/>
              <w:jc w:val="both"/>
              <w:rPr>
                <w:rFonts w:ascii="Times New Roman" w:hAnsi="Times New Roman"/>
                <w:bCs/>
                <w:sz w:val="28"/>
                <w:szCs w:val="28"/>
              </w:rPr>
            </w:pPr>
            <w:r w:rsidRPr="0067125B">
              <w:rPr>
                <w:rFonts w:ascii="Times New Roman" w:hAnsi="Times New Roman"/>
                <w:b/>
                <w:bCs/>
                <w:sz w:val="28"/>
                <w:szCs w:val="28"/>
              </w:rPr>
              <w:t>Запроектная авария</w:t>
            </w:r>
            <w:r w:rsidRPr="0067125B">
              <w:rPr>
                <w:rFonts w:ascii="Times New Roman" w:hAnsi="Times New Roman"/>
                <w:bCs/>
                <w:sz w:val="28"/>
                <w:szCs w:val="28"/>
              </w:rPr>
              <w:t xml:space="preserve"> – авария, вызванная не учитываемыми для проектных аварий исходными событиями или сопровождающаяся дополнительными по сравнению с проектными авариями отказами систем безопасности сверх единичного отказа, реализацией ошибочных решений персонала объекта.</w:t>
            </w:r>
          </w:p>
          <w:p w:rsidR="00187D60" w:rsidRPr="0067125B" w:rsidRDefault="00187D60" w:rsidP="00350234">
            <w:pPr>
              <w:autoSpaceDE w:val="0"/>
              <w:autoSpaceDN w:val="0"/>
              <w:adjustRightInd w:val="0"/>
              <w:spacing w:after="0" w:line="240" w:lineRule="auto"/>
              <w:ind w:firstLine="709"/>
              <w:jc w:val="both"/>
              <w:rPr>
                <w:rFonts w:ascii="Times New Roman" w:hAnsi="Times New Roman"/>
                <w:b/>
                <w:sz w:val="28"/>
                <w:szCs w:val="28"/>
              </w:rPr>
            </w:pPr>
            <w:r w:rsidRPr="0067125B">
              <w:rPr>
                <w:rFonts w:ascii="Times New Roman" w:hAnsi="Times New Roman"/>
                <w:b/>
                <w:bCs/>
                <w:sz w:val="28"/>
                <w:szCs w:val="28"/>
              </w:rPr>
              <w:t>Зона возможного значительного вредного воздействия объекта</w:t>
            </w:r>
            <w:r w:rsidRPr="0067125B">
              <w:rPr>
                <w:rFonts w:ascii="Times New Roman" w:hAnsi="Times New Roman"/>
                <w:bCs/>
                <w:sz w:val="28"/>
                <w:szCs w:val="28"/>
              </w:rPr>
              <w:t xml:space="preserve"> – территория, в пределах которой по результатам ОВОС могут проявляться прямые или косвенные значительные отрицательные изменения окружающей среды или отдельных её компонентов в результате реализации планируемой деятельности.</w:t>
            </w:r>
          </w:p>
          <w:p w:rsidR="00187D60" w:rsidRPr="0067125B" w:rsidRDefault="00187D60" w:rsidP="00350234">
            <w:pPr>
              <w:autoSpaceDE w:val="0"/>
              <w:autoSpaceDN w:val="0"/>
              <w:adjustRightInd w:val="0"/>
              <w:spacing w:after="0" w:line="240" w:lineRule="auto"/>
              <w:ind w:firstLine="709"/>
              <w:jc w:val="both"/>
              <w:rPr>
                <w:rFonts w:ascii="Times New Roman" w:hAnsi="Times New Roman"/>
                <w:sz w:val="28"/>
                <w:szCs w:val="28"/>
              </w:rPr>
            </w:pPr>
            <w:r w:rsidRPr="0067125B">
              <w:rPr>
                <w:rFonts w:ascii="Times New Roman" w:hAnsi="Times New Roman"/>
                <w:b/>
                <w:sz w:val="28"/>
                <w:szCs w:val="28"/>
              </w:rPr>
              <w:t>Компоненты природной среды</w:t>
            </w:r>
            <w:r w:rsidRPr="0067125B">
              <w:rPr>
                <w:rFonts w:ascii="Times New Roman" w:hAnsi="Times New Roman"/>
                <w:sz w:val="28"/>
                <w:szCs w:val="28"/>
              </w:rPr>
              <w:t xml:space="preserve"> - земля (включая почвы), недра, воды, атмосферный воздух, растительный и животный мир, а также озоновый слой и околоземное космическое пространство, обеспечивающие в совокупности благоприятные условия для существования жизни на Земле.</w:t>
            </w:r>
          </w:p>
          <w:p w:rsidR="00187D60" w:rsidRPr="0067125B" w:rsidRDefault="00187D60" w:rsidP="00350234">
            <w:pPr>
              <w:autoSpaceDE w:val="0"/>
              <w:autoSpaceDN w:val="0"/>
              <w:adjustRightInd w:val="0"/>
              <w:spacing w:after="0" w:line="240" w:lineRule="auto"/>
              <w:ind w:firstLine="709"/>
              <w:jc w:val="both"/>
              <w:rPr>
                <w:rFonts w:ascii="Times New Roman" w:hAnsi="Times New Roman"/>
                <w:sz w:val="28"/>
                <w:szCs w:val="28"/>
              </w:rPr>
            </w:pPr>
            <w:r w:rsidRPr="0067125B">
              <w:rPr>
                <w:rFonts w:ascii="Times New Roman" w:hAnsi="Times New Roman"/>
                <w:b/>
                <w:sz w:val="28"/>
                <w:szCs w:val="28"/>
              </w:rPr>
              <w:t>Мониторинг окружающей среды</w:t>
            </w:r>
            <w:r w:rsidRPr="0067125B">
              <w:rPr>
                <w:rFonts w:ascii="Times New Roman" w:hAnsi="Times New Roman"/>
                <w:sz w:val="28"/>
                <w:szCs w:val="28"/>
              </w:rPr>
              <w:t xml:space="preserve"> - система наблюдений за состоянием окружающей среды, оценки и прогноза изменений состояния окружающей среды под воздействием природных и антропогенных факторов.</w:t>
            </w:r>
          </w:p>
          <w:p w:rsidR="00187D60" w:rsidRPr="0067125B" w:rsidRDefault="00187D60" w:rsidP="00350234">
            <w:pPr>
              <w:autoSpaceDE w:val="0"/>
              <w:autoSpaceDN w:val="0"/>
              <w:adjustRightInd w:val="0"/>
              <w:spacing w:after="0" w:line="240" w:lineRule="auto"/>
              <w:ind w:firstLine="709"/>
              <w:jc w:val="both"/>
              <w:rPr>
                <w:rFonts w:ascii="Times New Roman" w:hAnsi="Times New Roman"/>
                <w:sz w:val="28"/>
                <w:szCs w:val="28"/>
              </w:rPr>
            </w:pPr>
            <w:r w:rsidRPr="0067125B">
              <w:rPr>
                <w:rFonts w:ascii="Times New Roman" w:hAnsi="Times New Roman"/>
                <w:b/>
                <w:sz w:val="28"/>
                <w:szCs w:val="28"/>
              </w:rPr>
              <w:t>Нормативы допустимых выбросов и сбросов химических и иных веществ</w:t>
            </w:r>
            <w:r w:rsidRPr="0067125B">
              <w:rPr>
                <w:rFonts w:ascii="Times New Roman" w:hAnsi="Times New Roman"/>
                <w:sz w:val="28"/>
                <w:szCs w:val="28"/>
              </w:rPr>
              <w:t xml:space="preserve"> - нормативы, которые установлены для юридических лиц и граждан в соответствии с показателями массы химических веществ, допустимых для поступления в окружающую среду от стационарных и мобильных источников в установленном режиме и с учетом технологических нормативов, при соблюдении которых обеспечиваются нормативы качества окружающей среды.</w:t>
            </w:r>
          </w:p>
          <w:p w:rsidR="00187D60" w:rsidRPr="0067125B" w:rsidRDefault="00187D60" w:rsidP="00350234">
            <w:pPr>
              <w:autoSpaceDE w:val="0"/>
              <w:autoSpaceDN w:val="0"/>
              <w:adjustRightInd w:val="0"/>
              <w:spacing w:after="0" w:line="240" w:lineRule="auto"/>
              <w:ind w:firstLine="709"/>
              <w:jc w:val="both"/>
              <w:rPr>
                <w:rFonts w:ascii="Times New Roman" w:hAnsi="Times New Roman"/>
                <w:sz w:val="28"/>
                <w:szCs w:val="28"/>
              </w:rPr>
            </w:pPr>
            <w:r w:rsidRPr="0067125B">
              <w:rPr>
                <w:rFonts w:ascii="Times New Roman" w:hAnsi="Times New Roman"/>
                <w:b/>
                <w:sz w:val="28"/>
                <w:szCs w:val="28"/>
              </w:rPr>
              <w:t>Нормативы предельно допустимых концентраций химических и иных веществ</w:t>
            </w:r>
            <w:r w:rsidRPr="0067125B">
              <w:rPr>
                <w:rFonts w:ascii="Times New Roman" w:hAnsi="Times New Roman"/>
                <w:sz w:val="28"/>
                <w:szCs w:val="28"/>
              </w:rPr>
              <w:t xml:space="preserve"> - нормативы, установленные в соответствии с показателями предельно допустимого содержания химических и иных веществ в окружающей среде, несоблюдение которых приводит к причинению экологического вреда.</w:t>
            </w:r>
          </w:p>
          <w:p w:rsidR="00187D60" w:rsidRPr="0067125B" w:rsidRDefault="00187D60" w:rsidP="00350234">
            <w:pPr>
              <w:autoSpaceDE w:val="0"/>
              <w:autoSpaceDN w:val="0"/>
              <w:adjustRightInd w:val="0"/>
              <w:spacing w:after="0" w:line="240" w:lineRule="auto"/>
              <w:ind w:firstLine="709"/>
              <w:jc w:val="both"/>
              <w:rPr>
                <w:rFonts w:ascii="Times New Roman" w:hAnsi="Times New Roman"/>
                <w:bCs/>
                <w:sz w:val="28"/>
                <w:szCs w:val="28"/>
              </w:rPr>
            </w:pPr>
            <w:r w:rsidRPr="0067125B">
              <w:rPr>
                <w:rFonts w:ascii="Times New Roman" w:hAnsi="Times New Roman"/>
                <w:b/>
                <w:bCs/>
                <w:sz w:val="28"/>
                <w:szCs w:val="28"/>
              </w:rPr>
              <w:t xml:space="preserve">Объект-аналог – </w:t>
            </w:r>
            <w:r w:rsidRPr="0067125B">
              <w:rPr>
                <w:rFonts w:ascii="Times New Roman" w:hAnsi="Times New Roman"/>
                <w:bCs/>
                <w:sz w:val="28"/>
                <w:szCs w:val="28"/>
              </w:rPr>
              <w:t>объект, сопоставимый по функциональному назначению, технико-экономическим показателям и конструктивной характеристике проектируемому объекту.</w:t>
            </w:r>
          </w:p>
          <w:p w:rsidR="00187D60" w:rsidRPr="0067125B" w:rsidRDefault="00187D60" w:rsidP="00350234">
            <w:pPr>
              <w:autoSpaceDE w:val="0"/>
              <w:autoSpaceDN w:val="0"/>
              <w:adjustRightInd w:val="0"/>
              <w:spacing w:after="0" w:line="240" w:lineRule="auto"/>
              <w:ind w:firstLine="709"/>
              <w:jc w:val="both"/>
              <w:rPr>
                <w:rFonts w:ascii="Times New Roman" w:hAnsi="Times New Roman"/>
                <w:bCs/>
                <w:sz w:val="28"/>
                <w:szCs w:val="28"/>
              </w:rPr>
            </w:pPr>
            <w:r w:rsidRPr="0067125B">
              <w:rPr>
                <w:rFonts w:ascii="Times New Roman" w:hAnsi="Times New Roman"/>
                <w:b/>
                <w:bCs/>
                <w:sz w:val="28"/>
                <w:szCs w:val="28"/>
              </w:rPr>
              <w:t xml:space="preserve">Окружающая среда </w:t>
            </w:r>
            <w:r w:rsidRPr="0067125B">
              <w:rPr>
                <w:rFonts w:ascii="Times New Roman" w:hAnsi="Times New Roman"/>
                <w:bCs/>
                <w:sz w:val="28"/>
                <w:szCs w:val="28"/>
              </w:rPr>
              <w:t>- совокупность компонентов природной среды, природных и природно-антропогенных объектов, а также антропогенных объектов.</w:t>
            </w:r>
          </w:p>
          <w:p w:rsidR="00187D60" w:rsidRPr="0067125B" w:rsidRDefault="00187D60" w:rsidP="00350234">
            <w:pPr>
              <w:shd w:val="clear" w:color="auto" w:fill="FFFFFF"/>
              <w:spacing w:after="0" w:line="240" w:lineRule="auto"/>
              <w:ind w:firstLine="709"/>
              <w:jc w:val="both"/>
              <w:rPr>
                <w:rFonts w:ascii="Times New Roman" w:hAnsi="Times New Roman"/>
                <w:sz w:val="28"/>
                <w:szCs w:val="28"/>
              </w:rPr>
            </w:pPr>
            <w:r w:rsidRPr="0067125B">
              <w:rPr>
                <w:rFonts w:ascii="Times New Roman" w:hAnsi="Times New Roman"/>
                <w:b/>
                <w:sz w:val="28"/>
                <w:szCs w:val="28"/>
              </w:rPr>
              <w:t>Оценка воздействия на окружающую среду</w:t>
            </w:r>
            <w:r w:rsidRPr="0067125B">
              <w:rPr>
                <w:rFonts w:ascii="Times New Roman" w:hAnsi="Times New Roman"/>
                <w:sz w:val="28"/>
                <w:szCs w:val="28"/>
              </w:rPr>
              <w:t xml:space="preserve"> </w:t>
            </w:r>
            <w:r w:rsidRPr="0067125B">
              <w:rPr>
                <w:rFonts w:ascii="Times New Roman" w:hAnsi="Times New Roman"/>
                <w:b/>
                <w:sz w:val="28"/>
                <w:szCs w:val="28"/>
              </w:rPr>
              <w:t>(ОВОС)</w:t>
            </w:r>
            <w:r w:rsidRPr="0067125B">
              <w:rPr>
                <w:rFonts w:ascii="Times New Roman" w:hAnsi="Times New Roman"/>
                <w:sz w:val="28"/>
                <w:szCs w:val="28"/>
              </w:rPr>
              <w:t xml:space="preserve"> – определение при разработке проектной документации возможного воздействия на окружающую среду при реализации проектных решений, предполагаемых изменений окружающей среды, а также прогнозирование ее состояния в будущем в целях принятия решения о возможности или невозможности реализации проектных решений.</w:t>
            </w:r>
          </w:p>
          <w:p w:rsidR="00187D60" w:rsidRPr="0067125B" w:rsidRDefault="00187D60" w:rsidP="00BC72B0">
            <w:pPr>
              <w:spacing w:after="0" w:line="240" w:lineRule="auto"/>
              <w:ind w:firstLine="709"/>
              <w:jc w:val="both"/>
              <w:rPr>
                <w:rFonts w:ascii="Times New Roman" w:hAnsi="Times New Roman"/>
                <w:sz w:val="28"/>
                <w:szCs w:val="28"/>
                <w:highlight w:val="yellow"/>
              </w:rPr>
            </w:pPr>
          </w:p>
        </w:tc>
      </w:tr>
      <w:tr w:rsidR="00187D60" w:rsidRPr="0067125B" w:rsidTr="001B783C">
        <w:trPr>
          <w:trHeight w:hRule="exact" w:val="319"/>
        </w:trPr>
        <w:tc>
          <w:tcPr>
            <w:tcW w:w="567" w:type="dxa"/>
            <w:gridSpan w:val="2"/>
          </w:tcPr>
          <w:p w:rsidR="00187D60" w:rsidRPr="0067125B" w:rsidRDefault="00187D60" w:rsidP="00E237BA">
            <w:pPr>
              <w:rPr>
                <w:rFonts w:ascii="Times New Roman" w:hAnsi="Times New Roman"/>
                <w:sz w:val="28"/>
              </w:rPr>
            </w:pPr>
          </w:p>
        </w:tc>
        <w:tc>
          <w:tcPr>
            <w:tcW w:w="567" w:type="dxa"/>
          </w:tcPr>
          <w:p w:rsidR="00187D60" w:rsidRPr="0067125B" w:rsidRDefault="00187D60" w:rsidP="00E237BA">
            <w:pPr>
              <w:rPr>
                <w:rFonts w:ascii="Times New Roman" w:hAnsi="Times New Roman"/>
                <w:sz w:val="28"/>
              </w:rPr>
            </w:pPr>
          </w:p>
        </w:tc>
        <w:tc>
          <w:tcPr>
            <w:tcW w:w="674" w:type="dxa"/>
          </w:tcPr>
          <w:p w:rsidR="00187D60" w:rsidRPr="0067125B" w:rsidRDefault="00187D60" w:rsidP="00E237BA">
            <w:pPr>
              <w:rPr>
                <w:rFonts w:ascii="Times New Roman" w:hAnsi="Times New Roman"/>
                <w:sz w:val="28"/>
              </w:rPr>
            </w:pPr>
          </w:p>
        </w:tc>
        <w:tc>
          <w:tcPr>
            <w:tcW w:w="744" w:type="dxa"/>
          </w:tcPr>
          <w:p w:rsidR="00187D60" w:rsidRPr="0067125B" w:rsidRDefault="00187D60" w:rsidP="00E237BA">
            <w:pPr>
              <w:rPr>
                <w:rFonts w:ascii="Times New Roman" w:hAnsi="Times New Roman"/>
                <w:sz w:val="28"/>
              </w:rPr>
            </w:pPr>
          </w:p>
        </w:tc>
        <w:tc>
          <w:tcPr>
            <w:tcW w:w="851" w:type="dxa"/>
          </w:tcPr>
          <w:p w:rsidR="00187D60" w:rsidRPr="0067125B" w:rsidRDefault="00187D60" w:rsidP="00E237BA">
            <w:pPr>
              <w:rPr>
                <w:rFonts w:ascii="Times New Roman" w:hAnsi="Times New Roman"/>
                <w:sz w:val="28"/>
              </w:rPr>
            </w:pPr>
          </w:p>
        </w:tc>
        <w:tc>
          <w:tcPr>
            <w:tcW w:w="744" w:type="dxa"/>
          </w:tcPr>
          <w:p w:rsidR="00187D60" w:rsidRPr="0067125B" w:rsidRDefault="00187D60" w:rsidP="00E237BA">
            <w:pPr>
              <w:rPr>
                <w:rFonts w:ascii="Times New Roman" w:hAnsi="Times New Roman"/>
                <w:sz w:val="28"/>
              </w:rPr>
            </w:pPr>
          </w:p>
        </w:tc>
        <w:tc>
          <w:tcPr>
            <w:tcW w:w="5278" w:type="dxa"/>
            <w:vMerge w:val="restart"/>
          </w:tcPr>
          <w:p w:rsidR="00187D60" w:rsidRPr="0067125B" w:rsidRDefault="00187D60" w:rsidP="00E237BA">
            <w:pPr>
              <w:spacing w:after="0" w:line="240" w:lineRule="auto"/>
              <w:jc w:val="center"/>
              <w:rPr>
                <w:rFonts w:ascii="Times New Roman" w:hAnsi="Times New Roman"/>
                <w:sz w:val="28"/>
              </w:rPr>
            </w:pPr>
          </w:p>
          <w:p w:rsidR="00187D60" w:rsidRPr="0067125B" w:rsidRDefault="00187D60" w:rsidP="00E237BA">
            <w:pPr>
              <w:spacing w:after="0" w:line="240" w:lineRule="auto"/>
              <w:jc w:val="center"/>
              <w:rPr>
                <w:rFonts w:ascii="Times New Roman" w:hAnsi="Times New Roman"/>
                <w:sz w:val="28"/>
              </w:rPr>
            </w:pPr>
            <w:r w:rsidRPr="0067125B">
              <w:rPr>
                <w:rFonts w:ascii="Times New Roman" w:hAnsi="Times New Roman"/>
                <w:sz w:val="28"/>
              </w:rPr>
              <w:t>18-09/091 - ОВОС</w:t>
            </w:r>
          </w:p>
        </w:tc>
        <w:tc>
          <w:tcPr>
            <w:tcW w:w="781" w:type="dxa"/>
          </w:tcPr>
          <w:p w:rsidR="00187D60" w:rsidRPr="0067125B" w:rsidRDefault="00187D60" w:rsidP="00E237BA">
            <w:pPr>
              <w:ind w:left="-57" w:right="-57"/>
              <w:jc w:val="center"/>
              <w:rPr>
                <w:rFonts w:ascii="Times New Roman" w:hAnsi="Times New Roman"/>
                <w:sz w:val="24"/>
                <w:szCs w:val="24"/>
              </w:rPr>
            </w:pPr>
            <w:r w:rsidRPr="0067125B">
              <w:rPr>
                <w:rFonts w:ascii="Times New Roman" w:hAnsi="Times New Roman"/>
                <w:sz w:val="24"/>
                <w:szCs w:val="24"/>
              </w:rPr>
              <w:t>Лист</w:t>
            </w:r>
          </w:p>
        </w:tc>
      </w:tr>
      <w:tr w:rsidR="00187D60" w:rsidRPr="0067125B" w:rsidTr="001B783C">
        <w:trPr>
          <w:trHeight w:hRule="exact" w:val="262"/>
        </w:trPr>
        <w:tc>
          <w:tcPr>
            <w:tcW w:w="567" w:type="dxa"/>
            <w:gridSpan w:val="2"/>
          </w:tcPr>
          <w:p w:rsidR="00187D60" w:rsidRPr="0067125B" w:rsidRDefault="00187D60" w:rsidP="00E237BA">
            <w:pPr>
              <w:rPr>
                <w:rFonts w:ascii="Times New Roman" w:hAnsi="Times New Roman"/>
                <w:sz w:val="24"/>
                <w:szCs w:val="24"/>
              </w:rPr>
            </w:pPr>
          </w:p>
        </w:tc>
        <w:tc>
          <w:tcPr>
            <w:tcW w:w="567" w:type="dxa"/>
          </w:tcPr>
          <w:p w:rsidR="00187D60" w:rsidRPr="0067125B" w:rsidRDefault="00187D60" w:rsidP="00E237BA">
            <w:pPr>
              <w:rPr>
                <w:rFonts w:ascii="Times New Roman" w:hAnsi="Times New Roman"/>
                <w:sz w:val="24"/>
                <w:szCs w:val="24"/>
              </w:rPr>
            </w:pPr>
          </w:p>
        </w:tc>
        <w:tc>
          <w:tcPr>
            <w:tcW w:w="674" w:type="dxa"/>
          </w:tcPr>
          <w:p w:rsidR="00187D60" w:rsidRPr="0067125B" w:rsidRDefault="00187D60" w:rsidP="00E237BA">
            <w:pPr>
              <w:rPr>
                <w:rFonts w:ascii="Times New Roman" w:hAnsi="Times New Roman"/>
                <w:sz w:val="24"/>
                <w:szCs w:val="24"/>
              </w:rPr>
            </w:pPr>
          </w:p>
        </w:tc>
        <w:tc>
          <w:tcPr>
            <w:tcW w:w="744" w:type="dxa"/>
          </w:tcPr>
          <w:p w:rsidR="00187D60" w:rsidRPr="0067125B" w:rsidRDefault="00187D60" w:rsidP="00E237BA">
            <w:pPr>
              <w:rPr>
                <w:rFonts w:ascii="Times New Roman" w:hAnsi="Times New Roman"/>
                <w:sz w:val="24"/>
                <w:szCs w:val="24"/>
              </w:rPr>
            </w:pPr>
          </w:p>
        </w:tc>
        <w:tc>
          <w:tcPr>
            <w:tcW w:w="851" w:type="dxa"/>
          </w:tcPr>
          <w:p w:rsidR="00187D60" w:rsidRPr="0067125B" w:rsidRDefault="00187D60" w:rsidP="00E237BA">
            <w:pPr>
              <w:rPr>
                <w:rFonts w:ascii="Times New Roman" w:hAnsi="Times New Roman"/>
                <w:sz w:val="24"/>
                <w:szCs w:val="24"/>
              </w:rPr>
            </w:pPr>
          </w:p>
        </w:tc>
        <w:tc>
          <w:tcPr>
            <w:tcW w:w="744" w:type="dxa"/>
          </w:tcPr>
          <w:p w:rsidR="00187D60" w:rsidRPr="0067125B" w:rsidRDefault="00187D60" w:rsidP="00E237BA">
            <w:pPr>
              <w:rPr>
                <w:rFonts w:ascii="Times New Roman" w:hAnsi="Times New Roman"/>
                <w:sz w:val="24"/>
                <w:szCs w:val="24"/>
              </w:rPr>
            </w:pPr>
          </w:p>
        </w:tc>
        <w:tc>
          <w:tcPr>
            <w:tcW w:w="5278" w:type="dxa"/>
            <w:vMerge/>
          </w:tcPr>
          <w:p w:rsidR="00187D60" w:rsidRPr="0067125B" w:rsidRDefault="00187D60" w:rsidP="00E237BA">
            <w:pPr>
              <w:jc w:val="center"/>
              <w:rPr>
                <w:rFonts w:ascii="Times New Roman" w:hAnsi="Times New Roman"/>
                <w:sz w:val="24"/>
                <w:szCs w:val="24"/>
              </w:rPr>
            </w:pPr>
          </w:p>
        </w:tc>
        <w:tc>
          <w:tcPr>
            <w:tcW w:w="781" w:type="dxa"/>
            <w:vMerge w:val="restart"/>
          </w:tcPr>
          <w:p w:rsidR="00187D60" w:rsidRPr="0067125B" w:rsidRDefault="00187D60" w:rsidP="00E237BA">
            <w:pPr>
              <w:jc w:val="center"/>
              <w:rPr>
                <w:rFonts w:ascii="Times New Roman" w:hAnsi="Times New Roman"/>
                <w:sz w:val="24"/>
                <w:szCs w:val="24"/>
              </w:rPr>
            </w:pPr>
            <w:r w:rsidRPr="0067125B">
              <w:rPr>
                <w:rFonts w:ascii="Times New Roman" w:hAnsi="Times New Roman"/>
                <w:sz w:val="24"/>
                <w:szCs w:val="24"/>
              </w:rPr>
              <w:t>5</w:t>
            </w:r>
          </w:p>
        </w:tc>
      </w:tr>
      <w:tr w:rsidR="00187D60" w:rsidRPr="0067125B" w:rsidTr="001B783C">
        <w:trPr>
          <w:trHeight w:hRule="exact" w:val="280"/>
        </w:trPr>
        <w:tc>
          <w:tcPr>
            <w:tcW w:w="567" w:type="dxa"/>
            <w:gridSpan w:val="2"/>
          </w:tcPr>
          <w:p w:rsidR="00187D60" w:rsidRPr="0067125B" w:rsidRDefault="00187D60" w:rsidP="00E237BA">
            <w:pPr>
              <w:ind w:left="-57" w:right="-57"/>
              <w:jc w:val="center"/>
              <w:rPr>
                <w:rFonts w:ascii="Times New Roman" w:hAnsi="Times New Roman"/>
                <w:spacing w:val="-20"/>
                <w:sz w:val="24"/>
                <w:szCs w:val="24"/>
              </w:rPr>
            </w:pPr>
            <w:r w:rsidRPr="0067125B">
              <w:rPr>
                <w:rFonts w:ascii="Times New Roman" w:hAnsi="Times New Roman"/>
                <w:spacing w:val="-20"/>
              </w:rPr>
              <w:t xml:space="preserve">Изм.  </w:t>
            </w:r>
          </w:p>
        </w:tc>
        <w:tc>
          <w:tcPr>
            <w:tcW w:w="567" w:type="dxa"/>
          </w:tcPr>
          <w:p w:rsidR="00187D60" w:rsidRPr="0067125B" w:rsidRDefault="00187D60" w:rsidP="00E237BA">
            <w:pPr>
              <w:ind w:left="-113" w:right="-113"/>
              <w:jc w:val="center"/>
              <w:rPr>
                <w:rFonts w:ascii="Times New Roman" w:hAnsi="Times New Roman"/>
                <w:spacing w:val="-20"/>
                <w:sz w:val="24"/>
                <w:szCs w:val="24"/>
              </w:rPr>
            </w:pPr>
            <w:r w:rsidRPr="0067125B">
              <w:rPr>
                <w:rFonts w:ascii="Times New Roman" w:hAnsi="Times New Roman"/>
                <w:spacing w:val="-20"/>
              </w:rPr>
              <w:t>Кол.</w:t>
            </w:r>
          </w:p>
        </w:tc>
        <w:tc>
          <w:tcPr>
            <w:tcW w:w="674" w:type="dxa"/>
          </w:tcPr>
          <w:p w:rsidR="00187D60" w:rsidRPr="0067125B" w:rsidRDefault="00187D60" w:rsidP="00E237BA">
            <w:pPr>
              <w:ind w:left="-57" w:right="-57"/>
              <w:jc w:val="center"/>
              <w:rPr>
                <w:rFonts w:ascii="Times New Roman" w:hAnsi="Times New Roman"/>
                <w:sz w:val="24"/>
                <w:szCs w:val="24"/>
              </w:rPr>
            </w:pPr>
            <w:r w:rsidRPr="0067125B">
              <w:rPr>
                <w:rFonts w:ascii="Times New Roman" w:hAnsi="Times New Roman"/>
              </w:rPr>
              <w:t>Лист</w:t>
            </w:r>
          </w:p>
        </w:tc>
        <w:tc>
          <w:tcPr>
            <w:tcW w:w="744" w:type="dxa"/>
          </w:tcPr>
          <w:p w:rsidR="00187D60" w:rsidRPr="0067125B" w:rsidRDefault="00187D60" w:rsidP="00E237BA">
            <w:pPr>
              <w:ind w:left="-57" w:right="-57"/>
              <w:jc w:val="center"/>
              <w:rPr>
                <w:rFonts w:ascii="Times New Roman" w:hAnsi="Times New Roman"/>
                <w:spacing w:val="-20"/>
                <w:sz w:val="24"/>
                <w:szCs w:val="24"/>
              </w:rPr>
            </w:pPr>
            <w:r w:rsidRPr="0067125B">
              <w:rPr>
                <w:rFonts w:ascii="Times New Roman" w:hAnsi="Times New Roman"/>
                <w:spacing w:val="-20"/>
              </w:rPr>
              <w:t>№док</w:t>
            </w:r>
          </w:p>
        </w:tc>
        <w:tc>
          <w:tcPr>
            <w:tcW w:w="851" w:type="dxa"/>
          </w:tcPr>
          <w:p w:rsidR="00187D60" w:rsidRPr="0067125B" w:rsidRDefault="00187D60" w:rsidP="00E237BA">
            <w:pPr>
              <w:ind w:left="-57" w:right="-57"/>
              <w:jc w:val="center"/>
              <w:rPr>
                <w:rFonts w:ascii="Times New Roman" w:hAnsi="Times New Roman"/>
                <w:sz w:val="24"/>
                <w:szCs w:val="24"/>
              </w:rPr>
            </w:pPr>
            <w:r w:rsidRPr="0067125B">
              <w:rPr>
                <w:rFonts w:ascii="Times New Roman" w:hAnsi="Times New Roman"/>
              </w:rPr>
              <w:t>Подп.</w:t>
            </w:r>
          </w:p>
        </w:tc>
        <w:tc>
          <w:tcPr>
            <w:tcW w:w="744" w:type="dxa"/>
          </w:tcPr>
          <w:p w:rsidR="00187D60" w:rsidRPr="0067125B" w:rsidRDefault="00187D60" w:rsidP="00E237BA">
            <w:pPr>
              <w:ind w:left="-57" w:right="-57"/>
              <w:jc w:val="center"/>
              <w:rPr>
                <w:rFonts w:ascii="Times New Roman" w:hAnsi="Times New Roman"/>
                <w:sz w:val="24"/>
                <w:szCs w:val="24"/>
              </w:rPr>
            </w:pPr>
            <w:r w:rsidRPr="0067125B">
              <w:rPr>
                <w:rFonts w:ascii="Times New Roman" w:hAnsi="Times New Roman"/>
              </w:rPr>
              <w:t>Дата</w:t>
            </w:r>
          </w:p>
        </w:tc>
        <w:tc>
          <w:tcPr>
            <w:tcW w:w="5278" w:type="dxa"/>
            <w:vMerge/>
          </w:tcPr>
          <w:p w:rsidR="00187D60" w:rsidRPr="0067125B" w:rsidRDefault="00187D60" w:rsidP="00E237BA">
            <w:pPr>
              <w:ind w:left="-57" w:right="-57"/>
              <w:jc w:val="center"/>
              <w:rPr>
                <w:rFonts w:ascii="Times New Roman" w:hAnsi="Times New Roman"/>
                <w:spacing w:val="-20"/>
                <w:sz w:val="24"/>
                <w:szCs w:val="24"/>
              </w:rPr>
            </w:pPr>
          </w:p>
        </w:tc>
        <w:tc>
          <w:tcPr>
            <w:tcW w:w="781" w:type="dxa"/>
            <w:vMerge/>
          </w:tcPr>
          <w:p w:rsidR="00187D60" w:rsidRPr="0067125B" w:rsidRDefault="00187D60" w:rsidP="00E237BA">
            <w:pPr>
              <w:ind w:left="-57" w:right="-57"/>
              <w:jc w:val="center"/>
              <w:rPr>
                <w:rFonts w:ascii="Times New Roman" w:hAnsi="Times New Roman"/>
                <w:spacing w:val="-20"/>
                <w:sz w:val="24"/>
                <w:szCs w:val="24"/>
              </w:rPr>
            </w:pPr>
          </w:p>
        </w:tc>
      </w:tr>
      <w:tr w:rsidR="00187D60" w:rsidRPr="0067125B" w:rsidTr="001B783C">
        <w:trPr>
          <w:trHeight w:val="14577"/>
        </w:trPr>
        <w:tc>
          <w:tcPr>
            <w:tcW w:w="10206" w:type="dxa"/>
            <w:gridSpan w:val="9"/>
          </w:tcPr>
          <w:p w:rsidR="00187D60" w:rsidRPr="0067125B" w:rsidRDefault="00187D60" w:rsidP="00BC72B0">
            <w:pPr>
              <w:spacing w:after="0" w:line="240" w:lineRule="auto"/>
              <w:ind w:firstLine="709"/>
              <w:jc w:val="both"/>
              <w:rPr>
                <w:rFonts w:ascii="Times New Roman" w:hAnsi="Times New Roman"/>
                <w:sz w:val="28"/>
                <w:szCs w:val="28"/>
              </w:rPr>
            </w:pPr>
            <w:r w:rsidRPr="0067125B">
              <w:rPr>
                <w:rFonts w:ascii="Times New Roman" w:hAnsi="Times New Roman"/>
                <w:b/>
                <w:sz w:val="28"/>
                <w:szCs w:val="28"/>
              </w:rPr>
              <w:t>Охрана окружающей среды (природоохранная деятельность)</w:t>
            </w:r>
            <w:r w:rsidRPr="0067125B">
              <w:rPr>
                <w:rFonts w:ascii="Times New Roman" w:hAnsi="Times New Roman"/>
                <w:i/>
              </w:rPr>
              <w:t xml:space="preserve"> – </w:t>
            </w:r>
            <w:r w:rsidRPr="0067125B">
              <w:rPr>
                <w:rFonts w:ascii="Times New Roman" w:hAnsi="Times New Roman"/>
                <w:sz w:val="28"/>
                <w:szCs w:val="28"/>
              </w:rPr>
              <w:t>деятельность государственных органов, общественных объединений, иных юридических лиц и граждан, направленная на сохранение и восстановление природной среды, рациональное использование и воспроизводство природных ресурсов, предотвращение загрязнения, деградации, повреждения, истощения, разрушения, уничтожения и иного вредного воздействия на окружающую среду хозяйственной и иной деятельности и ликвидацию ее последствий.</w:t>
            </w:r>
          </w:p>
          <w:p w:rsidR="00187D60" w:rsidRPr="0067125B" w:rsidRDefault="00187D60" w:rsidP="00BC72B0">
            <w:pPr>
              <w:autoSpaceDE w:val="0"/>
              <w:autoSpaceDN w:val="0"/>
              <w:adjustRightInd w:val="0"/>
              <w:spacing w:after="0" w:line="240" w:lineRule="auto"/>
              <w:ind w:firstLine="709"/>
              <w:jc w:val="both"/>
              <w:rPr>
                <w:rFonts w:ascii="Times New Roman" w:hAnsi="Times New Roman"/>
                <w:b/>
                <w:sz w:val="28"/>
                <w:szCs w:val="28"/>
              </w:rPr>
            </w:pPr>
            <w:r w:rsidRPr="0067125B">
              <w:rPr>
                <w:rFonts w:ascii="Times New Roman" w:hAnsi="Times New Roman"/>
                <w:b/>
                <w:bCs/>
                <w:sz w:val="28"/>
                <w:szCs w:val="28"/>
              </w:rPr>
              <w:t xml:space="preserve">Особоохраняемые природные территории - </w:t>
            </w:r>
            <w:r w:rsidRPr="00BC72B0">
              <w:rPr>
                <w:rFonts w:ascii="Times New Roman" w:hAnsi="Times New Roman"/>
                <w:sz w:val="28"/>
                <w:szCs w:val="28"/>
              </w:rPr>
              <w:t>часть территории Республики Беларусь с уникальными, эталонными или иными ценными природными комплексами и объектами, имеющими особое экологическое, научное и (или) эстетическое значение, в отношении которых установлен особый режим охраны и использования</w:t>
            </w:r>
            <w:r w:rsidRPr="0067125B">
              <w:rPr>
                <w:rFonts w:ascii="Times New Roman" w:hAnsi="Times New Roman"/>
                <w:sz w:val="28"/>
                <w:szCs w:val="28"/>
              </w:rPr>
              <w:t>.</w:t>
            </w:r>
          </w:p>
          <w:p w:rsidR="00187D60" w:rsidRPr="0067125B" w:rsidRDefault="00187D60" w:rsidP="00BC72B0">
            <w:pPr>
              <w:autoSpaceDE w:val="0"/>
              <w:autoSpaceDN w:val="0"/>
              <w:adjustRightInd w:val="0"/>
              <w:spacing w:after="0" w:line="240" w:lineRule="auto"/>
              <w:ind w:firstLine="709"/>
              <w:jc w:val="both"/>
              <w:rPr>
                <w:rFonts w:ascii="Times New Roman" w:hAnsi="Times New Roman"/>
                <w:bCs/>
                <w:sz w:val="28"/>
                <w:szCs w:val="28"/>
              </w:rPr>
            </w:pPr>
            <w:r w:rsidRPr="0067125B">
              <w:rPr>
                <w:rFonts w:ascii="Times New Roman" w:hAnsi="Times New Roman"/>
                <w:b/>
                <w:bCs/>
                <w:sz w:val="28"/>
                <w:szCs w:val="28"/>
              </w:rPr>
              <w:t>Потенциальная зона возможного воздействия объекта</w:t>
            </w:r>
            <w:r w:rsidRPr="0067125B">
              <w:rPr>
                <w:rFonts w:ascii="Times New Roman" w:hAnsi="Times New Roman"/>
                <w:bCs/>
                <w:sz w:val="28"/>
                <w:szCs w:val="28"/>
              </w:rPr>
              <w:t xml:space="preserve"> – территория, в пределах которой по данным опубликованных источников или фактическим данным по объектам-аналогам могут проявляться прямые или косвенные изменения окружающей среды или её отдельных компонентов в результате реализации планируемой деятельности.</w:t>
            </w:r>
          </w:p>
          <w:p w:rsidR="00187D60" w:rsidRPr="0067125B" w:rsidRDefault="00187D60" w:rsidP="00BC72B0">
            <w:pPr>
              <w:autoSpaceDE w:val="0"/>
              <w:autoSpaceDN w:val="0"/>
              <w:adjustRightInd w:val="0"/>
              <w:spacing w:after="0" w:line="240" w:lineRule="auto"/>
              <w:ind w:firstLine="709"/>
              <w:jc w:val="both"/>
              <w:rPr>
                <w:rFonts w:ascii="Times New Roman" w:hAnsi="Times New Roman"/>
                <w:bCs/>
                <w:sz w:val="28"/>
                <w:szCs w:val="28"/>
              </w:rPr>
            </w:pPr>
            <w:r w:rsidRPr="0067125B">
              <w:rPr>
                <w:rFonts w:ascii="Times New Roman" w:hAnsi="Times New Roman"/>
                <w:b/>
                <w:bCs/>
                <w:sz w:val="28"/>
                <w:szCs w:val="28"/>
              </w:rPr>
              <w:t xml:space="preserve">Природная среда - </w:t>
            </w:r>
            <w:r w:rsidRPr="0067125B">
              <w:rPr>
                <w:rFonts w:ascii="Times New Roman" w:hAnsi="Times New Roman"/>
                <w:bCs/>
                <w:sz w:val="28"/>
                <w:szCs w:val="28"/>
              </w:rPr>
              <w:t>совокупность компонентов природной среды, природных и природно-антропогенных объектов.</w:t>
            </w:r>
          </w:p>
          <w:p w:rsidR="00187D60" w:rsidRPr="0067125B" w:rsidRDefault="00187D60" w:rsidP="00BC72B0">
            <w:pPr>
              <w:autoSpaceDE w:val="0"/>
              <w:autoSpaceDN w:val="0"/>
              <w:adjustRightInd w:val="0"/>
              <w:spacing w:after="0" w:line="240" w:lineRule="auto"/>
              <w:ind w:firstLine="709"/>
              <w:jc w:val="both"/>
              <w:rPr>
                <w:rFonts w:ascii="Times New Roman" w:hAnsi="Times New Roman"/>
                <w:bCs/>
                <w:sz w:val="28"/>
                <w:szCs w:val="28"/>
              </w:rPr>
            </w:pPr>
            <w:r w:rsidRPr="0067125B">
              <w:rPr>
                <w:rFonts w:ascii="Times New Roman" w:hAnsi="Times New Roman"/>
                <w:b/>
                <w:bCs/>
                <w:sz w:val="28"/>
                <w:szCs w:val="28"/>
              </w:rPr>
              <w:t xml:space="preserve">Природные ресурсы - </w:t>
            </w:r>
            <w:r w:rsidRPr="0067125B">
              <w:rPr>
                <w:rFonts w:ascii="Times New Roman" w:hAnsi="Times New Roman"/>
                <w:bCs/>
                <w:sz w:val="28"/>
                <w:szCs w:val="28"/>
              </w:rPr>
              <w:t>компоненты природной среды, природные и природно-антропогенные объекты, которые 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w:t>
            </w:r>
          </w:p>
          <w:p w:rsidR="00187D60" w:rsidRPr="0067125B" w:rsidRDefault="00187D60" w:rsidP="00BC72B0">
            <w:pPr>
              <w:autoSpaceDE w:val="0"/>
              <w:autoSpaceDN w:val="0"/>
              <w:adjustRightInd w:val="0"/>
              <w:spacing w:after="0" w:line="240" w:lineRule="auto"/>
              <w:ind w:firstLine="709"/>
              <w:jc w:val="both"/>
              <w:rPr>
                <w:rFonts w:ascii="Times New Roman" w:hAnsi="Times New Roman"/>
                <w:bCs/>
                <w:sz w:val="28"/>
                <w:szCs w:val="28"/>
              </w:rPr>
            </w:pPr>
            <w:r w:rsidRPr="0067125B">
              <w:rPr>
                <w:rFonts w:ascii="Times New Roman" w:hAnsi="Times New Roman"/>
                <w:b/>
                <w:bCs/>
                <w:sz w:val="28"/>
                <w:szCs w:val="28"/>
              </w:rPr>
              <w:t xml:space="preserve">Природный объект - </w:t>
            </w:r>
            <w:r w:rsidRPr="0067125B">
              <w:rPr>
                <w:rFonts w:ascii="Times New Roman" w:hAnsi="Times New Roman"/>
                <w:bCs/>
                <w:sz w:val="28"/>
                <w:szCs w:val="28"/>
              </w:rPr>
              <w:t>естественная экологическая система, природный ландшафт, биотоп и составляющие их компоненты природной среды, сохранившие свои природные свойства.</w:t>
            </w:r>
          </w:p>
          <w:p w:rsidR="00187D60" w:rsidRPr="0067125B" w:rsidRDefault="00187D60" w:rsidP="00BC72B0">
            <w:pPr>
              <w:spacing w:after="0" w:line="240" w:lineRule="auto"/>
              <w:ind w:firstLine="720"/>
              <w:jc w:val="both"/>
              <w:rPr>
                <w:rFonts w:ascii="Times New Roman" w:hAnsi="Times New Roman"/>
                <w:sz w:val="28"/>
                <w:szCs w:val="28"/>
              </w:rPr>
            </w:pPr>
            <w:r w:rsidRPr="0067125B">
              <w:rPr>
                <w:rFonts w:ascii="Times New Roman" w:hAnsi="Times New Roman"/>
                <w:b/>
                <w:bCs/>
                <w:sz w:val="28"/>
                <w:szCs w:val="28"/>
              </w:rPr>
              <w:t>Требования в области охраны окружающей среды</w:t>
            </w:r>
            <w:r w:rsidRPr="0067125B">
              <w:rPr>
                <w:rFonts w:ascii="Times New Roman" w:hAnsi="Times New Roman"/>
                <w:bCs/>
                <w:sz w:val="28"/>
                <w:szCs w:val="28"/>
              </w:rPr>
              <w:t xml:space="preserve"> – </w:t>
            </w:r>
            <w:r w:rsidRPr="0067125B">
              <w:rPr>
                <w:rFonts w:ascii="Times New Roman" w:hAnsi="Times New Roman"/>
                <w:sz w:val="28"/>
                <w:szCs w:val="28"/>
              </w:rPr>
              <w:t>предъявляемые к хозяйственной и иной деятельности обязательные условия, ограничения или их совокупность, установленные законами, иными нормативными правовыми актами, нормативами в области охраны окружающей среды, государственными стандартами и иными техническими нормативными правовыми актами в области охраны окружающей среды.</w:t>
            </w:r>
          </w:p>
          <w:p w:rsidR="00187D60" w:rsidRPr="0067125B" w:rsidRDefault="00187D60" w:rsidP="00BC72B0">
            <w:pPr>
              <w:spacing w:after="0" w:line="240" w:lineRule="auto"/>
              <w:ind w:firstLine="720"/>
              <w:jc w:val="both"/>
              <w:rPr>
                <w:rFonts w:ascii="Times New Roman" w:hAnsi="Times New Roman"/>
                <w:b/>
                <w:sz w:val="28"/>
                <w:szCs w:val="28"/>
              </w:rPr>
            </w:pPr>
            <w:r w:rsidRPr="0067125B">
              <w:rPr>
                <w:rFonts w:ascii="Times New Roman" w:hAnsi="Times New Roman"/>
                <w:b/>
                <w:sz w:val="28"/>
                <w:szCs w:val="28"/>
              </w:rPr>
              <w:t>1.4. Исходными данными и основанием для выполнения ОВОС на данной стадии реализации проекта являются:</w:t>
            </w:r>
          </w:p>
          <w:p w:rsidR="00187D60" w:rsidRPr="0067125B" w:rsidRDefault="00187D60" w:rsidP="00BC72B0">
            <w:pPr>
              <w:spacing w:after="0" w:line="240" w:lineRule="auto"/>
              <w:ind w:firstLine="720"/>
              <w:jc w:val="both"/>
              <w:rPr>
                <w:rFonts w:ascii="Times New Roman" w:hAnsi="Times New Roman"/>
                <w:sz w:val="28"/>
                <w:szCs w:val="28"/>
              </w:rPr>
            </w:pPr>
            <w:r w:rsidRPr="0067125B">
              <w:rPr>
                <w:rFonts w:ascii="Times New Roman" w:hAnsi="Times New Roman"/>
                <w:sz w:val="28"/>
                <w:szCs w:val="28"/>
              </w:rPr>
              <w:t>- задание на проектирование объекта по двум стадиям разработки проектной документации, утвержденное генеральным директором ОАО «Витебская бройлерная птицефабрика» 30.11.2018 года;</w:t>
            </w:r>
          </w:p>
          <w:p w:rsidR="00187D60" w:rsidRPr="0067125B" w:rsidRDefault="00187D60" w:rsidP="00BC72B0">
            <w:pPr>
              <w:spacing w:after="0" w:line="240" w:lineRule="auto"/>
              <w:ind w:firstLine="720"/>
              <w:jc w:val="both"/>
              <w:rPr>
                <w:rFonts w:ascii="Times New Roman" w:hAnsi="Times New Roman"/>
                <w:sz w:val="28"/>
                <w:szCs w:val="28"/>
              </w:rPr>
            </w:pPr>
            <w:r w:rsidRPr="0067125B">
              <w:rPr>
                <w:rFonts w:ascii="Times New Roman" w:hAnsi="Times New Roman"/>
                <w:sz w:val="28"/>
                <w:szCs w:val="28"/>
              </w:rPr>
              <w:t>- комиссионный акт выбора места размещения земельного участка для строительства объекта от __.___.2020г.;</w:t>
            </w:r>
          </w:p>
          <w:p w:rsidR="00187D60" w:rsidRPr="0067125B" w:rsidRDefault="00187D60" w:rsidP="00BC72B0">
            <w:pPr>
              <w:spacing w:after="0" w:line="240" w:lineRule="auto"/>
              <w:ind w:firstLine="720"/>
              <w:jc w:val="both"/>
              <w:rPr>
                <w:rFonts w:ascii="Times New Roman" w:hAnsi="Times New Roman"/>
                <w:sz w:val="28"/>
                <w:szCs w:val="28"/>
              </w:rPr>
            </w:pPr>
            <w:r w:rsidRPr="0067125B">
              <w:rPr>
                <w:rFonts w:ascii="Times New Roman" w:hAnsi="Times New Roman"/>
                <w:sz w:val="28"/>
                <w:szCs w:val="28"/>
              </w:rPr>
              <w:t>- архитектурно-планировочное задание № 26/18, утвержденное главным специалистом отдела архитектуры и строительства Витебского райисполкома от 08.02.2018г.</w:t>
            </w:r>
          </w:p>
          <w:p w:rsidR="00187D60" w:rsidRPr="0067125B" w:rsidRDefault="00187D60" w:rsidP="00BC72B0">
            <w:pPr>
              <w:autoSpaceDE w:val="0"/>
              <w:autoSpaceDN w:val="0"/>
              <w:adjustRightInd w:val="0"/>
              <w:spacing w:after="0" w:line="240" w:lineRule="auto"/>
              <w:ind w:firstLine="709"/>
              <w:jc w:val="both"/>
              <w:rPr>
                <w:rFonts w:ascii="Times New Roman" w:hAnsi="Times New Roman"/>
                <w:bCs/>
                <w:sz w:val="18"/>
                <w:szCs w:val="18"/>
                <w:highlight w:val="yellow"/>
              </w:rPr>
            </w:pPr>
          </w:p>
          <w:p w:rsidR="00187D60" w:rsidRPr="0067125B" w:rsidRDefault="00187D60" w:rsidP="009F66F7">
            <w:pPr>
              <w:spacing w:after="0" w:line="233" w:lineRule="auto"/>
              <w:ind w:firstLine="709"/>
              <w:jc w:val="both"/>
              <w:rPr>
                <w:rFonts w:ascii="Times New Roman" w:hAnsi="Times New Roman"/>
                <w:sz w:val="28"/>
                <w:szCs w:val="28"/>
                <w:highlight w:val="yellow"/>
              </w:rPr>
            </w:pPr>
          </w:p>
        </w:tc>
      </w:tr>
      <w:tr w:rsidR="00187D60" w:rsidRPr="0067125B" w:rsidTr="001B783C">
        <w:trPr>
          <w:trHeight w:hRule="exact" w:val="319"/>
        </w:trPr>
        <w:tc>
          <w:tcPr>
            <w:tcW w:w="567" w:type="dxa"/>
            <w:gridSpan w:val="2"/>
          </w:tcPr>
          <w:p w:rsidR="00187D60" w:rsidRPr="0067125B" w:rsidRDefault="00187D60" w:rsidP="00E237BA">
            <w:pPr>
              <w:rPr>
                <w:rFonts w:ascii="Times New Roman" w:hAnsi="Times New Roman"/>
                <w:sz w:val="28"/>
              </w:rPr>
            </w:pPr>
          </w:p>
        </w:tc>
        <w:tc>
          <w:tcPr>
            <w:tcW w:w="567" w:type="dxa"/>
          </w:tcPr>
          <w:p w:rsidR="00187D60" w:rsidRPr="0067125B" w:rsidRDefault="00187D60" w:rsidP="00E237BA">
            <w:pPr>
              <w:rPr>
                <w:rFonts w:ascii="Times New Roman" w:hAnsi="Times New Roman"/>
                <w:sz w:val="28"/>
              </w:rPr>
            </w:pPr>
          </w:p>
        </w:tc>
        <w:tc>
          <w:tcPr>
            <w:tcW w:w="674" w:type="dxa"/>
          </w:tcPr>
          <w:p w:rsidR="00187D60" w:rsidRPr="0067125B" w:rsidRDefault="00187D60" w:rsidP="00E237BA">
            <w:pPr>
              <w:rPr>
                <w:rFonts w:ascii="Times New Roman" w:hAnsi="Times New Roman"/>
                <w:sz w:val="28"/>
              </w:rPr>
            </w:pPr>
          </w:p>
        </w:tc>
        <w:tc>
          <w:tcPr>
            <w:tcW w:w="744" w:type="dxa"/>
          </w:tcPr>
          <w:p w:rsidR="00187D60" w:rsidRPr="0067125B" w:rsidRDefault="00187D60" w:rsidP="00E237BA">
            <w:pPr>
              <w:rPr>
                <w:rFonts w:ascii="Times New Roman" w:hAnsi="Times New Roman"/>
                <w:sz w:val="28"/>
              </w:rPr>
            </w:pPr>
          </w:p>
        </w:tc>
        <w:tc>
          <w:tcPr>
            <w:tcW w:w="851" w:type="dxa"/>
          </w:tcPr>
          <w:p w:rsidR="00187D60" w:rsidRPr="0067125B" w:rsidRDefault="00187D60" w:rsidP="00E237BA">
            <w:pPr>
              <w:rPr>
                <w:rFonts w:ascii="Times New Roman" w:hAnsi="Times New Roman"/>
                <w:sz w:val="28"/>
              </w:rPr>
            </w:pPr>
          </w:p>
        </w:tc>
        <w:tc>
          <w:tcPr>
            <w:tcW w:w="744" w:type="dxa"/>
          </w:tcPr>
          <w:p w:rsidR="00187D60" w:rsidRPr="0067125B" w:rsidRDefault="00187D60" w:rsidP="00E237BA">
            <w:pPr>
              <w:rPr>
                <w:rFonts w:ascii="Times New Roman" w:hAnsi="Times New Roman"/>
                <w:sz w:val="28"/>
              </w:rPr>
            </w:pPr>
          </w:p>
        </w:tc>
        <w:tc>
          <w:tcPr>
            <w:tcW w:w="5278" w:type="dxa"/>
            <w:vMerge w:val="restart"/>
          </w:tcPr>
          <w:p w:rsidR="00187D60" w:rsidRPr="0067125B" w:rsidRDefault="00187D60" w:rsidP="00E237BA">
            <w:pPr>
              <w:spacing w:after="0" w:line="240" w:lineRule="auto"/>
              <w:jc w:val="center"/>
              <w:rPr>
                <w:rFonts w:ascii="Times New Roman" w:hAnsi="Times New Roman"/>
                <w:sz w:val="28"/>
              </w:rPr>
            </w:pPr>
          </w:p>
          <w:p w:rsidR="00187D60" w:rsidRPr="0067125B" w:rsidRDefault="00187D60" w:rsidP="00E237BA">
            <w:pPr>
              <w:spacing w:after="0" w:line="240" w:lineRule="auto"/>
              <w:jc w:val="center"/>
              <w:rPr>
                <w:rFonts w:ascii="Times New Roman" w:hAnsi="Times New Roman"/>
                <w:sz w:val="28"/>
              </w:rPr>
            </w:pPr>
            <w:r w:rsidRPr="0067125B">
              <w:rPr>
                <w:rFonts w:ascii="Times New Roman" w:hAnsi="Times New Roman"/>
                <w:sz w:val="28"/>
              </w:rPr>
              <w:t>18-09/091 - ОВОС</w:t>
            </w:r>
          </w:p>
        </w:tc>
        <w:tc>
          <w:tcPr>
            <w:tcW w:w="781" w:type="dxa"/>
          </w:tcPr>
          <w:p w:rsidR="00187D60" w:rsidRPr="0067125B" w:rsidRDefault="00187D60" w:rsidP="00E237BA">
            <w:pPr>
              <w:ind w:left="-57" w:right="-57"/>
              <w:jc w:val="center"/>
              <w:rPr>
                <w:rFonts w:ascii="Times New Roman" w:hAnsi="Times New Roman"/>
                <w:sz w:val="24"/>
                <w:szCs w:val="24"/>
              </w:rPr>
            </w:pPr>
            <w:r w:rsidRPr="0067125B">
              <w:rPr>
                <w:rFonts w:ascii="Times New Roman" w:hAnsi="Times New Roman"/>
                <w:sz w:val="24"/>
                <w:szCs w:val="24"/>
              </w:rPr>
              <w:t>Лист</w:t>
            </w:r>
          </w:p>
        </w:tc>
      </w:tr>
      <w:tr w:rsidR="00187D60" w:rsidRPr="0067125B" w:rsidTr="001B783C">
        <w:trPr>
          <w:trHeight w:hRule="exact" w:val="262"/>
        </w:trPr>
        <w:tc>
          <w:tcPr>
            <w:tcW w:w="567" w:type="dxa"/>
            <w:gridSpan w:val="2"/>
          </w:tcPr>
          <w:p w:rsidR="00187D60" w:rsidRPr="0067125B" w:rsidRDefault="00187D60" w:rsidP="00E237BA">
            <w:pPr>
              <w:rPr>
                <w:rFonts w:ascii="Times New Roman" w:hAnsi="Times New Roman"/>
                <w:sz w:val="24"/>
                <w:szCs w:val="24"/>
              </w:rPr>
            </w:pPr>
          </w:p>
        </w:tc>
        <w:tc>
          <w:tcPr>
            <w:tcW w:w="567" w:type="dxa"/>
          </w:tcPr>
          <w:p w:rsidR="00187D60" w:rsidRPr="0067125B" w:rsidRDefault="00187D60" w:rsidP="00E237BA">
            <w:pPr>
              <w:rPr>
                <w:rFonts w:ascii="Times New Roman" w:hAnsi="Times New Roman"/>
                <w:sz w:val="24"/>
                <w:szCs w:val="24"/>
              </w:rPr>
            </w:pPr>
          </w:p>
        </w:tc>
        <w:tc>
          <w:tcPr>
            <w:tcW w:w="674" w:type="dxa"/>
          </w:tcPr>
          <w:p w:rsidR="00187D60" w:rsidRPr="0067125B" w:rsidRDefault="00187D60" w:rsidP="00E237BA">
            <w:pPr>
              <w:rPr>
                <w:rFonts w:ascii="Times New Roman" w:hAnsi="Times New Roman"/>
                <w:sz w:val="24"/>
                <w:szCs w:val="24"/>
              </w:rPr>
            </w:pPr>
          </w:p>
        </w:tc>
        <w:tc>
          <w:tcPr>
            <w:tcW w:w="744" w:type="dxa"/>
          </w:tcPr>
          <w:p w:rsidR="00187D60" w:rsidRPr="0067125B" w:rsidRDefault="00187D60" w:rsidP="00E237BA">
            <w:pPr>
              <w:rPr>
                <w:rFonts w:ascii="Times New Roman" w:hAnsi="Times New Roman"/>
                <w:sz w:val="24"/>
                <w:szCs w:val="24"/>
              </w:rPr>
            </w:pPr>
          </w:p>
        </w:tc>
        <w:tc>
          <w:tcPr>
            <w:tcW w:w="851" w:type="dxa"/>
          </w:tcPr>
          <w:p w:rsidR="00187D60" w:rsidRPr="0067125B" w:rsidRDefault="00187D60" w:rsidP="00E237BA">
            <w:pPr>
              <w:rPr>
                <w:rFonts w:ascii="Times New Roman" w:hAnsi="Times New Roman"/>
                <w:sz w:val="24"/>
                <w:szCs w:val="24"/>
              </w:rPr>
            </w:pPr>
          </w:p>
        </w:tc>
        <w:tc>
          <w:tcPr>
            <w:tcW w:w="744" w:type="dxa"/>
          </w:tcPr>
          <w:p w:rsidR="00187D60" w:rsidRPr="0067125B" w:rsidRDefault="00187D60" w:rsidP="00E237BA">
            <w:pPr>
              <w:rPr>
                <w:rFonts w:ascii="Times New Roman" w:hAnsi="Times New Roman"/>
                <w:sz w:val="24"/>
                <w:szCs w:val="24"/>
              </w:rPr>
            </w:pPr>
          </w:p>
        </w:tc>
        <w:tc>
          <w:tcPr>
            <w:tcW w:w="5278" w:type="dxa"/>
            <w:vMerge/>
          </w:tcPr>
          <w:p w:rsidR="00187D60" w:rsidRPr="0067125B" w:rsidRDefault="00187D60" w:rsidP="00E237BA">
            <w:pPr>
              <w:jc w:val="center"/>
              <w:rPr>
                <w:rFonts w:ascii="Times New Roman" w:hAnsi="Times New Roman"/>
                <w:sz w:val="24"/>
                <w:szCs w:val="24"/>
              </w:rPr>
            </w:pPr>
          </w:p>
        </w:tc>
        <w:tc>
          <w:tcPr>
            <w:tcW w:w="781" w:type="dxa"/>
            <w:vMerge w:val="restart"/>
          </w:tcPr>
          <w:p w:rsidR="00187D60" w:rsidRPr="0067125B" w:rsidRDefault="00187D60" w:rsidP="00E237BA">
            <w:pPr>
              <w:jc w:val="center"/>
              <w:rPr>
                <w:rFonts w:ascii="Times New Roman" w:hAnsi="Times New Roman"/>
                <w:sz w:val="24"/>
                <w:szCs w:val="24"/>
              </w:rPr>
            </w:pPr>
            <w:r w:rsidRPr="0067125B">
              <w:rPr>
                <w:rFonts w:ascii="Times New Roman" w:hAnsi="Times New Roman"/>
                <w:sz w:val="24"/>
                <w:szCs w:val="24"/>
              </w:rPr>
              <w:t>6</w:t>
            </w:r>
          </w:p>
        </w:tc>
      </w:tr>
      <w:tr w:rsidR="00187D60" w:rsidRPr="0067125B" w:rsidTr="001B783C">
        <w:trPr>
          <w:trHeight w:hRule="exact" w:val="280"/>
        </w:trPr>
        <w:tc>
          <w:tcPr>
            <w:tcW w:w="567" w:type="dxa"/>
            <w:gridSpan w:val="2"/>
          </w:tcPr>
          <w:p w:rsidR="00187D60" w:rsidRPr="0067125B" w:rsidRDefault="00187D60" w:rsidP="00E237BA">
            <w:pPr>
              <w:ind w:left="-57" w:right="-57"/>
              <w:jc w:val="center"/>
              <w:rPr>
                <w:rFonts w:ascii="Times New Roman" w:hAnsi="Times New Roman"/>
                <w:spacing w:val="-20"/>
                <w:sz w:val="24"/>
                <w:szCs w:val="24"/>
              </w:rPr>
            </w:pPr>
            <w:r w:rsidRPr="0067125B">
              <w:rPr>
                <w:rFonts w:ascii="Times New Roman" w:hAnsi="Times New Roman"/>
                <w:spacing w:val="-20"/>
              </w:rPr>
              <w:t xml:space="preserve">Изм.  </w:t>
            </w:r>
          </w:p>
        </w:tc>
        <w:tc>
          <w:tcPr>
            <w:tcW w:w="567" w:type="dxa"/>
          </w:tcPr>
          <w:p w:rsidR="00187D60" w:rsidRPr="0067125B" w:rsidRDefault="00187D60" w:rsidP="00E237BA">
            <w:pPr>
              <w:ind w:left="-113" w:right="-113"/>
              <w:jc w:val="center"/>
              <w:rPr>
                <w:rFonts w:ascii="Times New Roman" w:hAnsi="Times New Roman"/>
                <w:spacing w:val="-20"/>
                <w:sz w:val="24"/>
                <w:szCs w:val="24"/>
              </w:rPr>
            </w:pPr>
            <w:r w:rsidRPr="0067125B">
              <w:rPr>
                <w:rFonts w:ascii="Times New Roman" w:hAnsi="Times New Roman"/>
                <w:spacing w:val="-20"/>
              </w:rPr>
              <w:t>Кол.</w:t>
            </w:r>
          </w:p>
        </w:tc>
        <w:tc>
          <w:tcPr>
            <w:tcW w:w="674" w:type="dxa"/>
          </w:tcPr>
          <w:p w:rsidR="00187D60" w:rsidRPr="0067125B" w:rsidRDefault="00187D60" w:rsidP="00E237BA">
            <w:pPr>
              <w:ind w:left="-57" w:right="-57"/>
              <w:jc w:val="center"/>
              <w:rPr>
                <w:rFonts w:ascii="Times New Roman" w:hAnsi="Times New Roman"/>
                <w:sz w:val="24"/>
                <w:szCs w:val="24"/>
              </w:rPr>
            </w:pPr>
            <w:r w:rsidRPr="0067125B">
              <w:rPr>
                <w:rFonts w:ascii="Times New Roman" w:hAnsi="Times New Roman"/>
              </w:rPr>
              <w:t>Лист</w:t>
            </w:r>
          </w:p>
        </w:tc>
        <w:tc>
          <w:tcPr>
            <w:tcW w:w="744" w:type="dxa"/>
          </w:tcPr>
          <w:p w:rsidR="00187D60" w:rsidRPr="0067125B" w:rsidRDefault="00187D60" w:rsidP="00E237BA">
            <w:pPr>
              <w:ind w:left="-57" w:right="-57"/>
              <w:jc w:val="center"/>
              <w:rPr>
                <w:rFonts w:ascii="Times New Roman" w:hAnsi="Times New Roman"/>
                <w:spacing w:val="-20"/>
                <w:sz w:val="24"/>
                <w:szCs w:val="24"/>
              </w:rPr>
            </w:pPr>
            <w:r w:rsidRPr="0067125B">
              <w:rPr>
                <w:rFonts w:ascii="Times New Roman" w:hAnsi="Times New Roman"/>
                <w:spacing w:val="-20"/>
              </w:rPr>
              <w:t>№док</w:t>
            </w:r>
          </w:p>
        </w:tc>
        <w:tc>
          <w:tcPr>
            <w:tcW w:w="851" w:type="dxa"/>
          </w:tcPr>
          <w:p w:rsidR="00187D60" w:rsidRPr="0067125B" w:rsidRDefault="00187D60" w:rsidP="00E237BA">
            <w:pPr>
              <w:ind w:left="-57" w:right="-57"/>
              <w:jc w:val="center"/>
              <w:rPr>
                <w:rFonts w:ascii="Times New Roman" w:hAnsi="Times New Roman"/>
                <w:sz w:val="24"/>
                <w:szCs w:val="24"/>
              </w:rPr>
            </w:pPr>
            <w:r w:rsidRPr="0067125B">
              <w:rPr>
                <w:rFonts w:ascii="Times New Roman" w:hAnsi="Times New Roman"/>
              </w:rPr>
              <w:t>Подп.</w:t>
            </w:r>
          </w:p>
        </w:tc>
        <w:tc>
          <w:tcPr>
            <w:tcW w:w="744" w:type="dxa"/>
          </w:tcPr>
          <w:p w:rsidR="00187D60" w:rsidRPr="0067125B" w:rsidRDefault="00187D60" w:rsidP="00E237BA">
            <w:pPr>
              <w:ind w:left="-57" w:right="-57"/>
              <w:jc w:val="center"/>
              <w:rPr>
                <w:rFonts w:ascii="Times New Roman" w:hAnsi="Times New Roman"/>
                <w:sz w:val="24"/>
                <w:szCs w:val="24"/>
              </w:rPr>
            </w:pPr>
            <w:r w:rsidRPr="0067125B">
              <w:rPr>
                <w:rFonts w:ascii="Times New Roman" w:hAnsi="Times New Roman"/>
              </w:rPr>
              <w:t>Дата</w:t>
            </w:r>
          </w:p>
        </w:tc>
        <w:tc>
          <w:tcPr>
            <w:tcW w:w="5278" w:type="dxa"/>
            <w:vMerge/>
          </w:tcPr>
          <w:p w:rsidR="00187D60" w:rsidRPr="0067125B" w:rsidRDefault="00187D60" w:rsidP="00E237BA">
            <w:pPr>
              <w:ind w:left="-57" w:right="-57"/>
              <w:jc w:val="center"/>
              <w:rPr>
                <w:rFonts w:ascii="Times New Roman" w:hAnsi="Times New Roman"/>
                <w:spacing w:val="-20"/>
                <w:sz w:val="24"/>
                <w:szCs w:val="24"/>
              </w:rPr>
            </w:pPr>
          </w:p>
        </w:tc>
        <w:tc>
          <w:tcPr>
            <w:tcW w:w="781" w:type="dxa"/>
            <w:vMerge/>
          </w:tcPr>
          <w:p w:rsidR="00187D60" w:rsidRPr="0067125B" w:rsidRDefault="00187D60" w:rsidP="00E237BA">
            <w:pPr>
              <w:ind w:left="-57" w:right="-57"/>
              <w:jc w:val="center"/>
              <w:rPr>
                <w:rFonts w:ascii="Times New Roman" w:hAnsi="Times New Roman"/>
                <w:spacing w:val="-20"/>
                <w:sz w:val="24"/>
                <w:szCs w:val="24"/>
              </w:rPr>
            </w:pPr>
          </w:p>
        </w:tc>
      </w:tr>
      <w:tr w:rsidR="00187D60" w:rsidRPr="0067125B" w:rsidTr="001B783C">
        <w:trPr>
          <w:trHeight w:val="14577"/>
        </w:trPr>
        <w:tc>
          <w:tcPr>
            <w:tcW w:w="10206" w:type="dxa"/>
            <w:gridSpan w:val="9"/>
          </w:tcPr>
          <w:p w:rsidR="00187D60" w:rsidRPr="0067125B" w:rsidRDefault="00187D60" w:rsidP="00BC72B0">
            <w:pPr>
              <w:pStyle w:val="ListParagraph"/>
              <w:spacing w:after="0" w:line="233" w:lineRule="auto"/>
              <w:ind w:left="0" w:firstLine="743"/>
              <w:jc w:val="both"/>
              <w:rPr>
                <w:rFonts w:ascii="Times New Roman" w:hAnsi="Times New Roman"/>
                <w:b/>
                <w:sz w:val="28"/>
                <w:szCs w:val="28"/>
              </w:rPr>
            </w:pPr>
            <w:r w:rsidRPr="0067125B">
              <w:rPr>
                <w:rFonts w:ascii="Times New Roman" w:hAnsi="Times New Roman"/>
                <w:b/>
                <w:sz w:val="28"/>
                <w:szCs w:val="28"/>
              </w:rPr>
              <w:t>2 РЕЗЮМЕ НЕТЕХНИЧЕСКОГО ХАРАКТЕРА</w:t>
            </w:r>
          </w:p>
          <w:p w:rsidR="00187D60" w:rsidRPr="0067125B" w:rsidRDefault="00187D60" w:rsidP="00BC72B0">
            <w:pPr>
              <w:spacing w:after="0" w:line="233" w:lineRule="auto"/>
              <w:ind w:firstLine="709"/>
              <w:jc w:val="both"/>
              <w:rPr>
                <w:rFonts w:ascii="Times New Roman" w:hAnsi="Times New Roman"/>
                <w:sz w:val="28"/>
                <w:szCs w:val="28"/>
              </w:rPr>
            </w:pPr>
            <w:r w:rsidRPr="0067125B">
              <w:rPr>
                <w:rFonts w:ascii="Times New Roman" w:hAnsi="Times New Roman"/>
                <w:sz w:val="28"/>
                <w:szCs w:val="28"/>
              </w:rPr>
              <w:t>В данном разделе приводится краткая информация о планируемой деятельности, воздействии на окружающую среду, мерах по его предотвращению или минимизации, результатах и выводах ОВОС.</w:t>
            </w:r>
          </w:p>
          <w:p w:rsidR="00187D60" w:rsidRPr="0067125B" w:rsidRDefault="00187D60" w:rsidP="00BC72B0">
            <w:pPr>
              <w:spacing w:after="0" w:line="228" w:lineRule="auto"/>
              <w:ind w:firstLine="709"/>
              <w:jc w:val="both"/>
              <w:rPr>
                <w:rFonts w:ascii="Times New Roman" w:hAnsi="Times New Roman"/>
                <w:b/>
                <w:sz w:val="28"/>
                <w:szCs w:val="28"/>
              </w:rPr>
            </w:pPr>
            <w:r w:rsidRPr="0067125B">
              <w:rPr>
                <w:rFonts w:ascii="Times New Roman" w:hAnsi="Times New Roman"/>
                <w:sz w:val="28"/>
                <w:szCs w:val="28"/>
              </w:rPr>
              <w:t>Структура резюме составлена на основании приложения Е к ТКП 17.02-08-2012.</w:t>
            </w:r>
          </w:p>
          <w:p w:rsidR="00187D60" w:rsidRPr="0067125B" w:rsidRDefault="00187D60" w:rsidP="00774A0C">
            <w:pPr>
              <w:spacing w:after="0" w:line="228" w:lineRule="auto"/>
              <w:ind w:firstLine="709"/>
              <w:jc w:val="both"/>
              <w:rPr>
                <w:rFonts w:ascii="Times New Roman" w:hAnsi="Times New Roman"/>
                <w:b/>
                <w:sz w:val="28"/>
                <w:szCs w:val="28"/>
              </w:rPr>
            </w:pPr>
            <w:r w:rsidRPr="0067125B">
              <w:rPr>
                <w:rFonts w:ascii="Times New Roman" w:hAnsi="Times New Roman"/>
                <w:b/>
                <w:sz w:val="28"/>
                <w:szCs w:val="28"/>
              </w:rPr>
              <w:t>2.1 Краткая характеристика планируемой деятельности</w:t>
            </w:r>
          </w:p>
          <w:p w:rsidR="00187D60" w:rsidRPr="0067125B" w:rsidRDefault="00187D60" w:rsidP="000A327D">
            <w:pPr>
              <w:spacing w:after="0" w:line="228" w:lineRule="auto"/>
              <w:ind w:firstLine="709"/>
              <w:jc w:val="both"/>
              <w:rPr>
                <w:rFonts w:ascii="Times New Roman" w:hAnsi="Times New Roman"/>
                <w:sz w:val="28"/>
                <w:szCs w:val="28"/>
              </w:rPr>
            </w:pPr>
            <w:r w:rsidRPr="0067125B">
              <w:rPr>
                <w:rFonts w:ascii="Times New Roman" w:hAnsi="Times New Roman"/>
                <w:sz w:val="28"/>
                <w:szCs w:val="28"/>
              </w:rPr>
              <w:t xml:space="preserve">Результатом планируемой деятельности является строительство на свободном от застройки участке </w:t>
            </w:r>
            <w:r w:rsidRPr="0067125B">
              <w:rPr>
                <w:rFonts w:ascii="Times New Roman" w:hAnsi="Times New Roman"/>
                <w:color w:val="C00000"/>
                <w:sz w:val="28"/>
                <w:szCs w:val="28"/>
              </w:rPr>
              <w:t>в районе д.Тригубцы Витебского района</w:t>
            </w:r>
            <w:r w:rsidRPr="0067125B">
              <w:rPr>
                <w:rFonts w:ascii="Times New Roman" w:hAnsi="Times New Roman"/>
                <w:sz w:val="28"/>
                <w:szCs w:val="28"/>
              </w:rPr>
              <w:t xml:space="preserve"> Витебской области, </w:t>
            </w:r>
            <w:r w:rsidRPr="0067125B">
              <w:rPr>
                <w:rFonts w:ascii="Times New Roman" w:hAnsi="Times New Roman"/>
                <w:color w:val="C00000"/>
                <w:sz w:val="28"/>
                <w:szCs w:val="28"/>
              </w:rPr>
              <w:t>вблизи</w:t>
            </w:r>
            <w:r w:rsidRPr="0067125B">
              <w:rPr>
                <w:rFonts w:ascii="Times New Roman" w:hAnsi="Times New Roman"/>
                <w:sz w:val="28"/>
                <w:szCs w:val="28"/>
              </w:rPr>
              <w:t xml:space="preserve"> </w:t>
            </w:r>
            <w:r w:rsidRPr="0067125B">
              <w:rPr>
                <w:rFonts w:ascii="Times New Roman" w:hAnsi="Times New Roman"/>
                <w:color w:val="C00000"/>
                <w:sz w:val="28"/>
                <w:szCs w:val="28"/>
              </w:rPr>
              <w:t>к существующей основной производственной площадке ОАО «Витебская бройлерная птицефабрика» цеха по убою и переработке птицы</w:t>
            </w:r>
            <w:r w:rsidRPr="0067125B">
              <w:rPr>
                <w:rFonts w:ascii="Times New Roman" w:hAnsi="Times New Roman"/>
                <w:sz w:val="28"/>
                <w:szCs w:val="28"/>
              </w:rPr>
              <w:t xml:space="preserve"> с полным инженерным обеспечением.</w:t>
            </w:r>
          </w:p>
          <w:p w:rsidR="00187D60" w:rsidRPr="0067125B" w:rsidRDefault="00187D60" w:rsidP="00774A0C">
            <w:pPr>
              <w:spacing w:after="0" w:line="228" w:lineRule="auto"/>
              <w:ind w:firstLine="709"/>
              <w:jc w:val="both"/>
              <w:rPr>
                <w:rFonts w:ascii="Times New Roman" w:hAnsi="Times New Roman"/>
                <w:sz w:val="28"/>
                <w:szCs w:val="28"/>
              </w:rPr>
            </w:pPr>
            <w:r w:rsidRPr="0067125B">
              <w:rPr>
                <w:rFonts w:ascii="Times New Roman" w:hAnsi="Times New Roman"/>
                <w:b/>
                <w:sz w:val="28"/>
                <w:szCs w:val="28"/>
              </w:rPr>
              <w:t>Производственная мощность</w:t>
            </w:r>
            <w:r w:rsidRPr="0067125B">
              <w:rPr>
                <w:rFonts w:ascii="Times New Roman" w:hAnsi="Times New Roman"/>
                <w:sz w:val="28"/>
                <w:szCs w:val="28"/>
              </w:rPr>
              <w:t xml:space="preserve"> объекта (по убою, в пересчете на тоннаж) – 352,8 тонн в сутки.</w:t>
            </w:r>
          </w:p>
          <w:p w:rsidR="00187D60" w:rsidRPr="0067125B" w:rsidRDefault="00187D60" w:rsidP="00774A0C">
            <w:pPr>
              <w:spacing w:after="0" w:line="228" w:lineRule="auto"/>
              <w:ind w:firstLine="709"/>
              <w:jc w:val="both"/>
              <w:rPr>
                <w:rFonts w:ascii="Times New Roman" w:hAnsi="Times New Roman"/>
                <w:sz w:val="28"/>
                <w:szCs w:val="28"/>
              </w:rPr>
            </w:pPr>
            <w:r w:rsidRPr="0067125B">
              <w:rPr>
                <w:rFonts w:ascii="Times New Roman" w:hAnsi="Times New Roman"/>
                <w:sz w:val="28"/>
                <w:szCs w:val="28"/>
              </w:rPr>
              <w:t xml:space="preserve">При этом, производство </w:t>
            </w:r>
            <w:r w:rsidRPr="0067125B">
              <w:rPr>
                <w:rFonts w:ascii="Times New Roman" w:hAnsi="Times New Roman"/>
                <w:sz w:val="28"/>
                <w:szCs w:val="28"/>
                <w:u w:val="single"/>
              </w:rPr>
              <w:t>не является «</w:t>
            </w:r>
            <w:r w:rsidRPr="0067125B">
              <w:rPr>
                <w:rFonts w:ascii="Times New Roman" w:hAnsi="Times New Roman"/>
                <w:i/>
                <w:sz w:val="28"/>
                <w:szCs w:val="28"/>
                <w:u w:val="single"/>
              </w:rPr>
              <w:t>моно-технологичным</w:t>
            </w:r>
            <w:r w:rsidRPr="0067125B">
              <w:rPr>
                <w:rFonts w:ascii="Times New Roman" w:hAnsi="Times New Roman"/>
                <w:sz w:val="28"/>
                <w:szCs w:val="28"/>
                <w:u w:val="single"/>
              </w:rPr>
              <w:t>»</w:t>
            </w:r>
            <w:r w:rsidRPr="0067125B">
              <w:rPr>
                <w:rFonts w:ascii="Times New Roman" w:hAnsi="Times New Roman"/>
                <w:sz w:val="28"/>
                <w:szCs w:val="28"/>
              </w:rPr>
              <w:t xml:space="preserve"> - т.е. ориентированным только на убой. Кроме, собственно, убоя птицы на объекте предусматривается глубокая переработка тушек, долговременное (при необходимости) хранение в камерах глубокой заморозки, создание производства полуфабрикатов быстрого приготовления (фарши, колбаски, котлеты, снейки и др.), работа собственной лаборатории контроля качества.</w:t>
            </w:r>
          </w:p>
          <w:p w:rsidR="00187D60" w:rsidRPr="0067125B" w:rsidRDefault="00187D60" w:rsidP="00774A0C">
            <w:pPr>
              <w:spacing w:after="0" w:line="228" w:lineRule="auto"/>
              <w:ind w:firstLine="709"/>
              <w:jc w:val="both"/>
              <w:rPr>
                <w:rFonts w:ascii="Times New Roman" w:hAnsi="Times New Roman"/>
                <w:sz w:val="28"/>
                <w:szCs w:val="28"/>
              </w:rPr>
            </w:pPr>
            <w:r w:rsidRPr="0067125B">
              <w:rPr>
                <w:rFonts w:ascii="Times New Roman" w:hAnsi="Times New Roman"/>
                <w:sz w:val="28"/>
                <w:szCs w:val="28"/>
              </w:rPr>
              <w:t>Цех по убою размещается в отдельно стоящем здании, переменной этажности (1-2 этажа), соединенным переходной галереей со зданием санпропускника и лаборатории.</w:t>
            </w:r>
          </w:p>
          <w:p w:rsidR="00187D60" w:rsidRPr="0067125B" w:rsidRDefault="00187D60" w:rsidP="00774A0C">
            <w:pPr>
              <w:spacing w:after="0" w:line="228" w:lineRule="auto"/>
              <w:ind w:firstLine="709"/>
              <w:jc w:val="both"/>
              <w:rPr>
                <w:rFonts w:ascii="Times New Roman" w:hAnsi="Times New Roman"/>
                <w:sz w:val="28"/>
                <w:szCs w:val="28"/>
              </w:rPr>
            </w:pPr>
            <w:r w:rsidRPr="0067125B">
              <w:rPr>
                <w:rFonts w:ascii="Times New Roman" w:hAnsi="Times New Roman"/>
                <w:sz w:val="28"/>
                <w:szCs w:val="28"/>
              </w:rPr>
              <w:t>Тепловые нужды объекта и потребность в горячем водоснабжении обеспечиваются проектируемой отдельно стоящей котельной блочно-модульного типа.</w:t>
            </w:r>
          </w:p>
          <w:p w:rsidR="00187D60" w:rsidRPr="0067125B" w:rsidRDefault="00187D60" w:rsidP="00774A0C">
            <w:pPr>
              <w:spacing w:after="0" w:line="228" w:lineRule="auto"/>
              <w:ind w:firstLine="709"/>
              <w:jc w:val="both"/>
              <w:rPr>
                <w:rFonts w:ascii="Times New Roman" w:hAnsi="Times New Roman"/>
                <w:sz w:val="28"/>
                <w:szCs w:val="28"/>
              </w:rPr>
            </w:pPr>
            <w:r w:rsidRPr="0067125B">
              <w:rPr>
                <w:rFonts w:ascii="Times New Roman" w:hAnsi="Times New Roman"/>
                <w:sz w:val="28"/>
                <w:szCs w:val="28"/>
              </w:rPr>
              <w:t>Водоснабжение предусматривается от существующей сети хозяйственно-питьевого водопровода основной производственной площадки ОАО «Витебская бройлерная птицефабрика».</w:t>
            </w:r>
          </w:p>
          <w:p w:rsidR="00187D60" w:rsidRPr="0067125B" w:rsidRDefault="00187D60" w:rsidP="00774A0C">
            <w:pPr>
              <w:spacing w:after="0" w:line="228" w:lineRule="auto"/>
              <w:ind w:firstLine="709"/>
              <w:jc w:val="both"/>
              <w:rPr>
                <w:rFonts w:ascii="Times New Roman" w:hAnsi="Times New Roman"/>
                <w:sz w:val="28"/>
                <w:szCs w:val="28"/>
              </w:rPr>
            </w:pPr>
            <w:r w:rsidRPr="0067125B">
              <w:rPr>
                <w:rFonts w:ascii="Times New Roman" w:hAnsi="Times New Roman"/>
                <w:sz w:val="28"/>
                <w:szCs w:val="28"/>
              </w:rPr>
              <w:t>Водоотведение - раздельными системами хозяйственно-бытовой, производственной и ливневой канализации, с обязательной очисткой ливневого стока на собственных локальных очистных сооружениях. Очистка производственного стока предусматривается на существующих очистных сооружениях основной площадки.</w:t>
            </w:r>
          </w:p>
          <w:p w:rsidR="00187D60" w:rsidRPr="0067125B" w:rsidRDefault="00187D60" w:rsidP="00774A0C">
            <w:pPr>
              <w:spacing w:after="0" w:line="228" w:lineRule="auto"/>
              <w:ind w:firstLine="709"/>
              <w:jc w:val="both"/>
              <w:rPr>
                <w:rFonts w:ascii="Times New Roman" w:hAnsi="Times New Roman"/>
                <w:sz w:val="28"/>
                <w:szCs w:val="28"/>
              </w:rPr>
            </w:pPr>
            <w:r w:rsidRPr="0067125B">
              <w:rPr>
                <w:rFonts w:ascii="Times New Roman" w:hAnsi="Times New Roman"/>
                <w:sz w:val="28"/>
                <w:szCs w:val="28"/>
              </w:rPr>
              <w:t xml:space="preserve">Кроме того, для обеспечения нормальной работы цеха, как самостоятельного объекта, проектом предусматривается строительство холодильной компрессорной, пункта дезифекции автотранспорта, распределительной подстанции и КНС для перекачки производственного стока. </w:t>
            </w:r>
          </w:p>
          <w:p w:rsidR="00187D60" w:rsidRPr="0067125B" w:rsidRDefault="00187D60" w:rsidP="00774A0C">
            <w:pPr>
              <w:autoSpaceDE w:val="0"/>
              <w:autoSpaceDN w:val="0"/>
              <w:adjustRightInd w:val="0"/>
              <w:spacing w:after="0" w:line="228" w:lineRule="auto"/>
              <w:ind w:firstLine="709"/>
              <w:jc w:val="both"/>
              <w:rPr>
                <w:rFonts w:ascii="Times New Roman" w:hAnsi="Times New Roman"/>
                <w:sz w:val="28"/>
                <w:szCs w:val="28"/>
              </w:rPr>
            </w:pPr>
            <w:r w:rsidRPr="0067125B">
              <w:rPr>
                <w:rFonts w:ascii="Times New Roman" w:hAnsi="Times New Roman"/>
                <w:b/>
                <w:sz w:val="28"/>
                <w:szCs w:val="28"/>
              </w:rPr>
              <w:t xml:space="preserve">Заказчик строительства </w:t>
            </w:r>
            <w:r w:rsidRPr="0067125B">
              <w:rPr>
                <w:rFonts w:ascii="Times New Roman" w:hAnsi="Times New Roman"/>
                <w:sz w:val="28"/>
                <w:szCs w:val="28"/>
              </w:rPr>
              <w:t>объекта: ОАО «Витебская бройлерная птицефабрика» (211312, п/о Руба-2, Витебский район, Витебская область, д.1А, д.Тригубцы).</w:t>
            </w:r>
          </w:p>
          <w:p w:rsidR="00187D60" w:rsidRPr="0067125B" w:rsidRDefault="00187D60" w:rsidP="00774A0C">
            <w:pPr>
              <w:spacing w:after="0" w:line="228" w:lineRule="auto"/>
              <w:ind w:firstLine="709"/>
              <w:jc w:val="both"/>
              <w:rPr>
                <w:rFonts w:ascii="Times New Roman" w:hAnsi="Times New Roman"/>
                <w:sz w:val="18"/>
                <w:szCs w:val="18"/>
              </w:rPr>
            </w:pPr>
          </w:p>
          <w:p w:rsidR="00187D60" w:rsidRPr="0067125B" w:rsidRDefault="00187D60" w:rsidP="00774A0C">
            <w:pPr>
              <w:spacing w:after="0" w:line="228" w:lineRule="auto"/>
              <w:ind w:firstLine="709"/>
              <w:jc w:val="both"/>
              <w:rPr>
                <w:rFonts w:ascii="Times New Roman" w:hAnsi="Times New Roman"/>
                <w:b/>
                <w:sz w:val="28"/>
                <w:szCs w:val="28"/>
              </w:rPr>
            </w:pPr>
            <w:r w:rsidRPr="0067125B">
              <w:rPr>
                <w:rFonts w:ascii="Times New Roman" w:hAnsi="Times New Roman"/>
                <w:b/>
                <w:sz w:val="28"/>
                <w:szCs w:val="28"/>
              </w:rPr>
              <w:t>2.2 Альтернативные варианты технологических решений и размещения объекта</w:t>
            </w:r>
          </w:p>
          <w:p w:rsidR="00187D60" w:rsidRPr="0067125B" w:rsidRDefault="00187D60" w:rsidP="00774A0C">
            <w:pPr>
              <w:spacing w:after="0" w:line="228" w:lineRule="auto"/>
              <w:ind w:firstLine="709"/>
              <w:jc w:val="both"/>
              <w:rPr>
                <w:rFonts w:ascii="Times New Roman" w:hAnsi="Times New Roman"/>
                <w:sz w:val="28"/>
                <w:szCs w:val="28"/>
              </w:rPr>
            </w:pPr>
            <w:r w:rsidRPr="0067125B">
              <w:rPr>
                <w:rFonts w:ascii="Times New Roman" w:hAnsi="Times New Roman"/>
                <w:sz w:val="28"/>
                <w:szCs w:val="28"/>
              </w:rPr>
              <w:t>Рассматриваемый в настоящем отчете об ОВОС вариант размещения убойного цеха принят, как оптимальный или «рабочий» по совокупности комплекса факторов, наиболее значимыми из которых являются:</w:t>
            </w:r>
          </w:p>
          <w:p w:rsidR="00187D60" w:rsidRPr="0067125B" w:rsidRDefault="00187D60" w:rsidP="00774A0C">
            <w:pPr>
              <w:spacing w:after="0" w:line="228" w:lineRule="auto"/>
              <w:ind w:firstLine="709"/>
              <w:jc w:val="both"/>
              <w:rPr>
                <w:rFonts w:ascii="Times New Roman" w:hAnsi="Times New Roman"/>
                <w:sz w:val="28"/>
                <w:szCs w:val="28"/>
                <w:highlight w:val="yellow"/>
              </w:rPr>
            </w:pPr>
          </w:p>
        </w:tc>
      </w:tr>
      <w:tr w:rsidR="00187D60" w:rsidRPr="0067125B" w:rsidTr="001B783C">
        <w:trPr>
          <w:trHeight w:hRule="exact" w:val="319"/>
        </w:trPr>
        <w:tc>
          <w:tcPr>
            <w:tcW w:w="567" w:type="dxa"/>
            <w:gridSpan w:val="2"/>
          </w:tcPr>
          <w:p w:rsidR="00187D60" w:rsidRPr="0067125B" w:rsidRDefault="00187D60" w:rsidP="00E237BA">
            <w:pPr>
              <w:rPr>
                <w:rFonts w:ascii="Times New Roman" w:hAnsi="Times New Roman"/>
                <w:sz w:val="28"/>
              </w:rPr>
            </w:pPr>
          </w:p>
        </w:tc>
        <w:tc>
          <w:tcPr>
            <w:tcW w:w="567" w:type="dxa"/>
          </w:tcPr>
          <w:p w:rsidR="00187D60" w:rsidRPr="0067125B" w:rsidRDefault="00187D60" w:rsidP="00E237BA">
            <w:pPr>
              <w:rPr>
                <w:rFonts w:ascii="Times New Roman" w:hAnsi="Times New Roman"/>
                <w:sz w:val="28"/>
              </w:rPr>
            </w:pPr>
          </w:p>
        </w:tc>
        <w:tc>
          <w:tcPr>
            <w:tcW w:w="674" w:type="dxa"/>
          </w:tcPr>
          <w:p w:rsidR="00187D60" w:rsidRPr="0067125B" w:rsidRDefault="00187D60" w:rsidP="00E237BA">
            <w:pPr>
              <w:rPr>
                <w:rFonts w:ascii="Times New Roman" w:hAnsi="Times New Roman"/>
                <w:sz w:val="28"/>
              </w:rPr>
            </w:pPr>
          </w:p>
        </w:tc>
        <w:tc>
          <w:tcPr>
            <w:tcW w:w="744" w:type="dxa"/>
          </w:tcPr>
          <w:p w:rsidR="00187D60" w:rsidRPr="0067125B" w:rsidRDefault="00187D60" w:rsidP="00E237BA">
            <w:pPr>
              <w:rPr>
                <w:rFonts w:ascii="Times New Roman" w:hAnsi="Times New Roman"/>
                <w:sz w:val="28"/>
              </w:rPr>
            </w:pPr>
          </w:p>
        </w:tc>
        <w:tc>
          <w:tcPr>
            <w:tcW w:w="851" w:type="dxa"/>
          </w:tcPr>
          <w:p w:rsidR="00187D60" w:rsidRPr="0067125B" w:rsidRDefault="00187D60" w:rsidP="00E237BA">
            <w:pPr>
              <w:rPr>
                <w:rFonts w:ascii="Times New Roman" w:hAnsi="Times New Roman"/>
                <w:sz w:val="28"/>
              </w:rPr>
            </w:pPr>
          </w:p>
        </w:tc>
        <w:tc>
          <w:tcPr>
            <w:tcW w:w="744" w:type="dxa"/>
          </w:tcPr>
          <w:p w:rsidR="00187D60" w:rsidRPr="0067125B" w:rsidRDefault="00187D60" w:rsidP="00E237BA">
            <w:pPr>
              <w:rPr>
                <w:rFonts w:ascii="Times New Roman" w:hAnsi="Times New Roman"/>
                <w:sz w:val="28"/>
              </w:rPr>
            </w:pPr>
          </w:p>
        </w:tc>
        <w:tc>
          <w:tcPr>
            <w:tcW w:w="5278" w:type="dxa"/>
            <w:vMerge w:val="restart"/>
          </w:tcPr>
          <w:p w:rsidR="00187D60" w:rsidRPr="0067125B" w:rsidRDefault="00187D60" w:rsidP="00E237BA">
            <w:pPr>
              <w:spacing w:after="0" w:line="240" w:lineRule="auto"/>
              <w:jc w:val="center"/>
              <w:rPr>
                <w:rFonts w:ascii="Times New Roman" w:hAnsi="Times New Roman"/>
                <w:sz w:val="28"/>
              </w:rPr>
            </w:pPr>
          </w:p>
          <w:p w:rsidR="00187D60" w:rsidRPr="0067125B" w:rsidRDefault="00187D60" w:rsidP="00E237BA">
            <w:pPr>
              <w:spacing w:after="0" w:line="240" w:lineRule="auto"/>
              <w:jc w:val="center"/>
              <w:rPr>
                <w:rFonts w:ascii="Times New Roman" w:hAnsi="Times New Roman"/>
                <w:sz w:val="28"/>
              </w:rPr>
            </w:pPr>
            <w:r w:rsidRPr="0067125B">
              <w:rPr>
                <w:rFonts w:ascii="Times New Roman" w:hAnsi="Times New Roman"/>
                <w:sz w:val="28"/>
              </w:rPr>
              <w:t>18-09/091 - ОВОС</w:t>
            </w:r>
          </w:p>
        </w:tc>
        <w:tc>
          <w:tcPr>
            <w:tcW w:w="781" w:type="dxa"/>
          </w:tcPr>
          <w:p w:rsidR="00187D60" w:rsidRPr="0067125B" w:rsidRDefault="00187D60" w:rsidP="00E237BA">
            <w:pPr>
              <w:ind w:left="-57" w:right="-57"/>
              <w:jc w:val="center"/>
              <w:rPr>
                <w:rFonts w:ascii="Times New Roman" w:hAnsi="Times New Roman"/>
                <w:sz w:val="24"/>
                <w:szCs w:val="24"/>
              </w:rPr>
            </w:pPr>
            <w:r w:rsidRPr="0067125B">
              <w:rPr>
                <w:rFonts w:ascii="Times New Roman" w:hAnsi="Times New Roman"/>
                <w:sz w:val="24"/>
                <w:szCs w:val="24"/>
              </w:rPr>
              <w:t>Лист</w:t>
            </w:r>
          </w:p>
        </w:tc>
      </w:tr>
      <w:tr w:rsidR="00187D60" w:rsidRPr="0067125B" w:rsidTr="001B783C">
        <w:trPr>
          <w:trHeight w:hRule="exact" w:val="262"/>
        </w:trPr>
        <w:tc>
          <w:tcPr>
            <w:tcW w:w="567" w:type="dxa"/>
            <w:gridSpan w:val="2"/>
          </w:tcPr>
          <w:p w:rsidR="00187D60" w:rsidRPr="0067125B" w:rsidRDefault="00187D60" w:rsidP="00E237BA">
            <w:pPr>
              <w:rPr>
                <w:rFonts w:ascii="Times New Roman" w:hAnsi="Times New Roman"/>
                <w:sz w:val="24"/>
                <w:szCs w:val="24"/>
              </w:rPr>
            </w:pPr>
          </w:p>
        </w:tc>
        <w:tc>
          <w:tcPr>
            <w:tcW w:w="567" w:type="dxa"/>
          </w:tcPr>
          <w:p w:rsidR="00187D60" w:rsidRPr="0067125B" w:rsidRDefault="00187D60" w:rsidP="00E237BA">
            <w:pPr>
              <w:rPr>
                <w:rFonts w:ascii="Times New Roman" w:hAnsi="Times New Roman"/>
                <w:sz w:val="24"/>
                <w:szCs w:val="24"/>
              </w:rPr>
            </w:pPr>
          </w:p>
        </w:tc>
        <w:tc>
          <w:tcPr>
            <w:tcW w:w="674" w:type="dxa"/>
          </w:tcPr>
          <w:p w:rsidR="00187D60" w:rsidRPr="0067125B" w:rsidRDefault="00187D60" w:rsidP="00E237BA">
            <w:pPr>
              <w:rPr>
                <w:rFonts w:ascii="Times New Roman" w:hAnsi="Times New Roman"/>
                <w:sz w:val="24"/>
                <w:szCs w:val="24"/>
              </w:rPr>
            </w:pPr>
          </w:p>
        </w:tc>
        <w:tc>
          <w:tcPr>
            <w:tcW w:w="744" w:type="dxa"/>
          </w:tcPr>
          <w:p w:rsidR="00187D60" w:rsidRPr="0067125B" w:rsidRDefault="00187D60" w:rsidP="00E237BA">
            <w:pPr>
              <w:rPr>
                <w:rFonts w:ascii="Times New Roman" w:hAnsi="Times New Roman"/>
                <w:sz w:val="24"/>
                <w:szCs w:val="24"/>
              </w:rPr>
            </w:pPr>
          </w:p>
        </w:tc>
        <w:tc>
          <w:tcPr>
            <w:tcW w:w="851" w:type="dxa"/>
          </w:tcPr>
          <w:p w:rsidR="00187D60" w:rsidRPr="0067125B" w:rsidRDefault="00187D60" w:rsidP="00E237BA">
            <w:pPr>
              <w:rPr>
                <w:rFonts w:ascii="Times New Roman" w:hAnsi="Times New Roman"/>
                <w:sz w:val="24"/>
                <w:szCs w:val="24"/>
              </w:rPr>
            </w:pPr>
          </w:p>
        </w:tc>
        <w:tc>
          <w:tcPr>
            <w:tcW w:w="744" w:type="dxa"/>
          </w:tcPr>
          <w:p w:rsidR="00187D60" w:rsidRPr="0067125B" w:rsidRDefault="00187D60" w:rsidP="00E237BA">
            <w:pPr>
              <w:rPr>
                <w:rFonts w:ascii="Times New Roman" w:hAnsi="Times New Roman"/>
                <w:sz w:val="24"/>
                <w:szCs w:val="24"/>
              </w:rPr>
            </w:pPr>
          </w:p>
        </w:tc>
        <w:tc>
          <w:tcPr>
            <w:tcW w:w="5278" w:type="dxa"/>
            <w:vMerge/>
          </w:tcPr>
          <w:p w:rsidR="00187D60" w:rsidRPr="0067125B" w:rsidRDefault="00187D60" w:rsidP="00E237BA">
            <w:pPr>
              <w:jc w:val="center"/>
              <w:rPr>
                <w:rFonts w:ascii="Times New Roman" w:hAnsi="Times New Roman"/>
                <w:sz w:val="24"/>
                <w:szCs w:val="24"/>
              </w:rPr>
            </w:pPr>
          </w:p>
        </w:tc>
        <w:tc>
          <w:tcPr>
            <w:tcW w:w="781" w:type="dxa"/>
            <w:vMerge w:val="restart"/>
          </w:tcPr>
          <w:p w:rsidR="00187D60" w:rsidRPr="0067125B" w:rsidRDefault="00187D60" w:rsidP="00E237BA">
            <w:pPr>
              <w:jc w:val="center"/>
              <w:rPr>
                <w:rFonts w:ascii="Times New Roman" w:hAnsi="Times New Roman"/>
                <w:sz w:val="24"/>
                <w:szCs w:val="24"/>
              </w:rPr>
            </w:pPr>
            <w:r w:rsidRPr="0067125B">
              <w:rPr>
                <w:rFonts w:ascii="Times New Roman" w:hAnsi="Times New Roman"/>
                <w:sz w:val="24"/>
                <w:szCs w:val="24"/>
              </w:rPr>
              <w:t>7</w:t>
            </w:r>
          </w:p>
        </w:tc>
      </w:tr>
      <w:tr w:rsidR="00187D60" w:rsidRPr="0067125B" w:rsidTr="001B783C">
        <w:trPr>
          <w:trHeight w:hRule="exact" w:val="280"/>
        </w:trPr>
        <w:tc>
          <w:tcPr>
            <w:tcW w:w="567" w:type="dxa"/>
            <w:gridSpan w:val="2"/>
          </w:tcPr>
          <w:p w:rsidR="00187D60" w:rsidRPr="0067125B" w:rsidRDefault="00187D60" w:rsidP="00E237BA">
            <w:pPr>
              <w:ind w:left="-57" w:right="-57"/>
              <w:jc w:val="center"/>
              <w:rPr>
                <w:rFonts w:ascii="Times New Roman" w:hAnsi="Times New Roman"/>
                <w:spacing w:val="-20"/>
                <w:sz w:val="24"/>
                <w:szCs w:val="24"/>
              </w:rPr>
            </w:pPr>
            <w:r w:rsidRPr="0067125B">
              <w:rPr>
                <w:rFonts w:ascii="Times New Roman" w:hAnsi="Times New Roman"/>
                <w:spacing w:val="-20"/>
              </w:rPr>
              <w:t xml:space="preserve">Изм.  </w:t>
            </w:r>
          </w:p>
        </w:tc>
        <w:tc>
          <w:tcPr>
            <w:tcW w:w="567" w:type="dxa"/>
          </w:tcPr>
          <w:p w:rsidR="00187D60" w:rsidRPr="0067125B" w:rsidRDefault="00187D60" w:rsidP="00E237BA">
            <w:pPr>
              <w:ind w:left="-113" w:right="-113"/>
              <w:jc w:val="center"/>
              <w:rPr>
                <w:rFonts w:ascii="Times New Roman" w:hAnsi="Times New Roman"/>
                <w:spacing w:val="-20"/>
                <w:sz w:val="24"/>
                <w:szCs w:val="24"/>
              </w:rPr>
            </w:pPr>
            <w:r w:rsidRPr="0067125B">
              <w:rPr>
                <w:rFonts w:ascii="Times New Roman" w:hAnsi="Times New Roman"/>
                <w:spacing w:val="-20"/>
              </w:rPr>
              <w:t>Кол.</w:t>
            </w:r>
          </w:p>
        </w:tc>
        <w:tc>
          <w:tcPr>
            <w:tcW w:w="674" w:type="dxa"/>
          </w:tcPr>
          <w:p w:rsidR="00187D60" w:rsidRPr="0067125B" w:rsidRDefault="00187D60" w:rsidP="00E237BA">
            <w:pPr>
              <w:ind w:left="-57" w:right="-57"/>
              <w:jc w:val="center"/>
              <w:rPr>
                <w:rFonts w:ascii="Times New Roman" w:hAnsi="Times New Roman"/>
                <w:sz w:val="24"/>
                <w:szCs w:val="24"/>
              </w:rPr>
            </w:pPr>
            <w:r w:rsidRPr="0067125B">
              <w:rPr>
                <w:rFonts w:ascii="Times New Roman" w:hAnsi="Times New Roman"/>
              </w:rPr>
              <w:t>Лист</w:t>
            </w:r>
          </w:p>
        </w:tc>
        <w:tc>
          <w:tcPr>
            <w:tcW w:w="744" w:type="dxa"/>
          </w:tcPr>
          <w:p w:rsidR="00187D60" w:rsidRPr="0067125B" w:rsidRDefault="00187D60" w:rsidP="00E237BA">
            <w:pPr>
              <w:ind w:left="-57" w:right="-57"/>
              <w:jc w:val="center"/>
              <w:rPr>
                <w:rFonts w:ascii="Times New Roman" w:hAnsi="Times New Roman"/>
                <w:spacing w:val="-20"/>
                <w:sz w:val="24"/>
                <w:szCs w:val="24"/>
              </w:rPr>
            </w:pPr>
            <w:r w:rsidRPr="0067125B">
              <w:rPr>
                <w:rFonts w:ascii="Times New Roman" w:hAnsi="Times New Roman"/>
                <w:spacing w:val="-20"/>
              </w:rPr>
              <w:t>№док</w:t>
            </w:r>
          </w:p>
        </w:tc>
        <w:tc>
          <w:tcPr>
            <w:tcW w:w="851" w:type="dxa"/>
          </w:tcPr>
          <w:p w:rsidR="00187D60" w:rsidRPr="0067125B" w:rsidRDefault="00187D60" w:rsidP="00E237BA">
            <w:pPr>
              <w:ind w:left="-57" w:right="-57"/>
              <w:jc w:val="center"/>
              <w:rPr>
                <w:rFonts w:ascii="Times New Roman" w:hAnsi="Times New Roman"/>
                <w:sz w:val="24"/>
                <w:szCs w:val="24"/>
              </w:rPr>
            </w:pPr>
            <w:r w:rsidRPr="0067125B">
              <w:rPr>
                <w:rFonts w:ascii="Times New Roman" w:hAnsi="Times New Roman"/>
              </w:rPr>
              <w:t>Подп.</w:t>
            </w:r>
          </w:p>
        </w:tc>
        <w:tc>
          <w:tcPr>
            <w:tcW w:w="744" w:type="dxa"/>
          </w:tcPr>
          <w:p w:rsidR="00187D60" w:rsidRPr="0067125B" w:rsidRDefault="00187D60" w:rsidP="00E237BA">
            <w:pPr>
              <w:ind w:left="-57" w:right="-57"/>
              <w:jc w:val="center"/>
              <w:rPr>
                <w:rFonts w:ascii="Times New Roman" w:hAnsi="Times New Roman"/>
                <w:sz w:val="24"/>
                <w:szCs w:val="24"/>
              </w:rPr>
            </w:pPr>
            <w:r w:rsidRPr="0067125B">
              <w:rPr>
                <w:rFonts w:ascii="Times New Roman" w:hAnsi="Times New Roman"/>
              </w:rPr>
              <w:t>Дата</w:t>
            </w:r>
          </w:p>
        </w:tc>
        <w:tc>
          <w:tcPr>
            <w:tcW w:w="5278" w:type="dxa"/>
            <w:vMerge/>
          </w:tcPr>
          <w:p w:rsidR="00187D60" w:rsidRPr="0067125B" w:rsidRDefault="00187D60" w:rsidP="00E237BA">
            <w:pPr>
              <w:ind w:left="-57" w:right="-57"/>
              <w:jc w:val="center"/>
              <w:rPr>
                <w:rFonts w:ascii="Times New Roman" w:hAnsi="Times New Roman"/>
                <w:spacing w:val="-20"/>
                <w:sz w:val="24"/>
                <w:szCs w:val="24"/>
              </w:rPr>
            </w:pPr>
          </w:p>
        </w:tc>
        <w:tc>
          <w:tcPr>
            <w:tcW w:w="781" w:type="dxa"/>
            <w:vMerge/>
          </w:tcPr>
          <w:p w:rsidR="00187D60" w:rsidRPr="0067125B" w:rsidRDefault="00187D60" w:rsidP="00E237BA">
            <w:pPr>
              <w:ind w:left="-57" w:right="-57"/>
              <w:jc w:val="center"/>
              <w:rPr>
                <w:rFonts w:ascii="Times New Roman" w:hAnsi="Times New Roman"/>
                <w:spacing w:val="-20"/>
                <w:sz w:val="24"/>
                <w:szCs w:val="24"/>
              </w:rPr>
            </w:pPr>
          </w:p>
        </w:tc>
      </w:tr>
      <w:tr w:rsidR="00187D60" w:rsidRPr="0067125B" w:rsidTr="001B783C">
        <w:trPr>
          <w:gridBefore w:val="1"/>
          <w:trHeight w:val="14577"/>
        </w:trPr>
        <w:tc>
          <w:tcPr>
            <w:tcW w:w="10206" w:type="dxa"/>
            <w:gridSpan w:val="8"/>
          </w:tcPr>
          <w:p w:rsidR="00187D60" w:rsidRPr="0067125B" w:rsidRDefault="00187D60" w:rsidP="00D21E26">
            <w:pPr>
              <w:spacing w:after="0" w:line="230" w:lineRule="auto"/>
              <w:ind w:firstLine="709"/>
              <w:jc w:val="both"/>
              <w:rPr>
                <w:rFonts w:ascii="Times New Roman" w:hAnsi="Times New Roman"/>
                <w:sz w:val="28"/>
                <w:szCs w:val="28"/>
              </w:rPr>
            </w:pPr>
            <w:r w:rsidRPr="0067125B">
              <w:rPr>
                <w:rFonts w:ascii="Times New Roman" w:hAnsi="Times New Roman"/>
                <w:sz w:val="28"/>
                <w:szCs w:val="28"/>
              </w:rPr>
              <w:t>- жесткая привязка цеха по убою к основной производственной площадке, при одновременном соблюдении требований ветеринарного законодательства о необходимости соблюдения 300-метрового разрыва между основным производством и производственными участками, связанными с выпуском пищевой продукции;</w:t>
            </w:r>
          </w:p>
          <w:p w:rsidR="00187D60" w:rsidRPr="0067125B" w:rsidRDefault="00187D60" w:rsidP="00D21E26">
            <w:pPr>
              <w:spacing w:after="0" w:line="230" w:lineRule="auto"/>
              <w:ind w:firstLine="709"/>
              <w:jc w:val="both"/>
              <w:rPr>
                <w:rFonts w:ascii="Times New Roman" w:hAnsi="Times New Roman"/>
                <w:sz w:val="28"/>
                <w:szCs w:val="28"/>
              </w:rPr>
            </w:pPr>
            <w:r w:rsidRPr="0067125B">
              <w:rPr>
                <w:rFonts w:ascii="Times New Roman" w:hAnsi="Times New Roman"/>
                <w:sz w:val="28"/>
                <w:szCs w:val="28"/>
              </w:rPr>
              <w:t>- необходимость обеспечения базового размера санитарно-защитной зоны для объекта по отношению к объектам жилой зоны - 1000 метров. На выбранной площадке - соблюдается;</w:t>
            </w:r>
          </w:p>
          <w:p w:rsidR="00187D60" w:rsidRPr="0067125B" w:rsidRDefault="00187D60" w:rsidP="00D21E26">
            <w:pPr>
              <w:spacing w:after="0" w:line="230" w:lineRule="auto"/>
              <w:ind w:firstLine="709"/>
              <w:jc w:val="both"/>
              <w:rPr>
                <w:rFonts w:ascii="Times New Roman" w:hAnsi="Times New Roman"/>
                <w:sz w:val="28"/>
                <w:szCs w:val="28"/>
              </w:rPr>
            </w:pPr>
            <w:r w:rsidRPr="0067125B">
              <w:rPr>
                <w:rFonts w:ascii="Times New Roman" w:hAnsi="Times New Roman"/>
                <w:sz w:val="28"/>
                <w:szCs w:val="28"/>
              </w:rPr>
              <w:t>- наличие на относительно небольшом расстоянии важных инженерных участков основной производственной площадке, способных взять на себя часть нагрузок по инженерному обеспечению нового убойного цеха (например, очистные сооружения производственного стока, действующие сети водопровода и хозяйственно-бытовой канализации, газоснабжения и др.);</w:t>
            </w:r>
          </w:p>
          <w:p w:rsidR="00187D60" w:rsidRPr="0067125B" w:rsidRDefault="00187D60" w:rsidP="00D21E26">
            <w:pPr>
              <w:spacing w:after="0" w:line="230" w:lineRule="auto"/>
              <w:ind w:firstLine="709"/>
              <w:jc w:val="both"/>
              <w:rPr>
                <w:rFonts w:ascii="Times New Roman" w:hAnsi="Times New Roman"/>
                <w:sz w:val="28"/>
                <w:szCs w:val="28"/>
              </w:rPr>
            </w:pPr>
            <w:r w:rsidRPr="0067125B">
              <w:rPr>
                <w:rFonts w:ascii="Times New Roman" w:hAnsi="Times New Roman"/>
                <w:sz w:val="28"/>
                <w:szCs w:val="28"/>
              </w:rPr>
              <w:t>- возможность устройства подъезда к цеху от существующей подъездной дороги к основной площадке птицефабрики «по кратчайшей» траектории;</w:t>
            </w:r>
          </w:p>
          <w:p w:rsidR="00187D60" w:rsidRPr="0067125B" w:rsidRDefault="00187D60" w:rsidP="00D21E26">
            <w:pPr>
              <w:spacing w:after="0" w:line="230" w:lineRule="auto"/>
              <w:ind w:firstLine="709"/>
              <w:jc w:val="both"/>
              <w:rPr>
                <w:rFonts w:ascii="Times New Roman" w:hAnsi="Times New Roman"/>
                <w:sz w:val="28"/>
                <w:szCs w:val="28"/>
              </w:rPr>
            </w:pPr>
            <w:r w:rsidRPr="0067125B">
              <w:rPr>
                <w:rFonts w:ascii="Times New Roman" w:hAnsi="Times New Roman"/>
                <w:sz w:val="28"/>
                <w:szCs w:val="28"/>
              </w:rPr>
              <w:t>- гарантированная обеспеченность объекта трудовыми ресурсами, в том числе с квалификацией ИТР (большей частью - из числа сотрудников действующего убойного цеха птицефабрики, т.е. людей с практическими навыками ведения техпроцесса);</w:t>
            </w:r>
          </w:p>
          <w:p w:rsidR="00187D60" w:rsidRPr="0067125B" w:rsidRDefault="00187D60" w:rsidP="00D21E26">
            <w:pPr>
              <w:spacing w:after="0" w:line="230" w:lineRule="auto"/>
              <w:ind w:firstLine="709"/>
              <w:jc w:val="both"/>
              <w:rPr>
                <w:rFonts w:ascii="Times New Roman" w:hAnsi="Times New Roman"/>
                <w:sz w:val="28"/>
                <w:szCs w:val="28"/>
              </w:rPr>
            </w:pPr>
            <w:r w:rsidRPr="0067125B">
              <w:rPr>
                <w:rFonts w:ascii="Times New Roman" w:hAnsi="Times New Roman"/>
                <w:sz w:val="28"/>
                <w:szCs w:val="28"/>
              </w:rPr>
              <w:t xml:space="preserve">- удобство логистики, обусловленное близостью трассы М8 </w:t>
            </w:r>
            <w:r w:rsidRPr="0067125B">
              <w:rPr>
                <w:rFonts w:ascii="Times New Roman" w:hAnsi="Times New Roman"/>
                <w:color w:val="C00000"/>
                <w:sz w:val="28"/>
                <w:szCs w:val="28"/>
              </w:rPr>
              <w:t>«Граница Российской Федерации «Езерище» - Витебск - Гомель - граница Украины (Новая Гута)»</w:t>
            </w:r>
            <w:r w:rsidRPr="0067125B">
              <w:rPr>
                <w:rFonts w:ascii="Times New Roman" w:hAnsi="Times New Roman"/>
                <w:sz w:val="28"/>
                <w:szCs w:val="28"/>
              </w:rPr>
              <w:t>.</w:t>
            </w:r>
          </w:p>
          <w:p w:rsidR="00187D60" w:rsidRPr="0067125B" w:rsidRDefault="00187D60" w:rsidP="00D21E26">
            <w:pPr>
              <w:spacing w:after="0" w:line="230" w:lineRule="auto"/>
              <w:ind w:firstLine="709"/>
              <w:jc w:val="both"/>
              <w:rPr>
                <w:rFonts w:ascii="Times New Roman" w:hAnsi="Times New Roman"/>
                <w:sz w:val="28"/>
                <w:szCs w:val="28"/>
              </w:rPr>
            </w:pPr>
            <w:r w:rsidRPr="0067125B">
              <w:rPr>
                <w:rFonts w:ascii="Times New Roman" w:hAnsi="Times New Roman"/>
                <w:sz w:val="28"/>
                <w:szCs w:val="28"/>
              </w:rPr>
              <w:t xml:space="preserve">Иные варианты размещения объекта определены как «нулевые», поскольку для их реализации не подобрано площадок с наличием соответствующей производственной инфраструктуры, способной обеспечивать инженерные потребности объекта в достаточном объеме, а также в связи с объективной невозможностью размещения на них производственного объекта с базовым размером СЗЗ=1000 метров без риска для жилой зоны. </w:t>
            </w:r>
          </w:p>
          <w:p w:rsidR="00187D60" w:rsidRPr="0067125B" w:rsidRDefault="00187D60" w:rsidP="00D21E26">
            <w:pPr>
              <w:spacing w:after="0" w:line="230" w:lineRule="auto"/>
              <w:ind w:firstLine="709"/>
              <w:jc w:val="both"/>
              <w:rPr>
                <w:rFonts w:ascii="Times New Roman" w:hAnsi="Times New Roman"/>
                <w:sz w:val="28"/>
                <w:szCs w:val="28"/>
              </w:rPr>
            </w:pPr>
            <w:r w:rsidRPr="0067125B">
              <w:rPr>
                <w:rFonts w:ascii="Times New Roman" w:hAnsi="Times New Roman"/>
                <w:sz w:val="28"/>
                <w:szCs w:val="28"/>
              </w:rPr>
              <w:t>В качестве «нулевой» альтернативы также рассмотрен вариант отказа от планируемого строительства, однако в данном случае, социально-экономический эффект как непосредственно для ОАО «Витебская бройлерная птицефабрика», так и для Витебской области в целом отсутствует.</w:t>
            </w:r>
          </w:p>
          <w:p w:rsidR="00187D60" w:rsidRPr="0067125B" w:rsidRDefault="00187D60" w:rsidP="00D21E26">
            <w:pPr>
              <w:spacing w:after="0" w:line="230" w:lineRule="auto"/>
              <w:ind w:firstLine="709"/>
              <w:jc w:val="both"/>
              <w:rPr>
                <w:rFonts w:ascii="Times New Roman" w:hAnsi="Times New Roman"/>
                <w:sz w:val="28"/>
                <w:szCs w:val="28"/>
              </w:rPr>
            </w:pPr>
            <w:r w:rsidRPr="0067125B">
              <w:rPr>
                <w:rFonts w:ascii="Times New Roman" w:hAnsi="Times New Roman"/>
                <w:sz w:val="28"/>
                <w:szCs w:val="28"/>
              </w:rPr>
              <w:t xml:space="preserve">Важной предпосылкой для реализации проекта на выбранной площадке является объективная невозможность наращивания мощностей по убою и переработке птицы </w:t>
            </w:r>
            <w:r w:rsidRPr="0067125B">
              <w:rPr>
                <w:rFonts w:ascii="Times New Roman" w:hAnsi="Times New Roman"/>
                <w:color w:val="C00000"/>
                <w:sz w:val="28"/>
                <w:szCs w:val="28"/>
              </w:rPr>
              <w:t>в существующих убойных цехах №1 и №2</w:t>
            </w:r>
            <w:r w:rsidRPr="0067125B">
              <w:rPr>
                <w:rFonts w:ascii="Times New Roman" w:hAnsi="Times New Roman"/>
                <w:sz w:val="28"/>
                <w:szCs w:val="28"/>
              </w:rPr>
              <w:t xml:space="preserve"> на основной производственной площадке. </w:t>
            </w:r>
          </w:p>
          <w:p w:rsidR="00187D60" w:rsidRPr="0067125B" w:rsidRDefault="00187D60" w:rsidP="00D21E26">
            <w:pPr>
              <w:spacing w:after="0" w:line="230" w:lineRule="auto"/>
              <w:ind w:firstLine="709"/>
              <w:jc w:val="both"/>
              <w:rPr>
                <w:rFonts w:ascii="Times New Roman" w:hAnsi="Times New Roman"/>
                <w:sz w:val="28"/>
                <w:szCs w:val="28"/>
              </w:rPr>
            </w:pPr>
            <w:r w:rsidRPr="0067125B">
              <w:rPr>
                <w:rFonts w:ascii="Times New Roman" w:hAnsi="Times New Roman"/>
                <w:sz w:val="28"/>
                <w:szCs w:val="28"/>
              </w:rPr>
              <w:t xml:space="preserve">В связи с ростом спроса на продукцию и необходимостью наращивания производственной мощности в 2012 года была проведена </w:t>
            </w:r>
            <w:r w:rsidRPr="0067125B">
              <w:rPr>
                <w:rFonts w:ascii="Times New Roman" w:hAnsi="Times New Roman"/>
                <w:color w:val="C00000"/>
                <w:sz w:val="28"/>
                <w:szCs w:val="28"/>
              </w:rPr>
              <w:t>реконструкция существующего цеха по убою №2</w:t>
            </w:r>
            <w:r w:rsidRPr="0067125B">
              <w:rPr>
                <w:rFonts w:ascii="Times New Roman" w:hAnsi="Times New Roman"/>
                <w:sz w:val="28"/>
                <w:szCs w:val="28"/>
              </w:rPr>
              <w:t xml:space="preserve"> с изменением отдельных планировочных и технологических решений. </w:t>
            </w:r>
            <w:r w:rsidRPr="0067125B">
              <w:rPr>
                <w:rFonts w:ascii="Times New Roman" w:hAnsi="Times New Roman"/>
                <w:color w:val="C00000"/>
                <w:sz w:val="28"/>
                <w:szCs w:val="28"/>
              </w:rPr>
              <w:t xml:space="preserve">Существующие производственные мощности по убою и переработке птицы на основной </w:t>
            </w:r>
            <w:r w:rsidRPr="0067125B">
              <w:rPr>
                <w:rFonts w:ascii="Times New Roman" w:hAnsi="Times New Roman"/>
                <w:sz w:val="28"/>
                <w:szCs w:val="28"/>
              </w:rPr>
              <w:t xml:space="preserve">производственной </w:t>
            </w:r>
            <w:r w:rsidRPr="0067125B">
              <w:rPr>
                <w:rFonts w:ascii="Times New Roman" w:hAnsi="Times New Roman"/>
                <w:color w:val="C00000"/>
                <w:sz w:val="28"/>
                <w:szCs w:val="28"/>
              </w:rPr>
              <w:t>площадке - 4,5 тыс.голов в час.</w:t>
            </w:r>
            <w:r w:rsidRPr="0067125B">
              <w:rPr>
                <w:rFonts w:ascii="Times New Roman" w:hAnsi="Times New Roman"/>
                <w:sz w:val="28"/>
                <w:szCs w:val="28"/>
              </w:rPr>
              <w:t xml:space="preserve"> </w:t>
            </w:r>
          </w:p>
          <w:p w:rsidR="00187D60" w:rsidRPr="0067125B" w:rsidRDefault="00187D60" w:rsidP="00D21E26">
            <w:pPr>
              <w:spacing w:after="0" w:line="230" w:lineRule="auto"/>
              <w:ind w:firstLine="709"/>
              <w:jc w:val="both"/>
              <w:rPr>
                <w:rFonts w:ascii="Times New Roman" w:hAnsi="Times New Roman"/>
                <w:sz w:val="28"/>
                <w:szCs w:val="28"/>
              </w:rPr>
            </w:pPr>
            <w:r w:rsidRPr="0067125B">
              <w:rPr>
                <w:rFonts w:ascii="Times New Roman" w:hAnsi="Times New Roman"/>
                <w:sz w:val="28"/>
                <w:szCs w:val="28"/>
              </w:rPr>
              <w:t>В связи с освоением новых рынков сбыта и повышением спроса населения на продукцию фабрики, а также в связи с объективной невозможностью дальнейшего расширения на существующих площадях основной площадки - единственным вариантом решения является строительство цеха по убою, как самостоятельного объекта на отдельном земельном участке.</w:t>
            </w:r>
          </w:p>
        </w:tc>
      </w:tr>
      <w:tr w:rsidR="00187D60" w:rsidRPr="0067125B" w:rsidTr="001B783C">
        <w:trPr>
          <w:gridBefore w:val="1"/>
          <w:trHeight w:hRule="exact" w:val="319"/>
        </w:trPr>
        <w:tc>
          <w:tcPr>
            <w:tcW w:w="567" w:type="dxa"/>
          </w:tcPr>
          <w:p w:rsidR="00187D60" w:rsidRPr="0067125B" w:rsidRDefault="00187D60" w:rsidP="00E237BA">
            <w:pPr>
              <w:rPr>
                <w:rFonts w:ascii="Times New Roman" w:hAnsi="Times New Roman"/>
                <w:sz w:val="28"/>
              </w:rPr>
            </w:pPr>
          </w:p>
        </w:tc>
        <w:tc>
          <w:tcPr>
            <w:tcW w:w="567" w:type="dxa"/>
          </w:tcPr>
          <w:p w:rsidR="00187D60" w:rsidRPr="0067125B" w:rsidRDefault="00187D60" w:rsidP="00E237BA">
            <w:pPr>
              <w:rPr>
                <w:rFonts w:ascii="Times New Roman" w:hAnsi="Times New Roman"/>
                <w:sz w:val="28"/>
              </w:rPr>
            </w:pPr>
          </w:p>
        </w:tc>
        <w:tc>
          <w:tcPr>
            <w:tcW w:w="674" w:type="dxa"/>
          </w:tcPr>
          <w:p w:rsidR="00187D60" w:rsidRPr="0067125B" w:rsidRDefault="00187D60" w:rsidP="00E237BA">
            <w:pPr>
              <w:rPr>
                <w:rFonts w:ascii="Times New Roman" w:hAnsi="Times New Roman"/>
                <w:sz w:val="28"/>
              </w:rPr>
            </w:pPr>
          </w:p>
        </w:tc>
        <w:tc>
          <w:tcPr>
            <w:tcW w:w="744" w:type="dxa"/>
          </w:tcPr>
          <w:p w:rsidR="00187D60" w:rsidRPr="0067125B" w:rsidRDefault="00187D60" w:rsidP="00E237BA">
            <w:pPr>
              <w:rPr>
                <w:rFonts w:ascii="Times New Roman" w:hAnsi="Times New Roman"/>
                <w:sz w:val="28"/>
              </w:rPr>
            </w:pPr>
          </w:p>
        </w:tc>
        <w:tc>
          <w:tcPr>
            <w:tcW w:w="851" w:type="dxa"/>
          </w:tcPr>
          <w:p w:rsidR="00187D60" w:rsidRPr="0067125B" w:rsidRDefault="00187D60" w:rsidP="00E237BA">
            <w:pPr>
              <w:rPr>
                <w:rFonts w:ascii="Times New Roman" w:hAnsi="Times New Roman"/>
                <w:sz w:val="28"/>
              </w:rPr>
            </w:pPr>
          </w:p>
        </w:tc>
        <w:tc>
          <w:tcPr>
            <w:tcW w:w="744" w:type="dxa"/>
          </w:tcPr>
          <w:p w:rsidR="00187D60" w:rsidRPr="0067125B" w:rsidRDefault="00187D60" w:rsidP="00E237BA">
            <w:pPr>
              <w:rPr>
                <w:rFonts w:ascii="Times New Roman" w:hAnsi="Times New Roman"/>
                <w:sz w:val="28"/>
              </w:rPr>
            </w:pPr>
          </w:p>
        </w:tc>
        <w:tc>
          <w:tcPr>
            <w:tcW w:w="5278" w:type="dxa"/>
            <w:vMerge w:val="restart"/>
          </w:tcPr>
          <w:p w:rsidR="00187D60" w:rsidRPr="0067125B" w:rsidRDefault="00187D60" w:rsidP="00E237BA">
            <w:pPr>
              <w:spacing w:after="0" w:line="240" w:lineRule="auto"/>
              <w:jc w:val="center"/>
              <w:rPr>
                <w:rFonts w:ascii="Times New Roman" w:hAnsi="Times New Roman"/>
                <w:sz w:val="28"/>
              </w:rPr>
            </w:pPr>
          </w:p>
          <w:p w:rsidR="00187D60" w:rsidRPr="0067125B" w:rsidRDefault="00187D60" w:rsidP="00E237BA">
            <w:pPr>
              <w:spacing w:after="0" w:line="240" w:lineRule="auto"/>
              <w:jc w:val="center"/>
              <w:rPr>
                <w:rFonts w:ascii="Times New Roman" w:hAnsi="Times New Roman"/>
                <w:sz w:val="28"/>
              </w:rPr>
            </w:pPr>
            <w:r w:rsidRPr="0067125B">
              <w:rPr>
                <w:rFonts w:ascii="Times New Roman" w:hAnsi="Times New Roman"/>
                <w:sz w:val="28"/>
              </w:rPr>
              <w:t>18-09/091 - ОВОС</w:t>
            </w:r>
          </w:p>
        </w:tc>
        <w:tc>
          <w:tcPr>
            <w:tcW w:w="781" w:type="dxa"/>
          </w:tcPr>
          <w:p w:rsidR="00187D60" w:rsidRPr="0067125B" w:rsidRDefault="00187D60" w:rsidP="00E237BA">
            <w:pPr>
              <w:ind w:left="-57" w:right="-57"/>
              <w:jc w:val="center"/>
              <w:rPr>
                <w:rFonts w:ascii="Times New Roman" w:hAnsi="Times New Roman"/>
                <w:sz w:val="24"/>
                <w:szCs w:val="24"/>
              </w:rPr>
            </w:pPr>
            <w:r w:rsidRPr="0067125B">
              <w:rPr>
                <w:rFonts w:ascii="Times New Roman" w:hAnsi="Times New Roman"/>
                <w:sz w:val="24"/>
                <w:szCs w:val="24"/>
              </w:rPr>
              <w:t>Лист</w:t>
            </w:r>
          </w:p>
        </w:tc>
      </w:tr>
      <w:tr w:rsidR="00187D60" w:rsidRPr="0067125B" w:rsidTr="001B783C">
        <w:trPr>
          <w:gridBefore w:val="1"/>
          <w:trHeight w:hRule="exact" w:val="262"/>
        </w:trPr>
        <w:tc>
          <w:tcPr>
            <w:tcW w:w="567" w:type="dxa"/>
          </w:tcPr>
          <w:p w:rsidR="00187D60" w:rsidRPr="0067125B" w:rsidRDefault="00187D60" w:rsidP="00E237BA">
            <w:pPr>
              <w:rPr>
                <w:rFonts w:ascii="Times New Roman" w:hAnsi="Times New Roman"/>
                <w:sz w:val="24"/>
                <w:szCs w:val="24"/>
              </w:rPr>
            </w:pPr>
          </w:p>
        </w:tc>
        <w:tc>
          <w:tcPr>
            <w:tcW w:w="567" w:type="dxa"/>
          </w:tcPr>
          <w:p w:rsidR="00187D60" w:rsidRPr="0067125B" w:rsidRDefault="00187D60" w:rsidP="00E237BA">
            <w:pPr>
              <w:rPr>
                <w:rFonts w:ascii="Times New Roman" w:hAnsi="Times New Roman"/>
                <w:sz w:val="24"/>
                <w:szCs w:val="24"/>
              </w:rPr>
            </w:pPr>
          </w:p>
        </w:tc>
        <w:tc>
          <w:tcPr>
            <w:tcW w:w="674" w:type="dxa"/>
          </w:tcPr>
          <w:p w:rsidR="00187D60" w:rsidRPr="0067125B" w:rsidRDefault="00187D60" w:rsidP="00E237BA">
            <w:pPr>
              <w:rPr>
                <w:rFonts w:ascii="Times New Roman" w:hAnsi="Times New Roman"/>
                <w:sz w:val="24"/>
                <w:szCs w:val="24"/>
              </w:rPr>
            </w:pPr>
          </w:p>
        </w:tc>
        <w:tc>
          <w:tcPr>
            <w:tcW w:w="744" w:type="dxa"/>
          </w:tcPr>
          <w:p w:rsidR="00187D60" w:rsidRPr="0067125B" w:rsidRDefault="00187D60" w:rsidP="00E237BA">
            <w:pPr>
              <w:rPr>
                <w:rFonts w:ascii="Times New Roman" w:hAnsi="Times New Roman"/>
                <w:sz w:val="24"/>
                <w:szCs w:val="24"/>
              </w:rPr>
            </w:pPr>
          </w:p>
        </w:tc>
        <w:tc>
          <w:tcPr>
            <w:tcW w:w="851" w:type="dxa"/>
          </w:tcPr>
          <w:p w:rsidR="00187D60" w:rsidRPr="0067125B" w:rsidRDefault="00187D60" w:rsidP="00E237BA">
            <w:pPr>
              <w:rPr>
                <w:rFonts w:ascii="Times New Roman" w:hAnsi="Times New Roman"/>
                <w:sz w:val="24"/>
                <w:szCs w:val="24"/>
              </w:rPr>
            </w:pPr>
          </w:p>
        </w:tc>
        <w:tc>
          <w:tcPr>
            <w:tcW w:w="744" w:type="dxa"/>
          </w:tcPr>
          <w:p w:rsidR="00187D60" w:rsidRPr="0067125B" w:rsidRDefault="00187D60" w:rsidP="00E237BA">
            <w:pPr>
              <w:rPr>
                <w:rFonts w:ascii="Times New Roman" w:hAnsi="Times New Roman"/>
                <w:sz w:val="24"/>
                <w:szCs w:val="24"/>
              </w:rPr>
            </w:pPr>
          </w:p>
        </w:tc>
        <w:tc>
          <w:tcPr>
            <w:tcW w:w="5278" w:type="dxa"/>
            <w:vMerge/>
          </w:tcPr>
          <w:p w:rsidR="00187D60" w:rsidRPr="0067125B" w:rsidRDefault="00187D60" w:rsidP="00E237BA">
            <w:pPr>
              <w:jc w:val="center"/>
              <w:rPr>
                <w:rFonts w:ascii="Times New Roman" w:hAnsi="Times New Roman"/>
                <w:sz w:val="24"/>
                <w:szCs w:val="24"/>
              </w:rPr>
            </w:pPr>
          </w:p>
        </w:tc>
        <w:tc>
          <w:tcPr>
            <w:tcW w:w="781" w:type="dxa"/>
            <w:vMerge w:val="restart"/>
          </w:tcPr>
          <w:p w:rsidR="00187D60" w:rsidRPr="0067125B" w:rsidRDefault="00187D60" w:rsidP="00E237BA">
            <w:pPr>
              <w:jc w:val="center"/>
              <w:rPr>
                <w:rFonts w:ascii="Times New Roman" w:hAnsi="Times New Roman"/>
                <w:sz w:val="24"/>
                <w:szCs w:val="24"/>
              </w:rPr>
            </w:pPr>
            <w:r w:rsidRPr="0067125B">
              <w:rPr>
                <w:rFonts w:ascii="Times New Roman" w:hAnsi="Times New Roman"/>
                <w:sz w:val="24"/>
                <w:szCs w:val="24"/>
              </w:rPr>
              <w:t>8</w:t>
            </w:r>
          </w:p>
        </w:tc>
      </w:tr>
      <w:tr w:rsidR="00187D60" w:rsidRPr="0067125B" w:rsidTr="001B783C">
        <w:trPr>
          <w:gridBefore w:val="1"/>
          <w:trHeight w:hRule="exact" w:val="280"/>
        </w:trPr>
        <w:tc>
          <w:tcPr>
            <w:tcW w:w="567" w:type="dxa"/>
          </w:tcPr>
          <w:p w:rsidR="00187D60" w:rsidRPr="0067125B" w:rsidRDefault="00187D60" w:rsidP="00E237BA">
            <w:pPr>
              <w:ind w:left="-57" w:right="-57"/>
              <w:jc w:val="center"/>
              <w:rPr>
                <w:rFonts w:ascii="Times New Roman" w:hAnsi="Times New Roman"/>
                <w:spacing w:val="-20"/>
                <w:sz w:val="24"/>
                <w:szCs w:val="24"/>
              </w:rPr>
            </w:pPr>
            <w:r w:rsidRPr="0067125B">
              <w:rPr>
                <w:rFonts w:ascii="Times New Roman" w:hAnsi="Times New Roman"/>
                <w:spacing w:val="-20"/>
              </w:rPr>
              <w:t xml:space="preserve">Изм.  </w:t>
            </w:r>
          </w:p>
        </w:tc>
        <w:tc>
          <w:tcPr>
            <w:tcW w:w="567" w:type="dxa"/>
          </w:tcPr>
          <w:p w:rsidR="00187D60" w:rsidRPr="0067125B" w:rsidRDefault="00187D60" w:rsidP="00E237BA">
            <w:pPr>
              <w:ind w:left="-113" w:right="-113"/>
              <w:jc w:val="center"/>
              <w:rPr>
                <w:rFonts w:ascii="Times New Roman" w:hAnsi="Times New Roman"/>
                <w:spacing w:val="-20"/>
                <w:sz w:val="24"/>
                <w:szCs w:val="24"/>
              </w:rPr>
            </w:pPr>
            <w:r w:rsidRPr="0067125B">
              <w:rPr>
                <w:rFonts w:ascii="Times New Roman" w:hAnsi="Times New Roman"/>
                <w:spacing w:val="-20"/>
              </w:rPr>
              <w:t>Кол.</w:t>
            </w:r>
          </w:p>
        </w:tc>
        <w:tc>
          <w:tcPr>
            <w:tcW w:w="674" w:type="dxa"/>
          </w:tcPr>
          <w:p w:rsidR="00187D60" w:rsidRPr="0067125B" w:rsidRDefault="00187D60" w:rsidP="00E237BA">
            <w:pPr>
              <w:ind w:left="-57" w:right="-57"/>
              <w:jc w:val="center"/>
              <w:rPr>
                <w:rFonts w:ascii="Times New Roman" w:hAnsi="Times New Roman"/>
                <w:sz w:val="24"/>
                <w:szCs w:val="24"/>
              </w:rPr>
            </w:pPr>
            <w:r w:rsidRPr="0067125B">
              <w:rPr>
                <w:rFonts w:ascii="Times New Roman" w:hAnsi="Times New Roman"/>
              </w:rPr>
              <w:t>Лист</w:t>
            </w:r>
          </w:p>
        </w:tc>
        <w:tc>
          <w:tcPr>
            <w:tcW w:w="744" w:type="dxa"/>
          </w:tcPr>
          <w:p w:rsidR="00187D60" w:rsidRPr="0067125B" w:rsidRDefault="00187D60" w:rsidP="00E237BA">
            <w:pPr>
              <w:ind w:left="-57" w:right="-57"/>
              <w:jc w:val="center"/>
              <w:rPr>
                <w:rFonts w:ascii="Times New Roman" w:hAnsi="Times New Roman"/>
                <w:spacing w:val="-20"/>
                <w:sz w:val="24"/>
                <w:szCs w:val="24"/>
              </w:rPr>
            </w:pPr>
            <w:r w:rsidRPr="0067125B">
              <w:rPr>
                <w:rFonts w:ascii="Times New Roman" w:hAnsi="Times New Roman"/>
                <w:spacing w:val="-20"/>
              </w:rPr>
              <w:t>№док</w:t>
            </w:r>
          </w:p>
        </w:tc>
        <w:tc>
          <w:tcPr>
            <w:tcW w:w="851" w:type="dxa"/>
          </w:tcPr>
          <w:p w:rsidR="00187D60" w:rsidRPr="0067125B" w:rsidRDefault="00187D60" w:rsidP="00E237BA">
            <w:pPr>
              <w:ind w:left="-57" w:right="-57"/>
              <w:jc w:val="center"/>
              <w:rPr>
                <w:rFonts w:ascii="Times New Roman" w:hAnsi="Times New Roman"/>
                <w:sz w:val="24"/>
                <w:szCs w:val="24"/>
              </w:rPr>
            </w:pPr>
            <w:r w:rsidRPr="0067125B">
              <w:rPr>
                <w:rFonts w:ascii="Times New Roman" w:hAnsi="Times New Roman"/>
              </w:rPr>
              <w:t>Подп.</w:t>
            </w:r>
          </w:p>
        </w:tc>
        <w:tc>
          <w:tcPr>
            <w:tcW w:w="744" w:type="dxa"/>
          </w:tcPr>
          <w:p w:rsidR="00187D60" w:rsidRPr="0067125B" w:rsidRDefault="00187D60" w:rsidP="00E237BA">
            <w:pPr>
              <w:ind w:left="-57" w:right="-57"/>
              <w:jc w:val="center"/>
              <w:rPr>
                <w:rFonts w:ascii="Times New Roman" w:hAnsi="Times New Roman"/>
                <w:sz w:val="24"/>
                <w:szCs w:val="24"/>
              </w:rPr>
            </w:pPr>
            <w:r w:rsidRPr="0067125B">
              <w:rPr>
                <w:rFonts w:ascii="Times New Roman" w:hAnsi="Times New Roman"/>
              </w:rPr>
              <w:t>Дата</w:t>
            </w:r>
          </w:p>
        </w:tc>
        <w:tc>
          <w:tcPr>
            <w:tcW w:w="5278" w:type="dxa"/>
            <w:vMerge/>
          </w:tcPr>
          <w:p w:rsidR="00187D60" w:rsidRPr="0067125B" w:rsidRDefault="00187D60" w:rsidP="00E237BA">
            <w:pPr>
              <w:ind w:left="-57" w:right="-57"/>
              <w:jc w:val="center"/>
              <w:rPr>
                <w:rFonts w:ascii="Times New Roman" w:hAnsi="Times New Roman"/>
                <w:spacing w:val="-20"/>
                <w:sz w:val="24"/>
                <w:szCs w:val="24"/>
              </w:rPr>
            </w:pPr>
          </w:p>
        </w:tc>
        <w:tc>
          <w:tcPr>
            <w:tcW w:w="781" w:type="dxa"/>
            <w:vMerge/>
          </w:tcPr>
          <w:p w:rsidR="00187D60" w:rsidRPr="0067125B" w:rsidRDefault="00187D60" w:rsidP="00E237BA">
            <w:pPr>
              <w:ind w:left="-57" w:right="-57"/>
              <w:jc w:val="center"/>
              <w:rPr>
                <w:rFonts w:ascii="Times New Roman" w:hAnsi="Times New Roman"/>
                <w:spacing w:val="-20"/>
                <w:sz w:val="24"/>
                <w:szCs w:val="24"/>
              </w:rPr>
            </w:pPr>
          </w:p>
        </w:tc>
      </w:tr>
    </w:tbl>
    <w:p w:rsidR="00187D60" w:rsidRDefault="00187D60">
      <w:pPr>
        <w:sectPr w:rsidR="00187D60" w:rsidSect="00536D69">
          <w:pgSz w:w="11906" w:h="16838"/>
          <w:pgMar w:top="567" w:right="567" w:bottom="709" w:left="992" w:header="709" w:footer="709" w:gutter="0"/>
          <w:pgNumType w:start="4"/>
          <w:cols w:space="708"/>
          <w:docGrid w:linePitch="360"/>
        </w:sectPr>
      </w:pPr>
    </w:p>
    <w:p w:rsidR="00187D60" w:rsidRDefault="00187D60" w:rsidP="00677735">
      <w:pPr>
        <w:spacing w:after="0" w:line="240" w:lineRule="auto"/>
        <w:ind w:firstLine="35"/>
        <w:jc w:val="both"/>
        <w:rPr>
          <w:rFonts w:ascii="Times New Roman" w:hAnsi="Times New Roman"/>
          <w:i/>
          <w:sz w:val="24"/>
          <w:szCs w:val="24"/>
        </w:rPr>
      </w:pPr>
      <w:r w:rsidRPr="0067125B">
        <w:rPr>
          <w:rFonts w:ascii="Times New Roman" w:hAnsi="Times New Roman"/>
          <w:i/>
          <w:noProof/>
          <w:sz w:val="24"/>
          <w:szCs w:val="24"/>
          <w:lang w:eastAsia="ru-RU"/>
        </w:rPr>
        <w:pict>
          <v:shape id="Рисунок 2" o:spid="_x0000_i1025" type="#_x0000_t75" style="width:776.25pt;height:471.75pt;visibility:visible">
            <v:imagedata r:id="rId8" o:title=""/>
          </v:shape>
        </w:pict>
      </w:r>
    </w:p>
    <w:p w:rsidR="00187D60" w:rsidRDefault="00187D60" w:rsidP="00677735">
      <w:pPr>
        <w:spacing w:after="0" w:line="240" w:lineRule="auto"/>
        <w:ind w:firstLine="709"/>
        <w:jc w:val="both"/>
      </w:pPr>
      <w:r w:rsidRPr="005237FC">
        <w:rPr>
          <w:rFonts w:ascii="Times New Roman" w:hAnsi="Times New Roman"/>
          <w:i/>
          <w:sz w:val="24"/>
          <w:szCs w:val="24"/>
        </w:rPr>
        <w:t xml:space="preserve">Рис.1 Ситуационная схема расположения объекта, </w:t>
      </w:r>
      <w:r>
        <w:rPr>
          <w:rFonts w:ascii="Times New Roman" w:hAnsi="Times New Roman"/>
          <w:i/>
          <w:sz w:val="24"/>
          <w:szCs w:val="24"/>
        </w:rPr>
        <w:t xml:space="preserve">расположение относительно </w:t>
      </w:r>
      <w:r w:rsidRPr="005237FC">
        <w:rPr>
          <w:rFonts w:ascii="Times New Roman" w:hAnsi="Times New Roman"/>
          <w:i/>
          <w:sz w:val="24"/>
          <w:szCs w:val="24"/>
        </w:rPr>
        <w:t>основны</w:t>
      </w:r>
      <w:r>
        <w:rPr>
          <w:rFonts w:ascii="Times New Roman" w:hAnsi="Times New Roman"/>
          <w:i/>
          <w:sz w:val="24"/>
          <w:szCs w:val="24"/>
        </w:rPr>
        <w:t>х</w:t>
      </w:r>
      <w:r w:rsidRPr="005237FC">
        <w:rPr>
          <w:rFonts w:ascii="Times New Roman" w:hAnsi="Times New Roman"/>
          <w:i/>
          <w:sz w:val="24"/>
          <w:szCs w:val="24"/>
        </w:rPr>
        <w:t xml:space="preserve"> </w:t>
      </w:r>
      <w:r>
        <w:rPr>
          <w:rFonts w:ascii="Times New Roman" w:hAnsi="Times New Roman"/>
          <w:i/>
          <w:sz w:val="24"/>
          <w:szCs w:val="24"/>
        </w:rPr>
        <w:t>производственных участков ОАО «Витебская бройлерная птицефабрика», жилой зоны</w:t>
      </w:r>
    </w:p>
    <w:p w:rsidR="00187D60" w:rsidRDefault="00187D60">
      <w:pPr>
        <w:sectPr w:rsidR="00187D60" w:rsidSect="00677735">
          <w:pgSz w:w="16838" w:h="11906" w:orient="landscape"/>
          <w:pgMar w:top="567" w:right="709" w:bottom="992" w:left="567" w:header="709" w:footer="709" w:gutter="0"/>
          <w:pgNumType w:start="4"/>
          <w:cols w:space="708"/>
          <w:docGrid w:linePitch="360"/>
        </w:sectPr>
      </w:pPr>
    </w:p>
    <w:tbl>
      <w:tblPr>
        <w:tblW w:w="10206" w:type="dxa"/>
        <w:tblInd w:w="3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07" w:type="dxa"/>
          <w:right w:w="107" w:type="dxa"/>
        </w:tblCellMar>
        <w:tblLook w:val="0000"/>
      </w:tblPr>
      <w:tblGrid>
        <w:gridCol w:w="567"/>
        <w:gridCol w:w="567"/>
        <w:gridCol w:w="674"/>
        <w:gridCol w:w="744"/>
        <w:gridCol w:w="851"/>
        <w:gridCol w:w="744"/>
        <w:gridCol w:w="5278"/>
        <w:gridCol w:w="781"/>
      </w:tblGrid>
      <w:tr w:rsidR="00187D60" w:rsidRPr="0067125B" w:rsidTr="00AC4C46">
        <w:trPr>
          <w:trHeight w:val="14577"/>
        </w:trPr>
        <w:tc>
          <w:tcPr>
            <w:tcW w:w="10206" w:type="dxa"/>
            <w:gridSpan w:val="8"/>
          </w:tcPr>
          <w:p w:rsidR="00187D60" w:rsidRPr="0067125B" w:rsidRDefault="00187D60" w:rsidP="00C8477D">
            <w:pPr>
              <w:spacing w:after="0" w:line="235" w:lineRule="auto"/>
              <w:ind w:firstLine="709"/>
              <w:jc w:val="both"/>
              <w:rPr>
                <w:rFonts w:ascii="Times New Roman" w:hAnsi="Times New Roman"/>
                <w:sz w:val="28"/>
                <w:szCs w:val="28"/>
              </w:rPr>
            </w:pPr>
            <w:r w:rsidRPr="0067125B">
              <w:rPr>
                <w:rFonts w:ascii="Times New Roman" w:hAnsi="Times New Roman"/>
                <w:sz w:val="28"/>
                <w:szCs w:val="28"/>
              </w:rPr>
              <w:t>Основной критерий для выбора оптимальной технологической схемы – комплектная поставка и совместимость технологического оборудования, его энергоэффективность, максимальная компактность размещения производства при одновременной возможности глубокой переработки тушек птицы.</w:t>
            </w:r>
          </w:p>
          <w:p w:rsidR="00187D60" w:rsidRPr="0067125B" w:rsidRDefault="00187D60" w:rsidP="00C8477D">
            <w:pPr>
              <w:spacing w:after="0" w:line="235" w:lineRule="auto"/>
              <w:ind w:firstLine="709"/>
              <w:jc w:val="both"/>
              <w:rPr>
                <w:rFonts w:ascii="Times New Roman" w:hAnsi="Times New Roman"/>
                <w:b/>
                <w:sz w:val="16"/>
                <w:szCs w:val="16"/>
                <w:highlight w:val="yellow"/>
              </w:rPr>
            </w:pPr>
          </w:p>
          <w:p w:rsidR="00187D60" w:rsidRPr="0067125B" w:rsidRDefault="00187D60" w:rsidP="00C8477D">
            <w:pPr>
              <w:spacing w:after="0" w:line="235" w:lineRule="auto"/>
              <w:ind w:firstLine="709"/>
              <w:jc w:val="both"/>
              <w:rPr>
                <w:rFonts w:ascii="Times New Roman" w:hAnsi="Times New Roman"/>
                <w:b/>
                <w:sz w:val="28"/>
                <w:szCs w:val="28"/>
              </w:rPr>
            </w:pPr>
            <w:r w:rsidRPr="0067125B">
              <w:rPr>
                <w:rFonts w:ascii="Times New Roman" w:hAnsi="Times New Roman"/>
                <w:b/>
                <w:sz w:val="28"/>
                <w:szCs w:val="28"/>
              </w:rPr>
              <w:t>2.3 Краткая оценка существующего состояния окружающей среды, социально-экономических условий региона</w:t>
            </w:r>
          </w:p>
          <w:p w:rsidR="00187D60" w:rsidRPr="0067125B" w:rsidRDefault="00187D60" w:rsidP="00C8477D">
            <w:pPr>
              <w:spacing w:after="0" w:line="235" w:lineRule="auto"/>
              <w:ind w:firstLine="709"/>
              <w:jc w:val="both"/>
              <w:rPr>
                <w:rFonts w:ascii="Times New Roman" w:hAnsi="Times New Roman"/>
                <w:sz w:val="28"/>
                <w:szCs w:val="28"/>
              </w:rPr>
            </w:pPr>
            <w:r w:rsidRPr="0067125B">
              <w:rPr>
                <w:rFonts w:ascii="Times New Roman" w:hAnsi="Times New Roman"/>
                <w:sz w:val="28"/>
                <w:szCs w:val="28"/>
              </w:rPr>
              <w:t xml:space="preserve">По результатам ОВОС существующее состояние окружающей среды определено, как </w:t>
            </w:r>
            <w:r w:rsidRPr="0067125B">
              <w:rPr>
                <w:rFonts w:ascii="Times New Roman" w:hAnsi="Times New Roman"/>
                <w:b/>
                <w:sz w:val="28"/>
                <w:szCs w:val="28"/>
                <w:u w:val="single"/>
              </w:rPr>
              <w:t>благоприятное</w:t>
            </w:r>
            <w:r w:rsidRPr="0067125B">
              <w:rPr>
                <w:rFonts w:ascii="Times New Roman" w:hAnsi="Times New Roman"/>
                <w:sz w:val="28"/>
                <w:szCs w:val="28"/>
              </w:rPr>
              <w:t xml:space="preserve"> для размещения объекта на выбранной площадке, так как на момент разработки проекта компоненты окружающей природной среды хотя и испытывают значительную нагрузку от существующих в районе </w:t>
            </w:r>
            <w:r w:rsidRPr="0067125B">
              <w:rPr>
                <w:rFonts w:ascii="Times New Roman" w:hAnsi="Times New Roman"/>
                <w:color w:val="C00000"/>
                <w:sz w:val="28"/>
                <w:szCs w:val="28"/>
              </w:rPr>
              <w:t>д.Тригубцы-Шалыги-Королево</w:t>
            </w:r>
            <w:r w:rsidRPr="0067125B">
              <w:rPr>
                <w:rFonts w:ascii="Times New Roman" w:hAnsi="Times New Roman"/>
                <w:sz w:val="28"/>
                <w:szCs w:val="28"/>
              </w:rPr>
              <w:t xml:space="preserve"> производственных площадок ОАО «Витебская бройлерная птицефабрика», но за счет их «разреженной» посадки воздействие на жилую зону находится в пределах нормы. </w:t>
            </w:r>
          </w:p>
          <w:p w:rsidR="00187D60" w:rsidRPr="0067125B" w:rsidRDefault="00187D60" w:rsidP="00C8477D">
            <w:pPr>
              <w:spacing w:after="0" w:line="235" w:lineRule="auto"/>
              <w:ind w:firstLine="709"/>
              <w:jc w:val="both"/>
              <w:rPr>
                <w:rFonts w:ascii="Times New Roman" w:hAnsi="Times New Roman"/>
                <w:sz w:val="28"/>
                <w:szCs w:val="28"/>
              </w:rPr>
            </w:pPr>
            <w:r w:rsidRPr="0067125B">
              <w:rPr>
                <w:rFonts w:ascii="Times New Roman" w:hAnsi="Times New Roman"/>
                <w:sz w:val="28"/>
                <w:szCs w:val="28"/>
              </w:rPr>
              <w:t xml:space="preserve">Социально-экономические условия региона для реализации проекта характеризуются как </w:t>
            </w:r>
            <w:r w:rsidRPr="0067125B">
              <w:rPr>
                <w:rFonts w:ascii="Times New Roman" w:hAnsi="Times New Roman"/>
                <w:b/>
                <w:sz w:val="28"/>
                <w:szCs w:val="28"/>
                <w:u w:val="single"/>
              </w:rPr>
              <w:t>весьма благоприятные</w:t>
            </w:r>
            <w:r w:rsidRPr="0067125B">
              <w:rPr>
                <w:rFonts w:ascii="Times New Roman" w:hAnsi="Times New Roman"/>
                <w:sz w:val="28"/>
                <w:szCs w:val="28"/>
              </w:rPr>
              <w:t>, так как проектируемый объект является, в том числе, экспортно ориентированным производством с однозначно положительным влиянием на бизнес-климат Витебского района и области в целом. Работники предприятия обеспечиваются всеми социальными гарантиями в полном объеме, а местный бюджет получает дополнительный источник поступлений финансовых средств в виде налогов и иных обязательных платежей.</w:t>
            </w:r>
          </w:p>
          <w:p w:rsidR="00187D60" w:rsidRPr="0067125B" w:rsidRDefault="00187D60" w:rsidP="00C8477D">
            <w:pPr>
              <w:spacing w:after="0" w:line="235" w:lineRule="auto"/>
              <w:ind w:firstLine="709"/>
              <w:jc w:val="both"/>
              <w:rPr>
                <w:rFonts w:ascii="Times New Roman" w:hAnsi="Times New Roman"/>
                <w:sz w:val="16"/>
                <w:szCs w:val="16"/>
              </w:rPr>
            </w:pPr>
          </w:p>
          <w:p w:rsidR="00187D60" w:rsidRPr="0067125B" w:rsidRDefault="00187D60" w:rsidP="00C8477D">
            <w:pPr>
              <w:spacing w:after="0" w:line="235" w:lineRule="auto"/>
              <w:ind w:firstLine="709"/>
              <w:jc w:val="both"/>
              <w:rPr>
                <w:rFonts w:ascii="Times New Roman" w:hAnsi="Times New Roman"/>
                <w:b/>
                <w:sz w:val="28"/>
                <w:szCs w:val="28"/>
              </w:rPr>
            </w:pPr>
            <w:r w:rsidRPr="0067125B">
              <w:rPr>
                <w:rFonts w:ascii="Times New Roman" w:hAnsi="Times New Roman"/>
                <w:b/>
                <w:sz w:val="28"/>
                <w:szCs w:val="28"/>
              </w:rPr>
              <w:t>2.4 Краткое описание источников и видов воздействия планируемой деятельности на окружающую среду</w:t>
            </w:r>
          </w:p>
          <w:p w:rsidR="00187D60" w:rsidRPr="0067125B" w:rsidRDefault="00187D60" w:rsidP="00C8477D">
            <w:pPr>
              <w:autoSpaceDE w:val="0"/>
              <w:autoSpaceDN w:val="0"/>
              <w:adjustRightInd w:val="0"/>
              <w:spacing w:after="0" w:line="235" w:lineRule="auto"/>
              <w:ind w:firstLine="709"/>
              <w:jc w:val="both"/>
              <w:rPr>
                <w:rFonts w:ascii="Times New Roman" w:hAnsi="Times New Roman"/>
                <w:sz w:val="28"/>
                <w:szCs w:val="28"/>
              </w:rPr>
            </w:pPr>
            <w:r w:rsidRPr="0067125B">
              <w:rPr>
                <w:rFonts w:ascii="Times New Roman" w:hAnsi="Times New Roman"/>
                <w:sz w:val="28"/>
                <w:szCs w:val="28"/>
              </w:rPr>
              <w:t xml:space="preserve">Значительного воздействия </w:t>
            </w:r>
            <w:r w:rsidRPr="0067125B">
              <w:rPr>
                <w:rFonts w:ascii="Times New Roman" w:hAnsi="Times New Roman"/>
                <w:b/>
                <w:sz w:val="28"/>
                <w:szCs w:val="28"/>
              </w:rPr>
              <w:t>на атмосферный воздух</w:t>
            </w:r>
            <w:r w:rsidRPr="0067125B">
              <w:rPr>
                <w:rFonts w:ascii="Times New Roman" w:hAnsi="Times New Roman"/>
                <w:sz w:val="28"/>
                <w:szCs w:val="28"/>
              </w:rPr>
              <w:t xml:space="preserve"> эксплуатация объекта </w:t>
            </w:r>
            <w:r w:rsidRPr="0067125B">
              <w:rPr>
                <w:rFonts w:ascii="Times New Roman" w:hAnsi="Times New Roman"/>
                <w:b/>
                <w:sz w:val="28"/>
                <w:szCs w:val="28"/>
              </w:rPr>
              <w:t>не окажет</w:t>
            </w:r>
            <w:r w:rsidRPr="0067125B">
              <w:rPr>
                <w:rFonts w:ascii="Times New Roman" w:hAnsi="Times New Roman"/>
                <w:sz w:val="28"/>
                <w:szCs w:val="28"/>
              </w:rPr>
              <w:t>. Общее количество планируемых к эксплуатации источников выбросов - 18 единиц, в том числе: 3 - дымовые трубы котельной, 15 - технологические вытяжки с «неспецифическим» составом выброса, характерным для цехов переработки продукции животноводства (пыль пуховая, аммиак и некоторые другие вещества в меньших количествах).</w:t>
            </w:r>
          </w:p>
          <w:p w:rsidR="00187D60" w:rsidRPr="0067125B" w:rsidRDefault="00187D60" w:rsidP="00C8477D">
            <w:pPr>
              <w:autoSpaceDE w:val="0"/>
              <w:autoSpaceDN w:val="0"/>
              <w:adjustRightInd w:val="0"/>
              <w:spacing w:after="0" w:line="235" w:lineRule="auto"/>
              <w:ind w:firstLine="709"/>
              <w:jc w:val="both"/>
              <w:rPr>
                <w:rFonts w:ascii="Times New Roman" w:hAnsi="Times New Roman"/>
                <w:sz w:val="28"/>
                <w:szCs w:val="28"/>
              </w:rPr>
            </w:pPr>
            <w:r w:rsidRPr="0067125B">
              <w:rPr>
                <w:rFonts w:ascii="Times New Roman" w:hAnsi="Times New Roman"/>
                <w:sz w:val="28"/>
                <w:szCs w:val="28"/>
              </w:rPr>
              <w:t>В целях экономии энергоресурсов, прежде всего, природного газа - проектируемая котельная оснащается водогрейными котлами импортного производства с КПД по природному газу на уровне 91,3-92,0%.</w:t>
            </w:r>
          </w:p>
          <w:p w:rsidR="00187D60" w:rsidRPr="0067125B" w:rsidRDefault="00187D60" w:rsidP="00C8477D">
            <w:pPr>
              <w:spacing w:after="0" w:line="235" w:lineRule="auto"/>
              <w:ind w:firstLine="709"/>
              <w:jc w:val="both"/>
              <w:rPr>
                <w:rFonts w:ascii="Times New Roman" w:hAnsi="Times New Roman"/>
                <w:sz w:val="28"/>
                <w:szCs w:val="28"/>
              </w:rPr>
            </w:pPr>
            <w:r w:rsidRPr="0067125B">
              <w:rPr>
                <w:rFonts w:ascii="Times New Roman" w:hAnsi="Times New Roman"/>
                <w:sz w:val="28"/>
                <w:szCs w:val="28"/>
              </w:rPr>
              <w:t xml:space="preserve">Суммарный выброс в атмосферный воздух от всех проектируемых источников выбросов составит - </w:t>
            </w:r>
            <w:r w:rsidRPr="0067125B">
              <w:rPr>
                <w:rFonts w:ascii="Times New Roman" w:hAnsi="Times New Roman"/>
                <w:b/>
                <w:sz w:val="28"/>
                <w:szCs w:val="28"/>
              </w:rPr>
              <w:t>6,805 тонн</w:t>
            </w:r>
            <w:r w:rsidRPr="0067125B">
              <w:rPr>
                <w:rFonts w:ascii="Times New Roman" w:hAnsi="Times New Roman"/>
                <w:sz w:val="28"/>
                <w:szCs w:val="28"/>
              </w:rPr>
              <w:t xml:space="preserve"> загрязняющих веществ </w:t>
            </w:r>
            <w:r w:rsidRPr="0067125B">
              <w:rPr>
                <w:rFonts w:ascii="Times New Roman" w:hAnsi="Times New Roman"/>
                <w:b/>
                <w:sz w:val="28"/>
                <w:szCs w:val="28"/>
              </w:rPr>
              <w:t>в год</w:t>
            </w:r>
            <w:r w:rsidRPr="0067125B">
              <w:rPr>
                <w:rFonts w:ascii="Times New Roman" w:hAnsi="Times New Roman"/>
                <w:sz w:val="28"/>
                <w:szCs w:val="28"/>
              </w:rPr>
              <w:t xml:space="preserve"> (</w:t>
            </w:r>
            <w:r w:rsidRPr="0067125B">
              <w:rPr>
                <w:rFonts w:ascii="Times New Roman" w:hAnsi="Times New Roman"/>
                <w:i/>
                <w:sz w:val="28"/>
                <w:szCs w:val="28"/>
              </w:rPr>
              <w:t>для сравнения, от основной производственной площадки - 1129,53 тонн/год</w:t>
            </w:r>
            <w:r w:rsidRPr="0067125B">
              <w:rPr>
                <w:rFonts w:ascii="Times New Roman" w:hAnsi="Times New Roman"/>
                <w:sz w:val="28"/>
                <w:szCs w:val="28"/>
              </w:rPr>
              <w:t>).</w:t>
            </w:r>
          </w:p>
          <w:p w:rsidR="00187D60" w:rsidRPr="0067125B" w:rsidRDefault="00187D60" w:rsidP="00C8477D">
            <w:pPr>
              <w:spacing w:after="0" w:line="235" w:lineRule="auto"/>
              <w:ind w:firstLine="709"/>
              <w:jc w:val="both"/>
              <w:rPr>
                <w:rFonts w:ascii="Times New Roman" w:hAnsi="Times New Roman"/>
                <w:sz w:val="28"/>
                <w:szCs w:val="28"/>
              </w:rPr>
            </w:pPr>
            <w:r w:rsidRPr="0067125B">
              <w:rPr>
                <w:rFonts w:ascii="Times New Roman" w:hAnsi="Times New Roman"/>
                <w:sz w:val="28"/>
                <w:szCs w:val="28"/>
              </w:rPr>
              <w:t>Основной вклад в состав выброса от объекта (67%) составляет выброс от проектируемой котельной. Выброс, непосредственно связанный с технологическим процессом составляет около 2,2 тонн/год или 32,7% в объеме валового выброса - т.е. не является определяющим.</w:t>
            </w:r>
          </w:p>
          <w:p w:rsidR="00187D60" w:rsidRPr="0067125B" w:rsidRDefault="00187D60" w:rsidP="00C8477D">
            <w:pPr>
              <w:autoSpaceDE w:val="0"/>
              <w:autoSpaceDN w:val="0"/>
              <w:adjustRightInd w:val="0"/>
              <w:spacing w:after="0" w:line="235" w:lineRule="auto"/>
              <w:ind w:firstLine="709"/>
              <w:jc w:val="both"/>
              <w:rPr>
                <w:rFonts w:ascii="Times New Roman" w:hAnsi="Times New Roman"/>
                <w:sz w:val="28"/>
                <w:szCs w:val="28"/>
              </w:rPr>
            </w:pPr>
            <w:r w:rsidRPr="0067125B">
              <w:rPr>
                <w:rFonts w:ascii="Times New Roman" w:hAnsi="Times New Roman"/>
                <w:b/>
                <w:sz w:val="28"/>
                <w:szCs w:val="28"/>
              </w:rPr>
              <w:t>Влияние на водные ресурсы</w:t>
            </w:r>
            <w:r w:rsidRPr="0067125B">
              <w:rPr>
                <w:rFonts w:ascii="Times New Roman" w:hAnsi="Times New Roman"/>
                <w:sz w:val="28"/>
                <w:szCs w:val="28"/>
              </w:rPr>
              <w:t xml:space="preserve"> - оценивается, как </w:t>
            </w:r>
            <w:r w:rsidRPr="0067125B">
              <w:rPr>
                <w:rFonts w:ascii="Times New Roman" w:hAnsi="Times New Roman"/>
                <w:b/>
                <w:sz w:val="28"/>
                <w:szCs w:val="28"/>
              </w:rPr>
              <w:t>значительное</w:t>
            </w:r>
            <w:r w:rsidRPr="0067125B">
              <w:rPr>
                <w:rFonts w:ascii="Times New Roman" w:hAnsi="Times New Roman"/>
                <w:sz w:val="28"/>
                <w:szCs w:val="28"/>
              </w:rPr>
              <w:t>. Ежесуточный объем забора воды из существующей системы водопровода - 1950м</w:t>
            </w:r>
            <w:r w:rsidRPr="0067125B">
              <w:rPr>
                <w:rFonts w:ascii="Times New Roman" w:hAnsi="Times New Roman"/>
                <w:sz w:val="28"/>
                <w:szCs w:val="28"/>
                <w:vertAlign w:val="superscript"/>
              </w:rPr>
              <w:t>3</w:t>
            </w:r>
            <w:r w:rsidRPr="0067125B">
              <w:rPr>
                <w:rFonts w:ascii="Times New Roman" w:hAnsi="Times New Roman"/>
                <w:sz w:val="28"/>
                <w:szCs w:val="28"/>
              </w:rPr>
              <w:t>. Объем водоотведения - 1700м</w:t>
            </w:r>
            <w:r w:rsidRPr="0067125B">
              <w:rPr>
                <w:rFonts w:ascii="Times New Roman" w:hAnsi="Times New Roman"/>
                <w:sz w:val="28"/>
                <w:szCs w:val="28"/>
                <w:vertAlign w:val="superscript"/>
              </w:rPr>
              <w:t>3</w:t>
            </w:r>
            <w:r w:rsidRPr="0067125B">
              <w:rPr>
                <w:rFonts w:ascii="Times New Roman" w:hAnsi="Times New Roman"/>
                <w:sz w:val="28"/>
                <w:szCs w:val="28"/>
              </w:rPr>
              <w:t xml:space="preserve">. </w:t>
            </w:r>
            <w:r w:rsidRPr="0067125B">
              <w:rPr>
                <w:rFonts w:ascii="Times New Roman" w:hAnsi="Times New Roman"/>
                <w:color w:val="C00000"/>
                <w:sz w:val="28"/>
                <w:szCs w:val="28"/>
              </w:rPr>
              <w:t xml:space="preserve">Производственный сток от объекта отводится в сети производственной канализации, с последующей очисткой на существующих очистных сооружениях основной производственной площадки. </w:t>
            </w:r>
            <w:r w:rsidRPr="0067125B">
              <w:rPr>
                <w:rFonts w:ascii="Times New Roman" w:hAnsi="Times New Roman"/>
                <w:sz w:val="28"/>
                <w:szCs w:val="28"/>
              </w:rPr>
              <w:t>Не требующий очистки хозяйственно-бытовой сток - по напорному коллектору КНС сбрасывается в систему хозяйственно-бытовой канализации основной площадки.</w:t>
            </w:r>
          </w:p>
        </w:tc>
      </w:tr>
      <w:tr w:rsidR="00187D60" w:rsidRPr="0067125B" w:rsidTr="001B783C">
        <w:trPr>
          <w:trHeight w:hRule="exact" w:val="319"/>
        </w:trPr>
        <w:tc>
          <w:tcPr>
            <w:tcW w:w="567" w:type="dxa"/>
          </w:tcPr>
          <w:p w:rsidR="00187D60" w:rsidRPr="0067125B" w:rsidRDefault="00187D60" w:rsidP="00E237BA">
            <w:pPr>
              <w:rPr>
                <w:rFonts w:ascii="Times New Roman" w:hAnsi="Times New Roman"/>
                <w:sz w:val="28"/>
              </w:rPr>
            </w:pPr>
          </w:p>
        </w:tc>
        <w:tc>
          <w:tcPr>
            <w:tcW w:w="567" w:type="dxa"/>
          </w:tcPr>
          <w:p w:rsidR="00187D60" w:rsidRPr="0067125B" w:rsidRDefault="00187D60" w:rsidP="00E237BA">
            <w:pPr>
              <w:rPr>
                <w:rFonts w:ascii="Times New Roman" w:hAnsi="Times New Roman"/>
                <w:sz w:val="28"/>
              </w:rPr>
            </w:pPr>
          </w:p>
        </w:tc>
        <w:tc>
          <w:tcPr>
            <w:tcW w:w="674" w:type="dxa"/>
          </w:tcPr>
          <w:p w:rsidR="00187D60" w:rsidRPr="0067125B" w:rsidRDefault="00187D60" w:rsidP="00E237BA">
            <w:pPr>
              <w:rPr>
                <w:rFonts w:ascii="Times New Roman" w:hAnsi="Times New Roman"/>
                <w:sz w:val="28"/>
              </w:rPr>
            </w:pPr>
          </w:p>
        </w:tc>
        <w:tc>
          <w:tcPr>
            <w:tcW w:w="744" w:type="dxa"/>
          </w:tcPr>
          <w:p w:rsidR="00187D60" w:rsidRPr="0067125B" w:rsidRDefault="00187D60" w:rsidP="00E237BA">
            <w:pPr>
              <w:rPr>
                <w:rFonts w:ascii="Times New Roman" w:hAnsi="Times New Roman"/>
                <w:sz w:val="28"/>
              </w:rPr>
            </w:pPr>
          </w:p>
        </w:tc>
        <w:tc>
          <w:tcPr>
            <w:tcW w:w="851" w:type="dxa"/>
          </w:tcPr>
          <w:p w:rsidR="00187D60" w:rsidRPr="0067125B" w:rsidRDefault="00187D60" w:rsidP="00E237BA">
            <w:pPr>
              <w:rPr>
                <w:rFonts w:ascii="Times New Roman" w:hAnsi="Times New Roman"/>
                <w:sz w:val="28"/>
              </w:rPr>
            </w:pPr>
          </w:p>
        </w:tc>
        <w:tc>
          <w:tcPr>
            <w:tcW w:w="744" w:type="dxa"/>
          </w:tcPr>
          <w:p w:rsidR="00187D60" w:rsidRPr="0067125B" w:rsidRDefault="00187D60" w:rsidP="00E237BA">
            <w:pPr>
              <w:rPr>
                <w:rFonts w:ascii="Times New Roman" w:hAnsi="Times New Roman"/>
                <w:sz w:val="28"/>
              </w:rPr>
            </w:pPr>
          </w:p>
        </w:tc>
        <w:tc>
          <w:tcPr>
            <w:tcW w:w="5278" w:type="dxa"/>
            <w:vMerge w:val="restart"/>
          </w:tcPr>
          <w:p w:rsidR="00187D60" w:rsidRPr="0067125B" w:rsidRDefault="00187D60" w:rsidP="00E237BA">
            <w:pPr>
              <w:spacing w:after="0" w:line="240" w:lineRule="auto"/>
              <w:jc w:val="center"/>
              <w:rPr>
                <w:rFonts w:ascii="Times New Roman" w:hAnsi="Times New Roman"/>
                <w:sz w:val="28"/>
              </w:rPr>
            </w:pPr>
          </w:p>
          <w:p w:rsidR="00187D60" w:rsidRPr="0067125B" w:rsidRDefault="00187D60" w:rsidP="00E237BA">
            <w:pPr>
              <w:spacing w:after="0" w:line="240" w:lineRule="auto"/>
              <w:jc w:val="center"/>
              <w:rPr>
                <w:rFonts w:ascii="Times New Roman" w:hAnsi="Times New Roman"/>
                <w:sz w:val="28"/>
              </w:rPr>
            </w:pPr>
            <w:r w:rsidRPr="0067125B">
              <w:rPr>
                <w:rFonts w:ascii="Times New Roman" w:hAnsi="Times New Roman"/>
                <w:sz w:val="28"/>
              </w:rPr>
              <w:t>18-09/091 - ОВОС</w:t>
            </w:r>
          </w:p>
        </w:tc>
        <w:tc>
          <w:tcPr>
            <w:tcW w:w="781" w:type="dxa"/>
          </w:tcPr>
          <w:p w:rsidR="00187D60" w:rsidRPr="0067125B" w:rsidRDefault="00187D60" w:rsidP="00E237BA">
            <w:pPr>
              <w:ind w:left="-57" w:right="-57"/>
              <w:jc w:val="center"/>
              <w:rPr>
                <w:rFonts w:ascii="Times New Roman" w:hAnsi="Times New Roman"/>
                <w:sz w:val="24"/>
                <w:szCs w:val="24"/>
              </w:rPr>
            </w:pPr>
            <w:r w:rsidRPr="0067125B">
              <w:rPr>
                <w:rFonts w:ascii="Times New Roman" w:hAnsi="Times New Roman"/>
                <w:sz w:val="24"/>
                <w:szCs w:val="24"/>
              </w:rPr>
              <w:t>Лист</w:t>
            </w:r>
          </w:p>
        </w:tc>
      </w:tr>
      <w:tr w:rsidR="00187D60" w:rsidRPr="0067125B" w:rsidTr="001B783C">
        <w:trPr>
          <w:trHeight w:hRule="exact" w:val="262"/>
        </w:trPr>
        <w:tc>
          <w:tcPr>
            <w:tcW w:w="567" w:type="dxa"/>
          </w:tcPr>
          <w:p w:rsidR="00187D60" w:rsidRPr="0067125B" w:rsidRDefault="00187D60" w:rsidP="00E237BA">
            <w:pPr>
              <w:rPr>
                <w:rFonts w:ascii="Times New Roman" w:hAnsi="Times New Roman"/>
                <w:sz w:val="24"/>
                <w:szCs w:val="24"/>
              </w:rPr>
            </w:pPr>
          </w:p>
        </w:tc>
        <w:tc>
          <w:tcPr>
            <w:tcW w:w="567" w:type="dxa"/>
          </w:tcPr>
          <w:p w:rsidR="00187D60" w:rsidRPr="0067125B" w:rsidRDefault="00187D60" w:rsidP="00E237BA">
            <w:pPr>
              <w:rPr>
                <w:rFonts w:ascii="Times New Roman" w:hAnsi="Times New Roman"/>
                <w:sz w:val="24"/>
                <w:szCs w:val="24"/>
              </w:rPr>
            </w:pPr>
          </w:p>
        </w:tc>
        <w:tc>
          <w:tcPr>
            <w:tcW w:w="674" w:type="dxa"/>
          </w:tcPr>
          <w:p w:rsidR="00187D60" w:rsidRPr="0067125B" w:rsidRDefault="00187D60" w:rsidP="00E237BA">
            <w:pPr>
              <w:rPr>
                <w:rFonts w:ascii="Times New Roman" w:hAnsi="Times New Roman"/>
                <w:sz w:val="24"/>
                <w:szCs w:val="24"/>
              </w:rPr>
            </w:pPr>
          </w:p>
        </w:tc>
        <w:tc>
          <w:tcPr>
            <w:tcW w:w="744" w:type="dxa"/>
          </w:tcPr>
          <w:p w:rsidR="00187D60" w:rsidRPr="0067125B" w:rsidRDefault="00187D60" w:rsidP="00E237BA">
            <w:pPr>
              <w:rPr>
                <w:rFonts w:ascii="Times New Roman" w:hAnsi="Times New Roman"/>
                <w:sz w:val="24"/>
                <w:szCs w:val="24"/>
              </w:rPr>
            </w:pPr>
          </w:p>
        </w:tc>
        <w:tc>
          <w:tcPr>
            <w:tcW w:w="851" w:type="dxa"/>
          </w:tcPr>
          <w:p w:rsidR="00187D60" w:rsidRPr="0067125B" w:rsidRDefault="00187D60" w:rsidP="00E237BA">
            <w:pPr>
              <w:rPr>
                <w:rFonts w:ascii="Times New Roman" w:hAnsi="Times New Roman"/>
                <w:sz w:val="24"/>
                <w:szCs w:val="24"/>
              </w:rPr>
            </w:pPr>
          </w:p>
        </w:tc>
        <w:tc>
          <w:tcPr>
            <w:tcW w:w="744" w:type="dxa"/>
          </w:tcPr>
          <w:p w:rsidR="00187D60" w:rsidRPr="0067125B" w:rsidRDefault="00187D60" w:rsidP="00E237BA">
            <w:pPr>
              <w:rPr>
                <w:rFonts w:ascii="Times New Roman" w:hAnsi="Times New Roman"/>
                <w:sz w:val="24"/>
                <w:szCs w:val="24"/>
              </w:rPr>
            </w:pPr>
          </w:p>
        </w:tc>
        <w:tc>
          <w:tcPr>
            <w:tcW w:w="5278" w:type="dxa"/>
            <w:vMerge/>
          </w:tcPr>
          <w:p w:rsidR="00187D60" w:rsidRPr="0067125B" w:rsidRDefault="00187D60" w:rsidP="00E237BA">
            <w:pPr>
              <w:jc w:val="center"/>
              <w:rPr>
                <w:rFonts w:ascii="Times New Roman" w:hAnsi="Times New Roman"/>
                <w:sz w:val="24"/>
                <w:szCs w:val="24"/>
              </w:rPr>
            </w:pPr>
          </w:p>
        </w:tc>
        <w:tc>
          <w:tcPr>
            <w:tcW w:w="781" w:type="dxa"/>
            <w:vMerge w:val="restart"/>
          </w:tcPr>
          <w:p w:rsidR="00187D60" w:rsidRPr="0067125B" w:rsidRDefault="00187D60" w:rsidP="00E237BA">
            <w:pPr>
              <w:jc w:val="center"/>
              <w:rPr>
                <w:rFonts w:ascii="Times New Roman" w:hAnsi="Times New Roman"/>
                <w:sz w:val="24"/>
                <w:szCs w:val="24"/>
              </w:rPr>
            </w:pPr>
            <w:r w:rsidRPr="0067125B">
              <w:rPr>
                <w:rFonts w:ascii="Times New Roman" w:hAnsi="Times New Roman"/>
                <w:sz w:val="24"/>
                <w:szCs w:val="24"/>
              </w:rPr>
              <w:t>10</w:t>
            </w:r>
          </w:p>
        </w:tc>
      </w:tr>
      <w:tr w:rsidR="00187D60" w:rsidRPr="0067125B" w:rsidTr="001B783C">
        <w:trPr>
          <w:trHeight w:hRule="exact" w:val="280"/>
        </w:trPr>
        <w:tc>
          <w:tcPr>
            <w:tcW w:w="567" w:type="dxa"/>
          </w:tcPr>
          <w:p w:rsidR="00187D60" w:rsidRPr="0067125B" w:rsidRDefault="00187D60" w:rsidP="00E237BA">
            <w:pPr>
              <w:ind w:left="-57" w:right="-57"/>
              <w:jc w:val="center"/>
              <w:rPr>
                <w:rFonts w:ascii="Times New Roman" w:hAnsi="Times New Roman"/>
                <w:spacing w:val="-20"/>
                <w:sz w:val="24"/>
                <w:szCs w:val="24"/>
              </w:rPr>
            </w:pPr>
            <w:r w:rsidRPr="0067125B">
              <w:rPr>
                <w:rFonts w:ascii="Times New Roman" w:hAnsi="Times New Roman"/>
                <w:spacing w:val="-20"/>
              </w:rPr>
              <w:t xml:space="preserve">Изм.  </w:t>
            </w:r>
          </w:p>
        </w:tc>
        <w:tc>
          <w:tcPr>
            <w:tcW w:w="567" w:type="dxa"/>
          </w:tcPr>
          <w:p w:rsidR="00187D60" w:rsidRPr="0067125B" w:rsidRDefault="00187D60" w:rsidP="00E237BA">
            <w:pPr>
              <w:ind w:left="-113" w:right="-113"/>
              <w:jc w:val="center"/>
              <w:rPr>
                <w:rFonts w:ascii="Times New Roman" w:hAnsi="Times New Roman"/>
                <w:spacing w:val="-20"/>
                <w:sz w:val="24"/>
                <w:szCs w:val="24"/>
              </w:rPr>
            </w:pPr>
            <w:r w:rsidRPr="0067125B">
              <w:rPr>
                <w:rFonts w:ascii="Times New Roman" w:hAnsi="Times New Roman"/>
                <w:spacing w:val="-20"/>
              </w:rPr>
              <w:t>Кол.</w:t>
            </w:r>
          </w:p>
        </w:tc>
        <w:tc>
          <w:tcPr>
            <w:tcW w:w="674" w:type="dxa"/>
          </w:tcPr>
          <w:p w:rsidR="00187D60" w:rsidRPr="0067125B" w:rsidRDefault="00187D60" w:rsidP="00E237BA">
            <w:pPr>
              <w:ind w:left="-57" w:right="-57"/>
              <w:jc w:val="center"/>
              <w:rPr>
                <w:rFonts w:ascii="Times New Roman" w:hAnsi="Times New Roman"/>
                <w:sz w:val="24"/>
                <w:szCs w:val="24"/>
              </w:rPr>
            </w:pPr>
            <w:r w:rsidRPr="0067125B">
              <w:rPr>
                <w:rFonts w:ascii="Times New Roman" w:hAnsi="Times New Roman"/>
              </w:rPr>
              <w:t>Лист</w:t>
            </w:r>
          </w:p>
        </w:tc>
        <w:tc>
          <w:tcPr>
            <w:tcW w:w="744" w:type="dxa"/>
          </w:tcPr>
          <w:p w:rsidR="00187D60" w:rsidRPr="0067125B" w:rsidRDefault="00187D60" w:rsidP="00E237BA">
            <w:pPr>
              <w:ind w:left="-57" w:right="-57"/>
              <w:jc w:val="center"/>
              <w:rPr>
                <w:rFonts w:ascii="Times New Roman" w:hAnsi="Times New Roman"/>
                <w:spacing w:val="-20"/>
                <w:sz w:val="24"/>
                <w:szCs w:val="24"/>
              </w:rPr>
            </w:pPr>
            <w:r w:rsidRPr="0067125B">
              <w:rPr>
                <w:rFonts w:ascii="Times New Roman" w:hAnsi="Times New Roman"/>
                <w:spacing w:val="-20"/>
              </w:rPr>
              <w:t>№док</w:t>
            </w:r>
          </w:p>
        </w:tc>
        <w:tc>
          <w:tcPr>
            <w:tcW w:w="851" w:type="dxa"/>
          </w:tcPr>
          <w:p w:rsidR="00187D60" w:rsidRPr="0067125B" w:rsidRDefault="00187D60" w:rsidP="00E237BA">
            <w:pPr>
              <w:ind w:left="-57" w:right="-57"/>
              <w:jc w:val="center"/>
              <w:rPr>
                <w:rFonts w:ascii="Times New Roman" w:hAnsi="Times New Roman"/>
                <w:sz w:val="24"/>
                <w:szCs w:val="24"/>
              </w:rPr>
            </w:pPr>
            <w:r w:rsidRPr="0067125B">
              <w:rPr>
                <w:rFonts w:ascii="Times New Roman" w:hAnsi="Times New Roman"/>
              </w:rPr>
              <w:t>Подп.</w:t>
            </w:r>
          </w:p>
        </w:tc>
        <w:tc>
          <w:tcPr>
            <w:tcW w:w="744" w:type="dxa"/>
          </w:tcPr>
          <w:p w:rsidR="00187D60" w:rsidRPr="0067125B" w:rsidRDefault="00187D60" w:rsidP="00E237BA">
            <w:pPr>
              <w:ind w:left="-57" w:right="-57"/>
              <w:jc w:val="center"/>
              <w:rPr>
                <w:rFonts w:ascii="Times New Roman" w:hAnsi="Times New Roman"/>
                <w:sz w:val="24"/>
                <w:szCs w:val="24"/>
              </w:rPr>
            </w:pPr>
            <w:r w:rsidRPr="0067125B">
              <w:rPr>
                <w:rFonts w:ascii="Times New Roman" w:hAnsi="Times New Roman"/>
              </w:rPr>
              <w:t>Дата</w:t>
            </w:r>
          </w:p>
        </w:tc>
        <w:tc>
          <w:tcPr>
            <w:tcW w:w="5278" w:type="dxa"/>
            <w:vMerge/>
          </w:tcPr>
          <w:p w:rsidR="00187D60" w:rsidRPr="0067125B" w:rsidRDefault="00187D60" w:rsidP="00E237BA">
            <w:pPr>
              <w:ind w:left="-57" w:right="-57"/>
              <w:jc w:val="center"/>
              <w:rPr>
                <w:rFonts w:ascii="Times New Roman" w:hAnsi="Times New Roman"/>
                <w:spacing w:val="-20"/>
                <w:sz w:val="24"/>
                <w:szCs w:val="24"/>
              </w:rPr>
            </w:pPr>
          </w:p>
        </w:tc>
        <w:tc>
          <w:tcPr>
            <w:tcW w:w="781" w:type="dxa"/>
            <w:vMerge/>
          </w:tcPr>
          <w:p w:rsidR="00187D60" w:rsidRPr="0067125B" w:rsidRDefault="00187D60" w:rsidP="00E237BA">
            <w:pPr>
              <w:ind w:left="-57" w:right="-57"/>
              <w:jc w:val="center"/>
              <w:rPr>
                <w:rFonts w:ascii="Times New Roman" w:hAnsi="Times New Roman"/>
                <w:spacing w:val="-20"/>
                <w:sz w:val="24"/>
                <w:szCs w:val="24"/>
              </w:rPr>
            </w:pPr>
          </w:p>
        </w:tc>
      </w:tr>
      <w:tr w:rsidR="00187D60" w:rsidRPr="0067125B" w:rsidTr="001B783C">
        <w:trPr>
          <w:trHeight w:val="14577"/>
        </w:trPr>
        <w:tc>
          <w:tcPr>
            <w:tcW w:w="10206" w:type="dxa"/>
            <w:gridSpan w:val="8"/>
          </w:tcPr>
          <w:p w:rsidR="00187D60" w:rsidRPr="0067125B" w:rsidRDefault="00187D60" w:rsidP="007F733E">
            <w:pPr>
              <w:autoSpaceDE w:val="0"/>
              <w:autoSpaceDN w:val="0"/>
              <w:adjustRightInd w:val="0"/>
              <w:spacing w:after="0" w:line="242" w:lineRule="auto"/>
              <w:ind w:firstLine="709"/>
              <w:jc w:val="both"/>
              <w:rPr>
                <w:rFonts w:ascii="Times New Roman" w:hAnsi="Times New Roman"/>
                <w:sz w:val="28"/>
                <w:szCs w:val="28"/>
              </w:rPr>
            </w:pPr>
            <w:r w:rsidRPr="0067125B">
              <w:rPr>
                <w:rFonts w:ascii="Times New Roman" w:hAnsi="Times New Roman"/>
                <w:sz w:val="28"/>
                <w:szCs w:val="28"/>
              </w:rPr>
              <w:t xml:space="preserve">Воздействие на водные ресурсы за счет образования </w:t>
            </w:r>
            <w:r w:rsidRPr="0067125B">
              <w:rPr>
                <w:rFonts w:ascii="Times New Roman" w:hAnsi="Times New Roman"/>
                <w:b/>
                <w:sz w:val="28"/>
                <w:szCs w:val="28"/>
              </w:rPr>
              <w:t>ливневого и талого стока</w:t>
            </w:r>
            <w:r w:rsidRPr="0067125B">
              <w:rPr>
                <w:rFonts w:ascii="Times New Roman" w:hAnsi="Times New Roman"/>
                <w:sz w:val="28"/>
                <w:szCs w:val="28"/>
              </w:rPr>
              <w:t xml:space="preserve"> оценивается, как </w:t>
            </w:r>
            <w:r w:rsidRPr="0067125B">
              <w:rPr>
                <w:rFonts w:ascii="Times New Roman" w:hAnsi="Times New Roman"/>
                <w:b/>
                <w:sz w:val="28"/>
                <w:szCs w:val="28"/>
              </w:rPr>
              <w:t>незначительное</w:t>
            </w:r>
            <w:r w:rsidRPr="0067125B">
              <w:rPr>
                <w:rFonts w:ascii="Times New Roman" w:hAnsi="Times New Roman"/>
                <w:sz w:val="28"/>
                <w:szCs w:val="28"/>
              </w:rPr>
              <w:t>, так как, несмотря на значительный объем его образования - данный вид стока проходит очистку до установленных на сброс норм непосредственно на площадке и сбрасывается в существующий мелиоративный канал.</w:t>
            </w:r>
          </w:p>
          <w:p w:rsidR="00187D60" w:rsidRPr="0067125B" w:rsidRDefault="00187D60" w:rsidP="007F733E">
            <w:pPr>
              <w:autoSpaceDE w:val="0"/>
              <w:autoSpaceDN w:val="0"/>
              <w:adjustRightInd w:val="0"/>
              <w:spacing w:after="0" w:line="242" w:lineRule="auto"/>
              <w:ind w:firstLine="709"/>
              <w:jc w:val="both"/>
              <w:rPr>
                <w:rFonts w:ascii="Times New Roman" w:hAnsi="Times New Roman"/>
                <w:color w:val="C00000"/>
                <w:sz w:val="28"/>
                <w:szCs w:val="28"/>
              </w:rPr>
            </w:pPr>
            <w:r w:rsidRPr="0067125B">
              <w:rPr>
                <w:rFonts w:ascii="Times New Roman" w:hAnsi="Times New Roman"/>
                <w:sz w:val="28"/>
                <w:szCs w:val="28"/>
              </w:rPr>
              <w:t xml:space="preserve">Образование </w:t>
            </w:r>
            <w:r w:rsidRPr="0067125B">
              <w:rPr>
                <w:rFonts w:ascii="Times New Roman" w:hAnsi="Times New Roman"/>
                <w:b/>
                <w:sz w:val="28"/>
                <w:szCs w:val="28"/>
              </w:rPr>
              <w:t>отходов производства</w:t>
            </w:r>
            <w:r w:rsidRPr="0067125B">
              <w:rPr>
                <w:rFonts w:ascii="Times New Roman" w:hAnsi="Times New Roman"/>
                <w:sz w:val="28"/>
                <w:szCs w:val="28"/>
              </w:rPr>
              <w:t xml:space="preserve"> с точки зрения воздействия объекта на окружающую среду также является </w:t>
            </w:r>
            <w:r w:rsidRPr="0067125B">
              <w:rPr>
                <w:rFonts w:ascii="Times New Roman" w:hAnsi="Times New Roman"/>
                <w:b/>
                <w:sz w:val="28"/>
                <w:szCs w:val="28"/>
              </w:rPr>
              <w:t>существенным</w:t>
            </w:r>
            <w:r w:rsidRPr="0067125B">
              <w:rPr>
                <w:rFonts w:ascii="Times New Roman" w:hAnsi="Times New Roman"/>
                <w:sz w:val="28"/>
                <w:szCs w:val="28"/>
              </w:rPr>
              <w:t xml:space="preserve">. Оценочный объем образования только боенских отходов на площадке нового цеха составляет </w:t>
            </w:r>
            <w:r w:rsidRPr="0067125B">
              <w:rPr>
                <w:rFonts w:ascii="Times New Roman" w:hAnsi="Times New Roman"/>
                <w:b/>
                <w:sz w:val="28"/>
                <w:szCs w:val="28"/>
              </w:rPr>
              <w:t>15 520 тонн/год</w:t>
            </w:r>
            <w:r w:rsidRPr="0067125B">
              <w:rPr>
                <w:rFonts w:ascii="Times New Roman" w:hAnsi="Times New Roman"/>
                <w:sz w:val="28"/>
                <w:szCs w:val="28"/>
              </w:rPr>
              <w:t xml:space="preserve">, а с учетом образования отходов от жизнедеятельности персонала и иных видов отходов до </w:t>
            </w:r>
            <w:r w:rsidRPr="0067125B">
              <w:rPr>
                <w:rFonts w:ascii="Times New Roman" w:hAnsi="Times New Roman"/>
                <w:b/>
                <w:sz w:val="28"/>
                <w:szCs w:val="28"/>
              </w:rPr>
              <w:t>~ 15 600 тонн/год</w:t>
            </w:r>
            <w:r w:rsidRPr="0067125B">
              <w:rPr>
                <w:rFonts w:ascii="Times New Roman" w:hAnsi="Times New Roman"/>
                <w:sz w:val="28"/>
                <w:szCs w:val="28"/>
              </w:rPr>
              <w:t xml:space="preserve">. </w:t>
            </w:r>
          </w:p>
          <w:p w:rsidR="00187D60" w:rsidRPr="0067125B" w:rsidRDefault="00187D60" w:rsidP="007F733E">
            <w:pPr>
              <w:autoSpaceDE w:val="0"/>
              <w:autoSpaceDN w:val="0"/>
              <w:adjustRightInd w:val="0"/>
              <w:spacing w:after="0" w:line="242" w:lineRule="auto"/>
              <w:ind w:firstLine="709"/>
              <w:jc w:val="both"/>
              <w:rPr>
                <w:rFonts w:ascii="Times New Roman" w:hAnsi="Times New Roman"/>
                <w:sz w:val="28"/>
                <w:szCs w:val="28"/>
              </w:rPr>
            </w:pPr>
            <w:r w:rsidRPr="0067125B">
              <w:rPr>
                <w:rFonts w:ascii="Times New Roman" w:hAnsi="Times New Roman"/>
                <w:sz w:val="28"/>
                <w:szCs w:val="28"/>
              </w:rPr>
              <w:t>Вместе с тем, поскольку система обращения с отходами на ОАО «Витебская бройлерная птицефабрика» полностью отработана, и строительство нового цеха связано лишь с некоторым увеличением их количества - изменений в «конечной» точке жизненного цикла данной группы отходов не произойдет. Все образующиеся боенские отходы направляются на обезвреживание в действующий цех утилизации.</w:t>
            </w:r>
          </w:p>
          <w:p w:rsidR="00187D60" w:rsidRPr="0067125B" w:rsidRDefault="00187D60" w:rsidP="007F733E">
            <w:pPr>
              <w:autoSpaceDE w:val="0"/>
              <w:autoSpaceDN w:val="0"/>
              <w:adjustRightInd w:val="0"/>
              <w:spacing w:after="0" w:line="242" w:lineRule="auto"/>
              <w:ind w:firstLine="709"/>
              <w:jc w:val="both"/>
              <w:rPr>
                <w:rFonts w:ascii="Times New Roman" w:hAnsi="Times New Roman"/>
                <w:sz w:val="28"/>
                <w:szCs w:val="28"/>
              </w:rPr>
            </w:pPr>
            <w:r w:rsidRPr="0067125B">
              <w:rPr>
                <w:rFonts w:ascii="Times New Roman" w:hAnsi="Times New Roman"/>
                <w:sz w:val="28"/>
                <w:szCs w:val="28"/>
              </w:rPr>
              <w:t>Опасные отходы (ртутные приборы, люминесцентные лампы и т.п.) передаются на обезвреживание в специализированные организации (г.Минск).</w:t>
            </w:r>
          </w:p>
          <w:p w:rsidR="00187D60" w:rsidRPr="0067125B" w:rsidRDefault="00187D60" w:rsidP="007F733E">
            <w:pPr>
              <w:autoSpaceDE w:val="0"/>
              <w:autoSpaceDN w:val="0"/>
              <w:adjustRightInd w:val="0"/>
              <w:spacing w:after="0" w:line="242" w:lineRule="auto"/>
              <w:ind w:firstLine="709"/>
              <w:jc w:val="both"/>
              <w:rPr>
                <w:rFonts w:ascii="Times New Roman" w:hAnsi="Times New Roman"/>
                <w:sz w:val="28"/>
                <w:szCs w:val="28"/>
              </w:rPr>
            </w:pPr>
            <w:r w:rsidRPr="0067125B">
              <w:rPr>
                <w:rFonts w:ascii="Times New Roman" w:hAnsi="Times New Roman"/>
                <w:sz w:val="28"/>
                <w:szCs w:val="28"/>
              </w:rPr>
              <w:t xml:space="preserve">Воздействия на естественный </w:t>
            </w:r>
            <w:r w:rsidRPr="0067125B">
              <w:rPr>
                <w:rFonts w:ascii="Times New Roman" w:hAnsi="Times New Roman"/>
                <w:b/>
                <w:sz w:val="28"/>
                <w:szCs w:val="28"/>
              </w:rPr>
              <w:t>растительный мир</w:t>
            </w:r>
            <w:r w:rsidRPr="0067125B">
              <w:rPr>
                <w:rFonts w:ascii="Times New Roman" w:hAnsi="Times New Roman"/>
                <w:sz w:val="28"/>
                <w:szCs w:val="28"/>
              </w:rPr>
              <w:t xml:space="preserve"> площадки - ни в период строительства объекта, ни в период его эксплуатации </w:t>
            </w:r>
            <w:r w:rsidRPr="0067125B">
              <w:rPr>
                <w:rFonts w:ascii="Times New Roman" w:hAnsi="Times New Roman"/>
                <w:b/>
                <w:sz w:val="28"/>
                <w:szCs w:val="28"/>
              </w:rPr>
              <w:t>практически не оказывается</w:t>
            </w:r>
            <w:r w:rsidRPr="0067125B">
              <w:rPr>
                <w:rFonts w:ascii="Times New Roman" w:hAnsi="Times New Roman"/>
                <w:sz w:val="28"/>
                <w:szCs w:val="28"/>
              </w:rPr>
              <w:t>. Выделяемый для строительства объекта земельный участок представляет собой часть сельскохозяйственных угодий ОАО «Витебская бройлерная птицефабрика». Вид использования земель - пашня, в связи с чем, объекты растительного мира (включая травяной покров) - на участке строительства отсутствуют.</w:t>
            </w:r>
          </w:p>
          <w:p w:rsidR="00187D60" w:rsidRPr="0067125B" w:rsidRDefault="00187D60" w:rsidP="007F733E">
            <w:pPr>
              <w:autoSpaceDE w:val="0"/>
              <w:autoSpaceDN w:val="0"/>
              <w:adjustRightInd w:val="0"/>
              <w:spacing w:after="0" w:line="242" w:lineRule="auto"/>
              <w:ind w:firstLine="709"/>
              <w:jc w:val="both"/>
              <w:rPr>
                <w:rFonts w:ascii="Times New Roman" w:hAnsi="Times New Roman"/>
                <w:sz w:val="28"/>
                <w:szCs w:val="28"/>
              </w:rPr>
            </w:pPr>
            <w:r w:rsidRPr="0067125B">
              <w:rPr>
                <w:rFonts w:ascii="Times New Roman" w:hAnsi="Times New Roman"/>
                <w:sz w:val="28"/>
                <w:szCs w:val="28"/>
              </w:rPr>
              <w:t xml:space="preserve">Количественно оцениваемое вредное воздействие на объекты естественного </w:t>
            </w:r>
            <w:r w:rsidRPr="0067125B">
              <w:rPr>
                <w:rFonts w:ascii="Times New Roman" w:hAnsi="Times New Roman"/>
                <w:b/>
                <w:sz w:val="28"/>
                <w:szCs w:val="28"/>
              </w:rPr>
              <w:t>животного мира</w:t>
            </w:r>
            <w:r w:rsidRPr="0067125B">
              <w:rPr>
                <w:rFonts w:ascii="Times New Roman" w:hAnsi="Times New Roman"/>
                <w:sz w:val="28"/>
                <w:szCs w:val="28"/>
              </w:rPr>
              <w:t xml:space="preserve"> территории </w:t>
            </w:r>
            <w:r w:rsidRPr="0067125B">
              <w:rPr>
                <w:rFonts w:ascii="Times New Roman" w:hAnsi="Times New Roman"/>
                <w:b/>
                <w:sz w:val="28"/>
                <w:szCs w:val="28"/>
              </w:rPr>
              <w:t>практически отсутствует</w:t>
            </w:r>
            <w:r w:rsidRPr="0067125B">
              <w:rPr>
                <w:rFonts w:ascii="Times New Roman" w:hAnsi="Times New Roman"/>
                <w:sz w:val="28"/>
                <w:szCs w:val="28"/>
              </w:rPr>
              <w:t xml:space="preserve"> – площадка расположена на территории ранее возделываемых сельскохозяйственных угодий, без включения в границы работ участков лесного массива, защитных лесополос и др., в связи с чем нарушения путей миграции либо участков размножения и нагула животных не происходит.</w:t>
            </w:r>
          </w:p>
          <w:p w:rsidR="00187D60" w:rsidRPr="0067125B" w:rsidRDefault="00187D60" w:rsidP="007F733E">
            <w:pPr>
              <w:shd w:val="clear" w:color="auto" w:fill="FFFFFF"/>
              <w:spacing w:after="0" w:line="242" w:lineRule="auto"/>
              <w:ind w:firstLine="709"/>
              <w:jc w:val="both"/>
              <w:textAlignment w:val="baseline"/>
              <w:rPr>
                <w:rFonts w:ascii="Times New Roman" w:hAnsi="Times New Roman"/>
                <w:sz w:val="18"/>
                <w:szCs w:val="18"/>
              </w:rPr>
            </w:pPr>
          </w:p>
          <w:p w:rsidR="00187D60" w:rsidRPr="0067125B" w:rsidRDefault="00187D60" w:rsidP="007F733E">
            <w:pPr>
              <w:shd w:val="clear" w:color="auto" w:fill="FFFFFF"/>
              <w:spacing w:after="0" w:line="242" w:lineRule="auto"/>
              <w:ind w:firstLine="709"/>
              <w:jc w:val="both"/>
              <w:textAlignment w:val="baseline"/>
              <w:rPr>
                <w:rFonts w:ascii="Times New Roman" w:hAnsi="Times New Roman"/>
                <w:b/>
                <w:sz w:val="28"/>
                <w:szCs w:val="28"/>
              </w:rPr>
            </w:pPr>
            <w:r w:rsidRPr="0067125B">
              <w:rPr>
                <w:rFonts w:ascii="Times New Roman" w:hAnsi="Times New Roman"/>
                <w:b/>
                <w:sz w:val="28"/>
                <w:szCs w:val="28"/>
              </w:rPr>
              <w:t>2.5 Прогноз и оценка возможного изменения состояния окружающей среды, социально-экономических условий</w:t>
            </w:r>
          </w:p>
          <w:p w:rsidR="00187D60" w:rsidRPr="0067125B" w:rsidRDefault="00187D60" w:rsidP="007F733E">
            <w:pPr>
              <w:spacing w:after="0" w:line="242" w:lineRule="auto"/>
              <w:ind w:firstLine="709"/>
              <w:jc w:val="both"/>
              <w:rPr>
                <w:rFonts w:ascii="Times New Roman" w:hAnsi="Times New Roman"/>
                <w:sz w:val="28"/>
                <w:szCs w:val="28"/>
              </w:rPr>
            </w:pPr>
            <w:r w:rsidRPr="0067125B">
              <w:rPr>
                <w:rFonts w:ascii="Times New Roman" w:hAnsi="Times New Roman"/>
                <w:sz w:val="28"/>
                <w:szCs w:val="28"/>
              </w:rPr>
              <w:t xml:space="preserve">Ощутимого изменения качества атмосферного воздуха в жилой зоне за счет строительства объекта - не ожидается. Изменение значений фоновых концентраций по основным контролируемым загрязняющим веществам составит от + ____ до + ____%. </w:t>
            </w:r>
          </w:p>
          <w:p w:rsidR="00187D60" w:rsidRPr="0067125B" w:rsidRDefault="00187D60" w:rsidP="007F733E">
            <w:pPr>
              <w:spacing w:after="0" w:line="242" w:lineRule="auto"/>
              <w:ind w:firstLine="709"/>
              <w:jc w:val="both"/>
              <w:rPr>
                <w:rFonts w:ascii="Times New Roman" w:hAnsi="Times New Roman"/>
                <w:sz w:val="28"/>
                <w:szCs w:val="28"/>
                <w:highlight w:val="yellow"/>
              </w:rPr>
            </w:pPr>
            <w:r w:rsidRPr="0067125B">
              <w:rPr>
                <w:rFonts w:ascii="Times New Roman" w:hAnsi="Times New Roman"/>
                <w:b/>
                <w:sz w:val="28"/>
                <w:szCs w:val="28"/>
              </w:rPr>
              <w:t>Зона воздействия</w:t>
            </w:r>
            <w:r w:rsidRPr="0067125B">
              <w:rPr>
                <w:rFonts w:ascii="Times New Roman" w:hAnsi="Times New Roman"/>
                <w:sz w:val="28"/>
                <w:szCs w:val="28"/>
              </w:rPr>
              <w:t xml:space="preserve"> объекта (т.е. территория с ощутимым изменением фоновых концентраций загрязняющих веществ) составляет </w:t>
            </w:r>
            <w:r w:rsidRPr="0067125B">
              <w:rPr>
                <w:rFonts w:ascii="Times New Roman" w:hAnsi="Times New Roman"/>
                <w:b/>
                <w:sz w:val="28"/>
                <w:szCs w:val="28"/>
              </w:rPr>
              <w:t>750-800 метров</w:t>
            </w:r>
            <w:r w:rsidRPr="0067125B">
              <w:rPr>
                <w:rFonts w:ascii="Times New Roman" w:hAnsi="Times New Roman"/>
                <w:sz w:val="28"/>
                <w:szCs w:val="28"/>
              </w:rPr>
              <w:t xml:space="preserve">, т.е. находится в пределах базовой СЗЗ и </w:t>
            </w:r>
            <w:r w:rsidRPr="0067125B">
              <w:rPr>
                <w:rFonts w:ascii="Times New Roman" w:hAnsi="Times New Roman"/>
                <w:b/>
                <w:sz w:val="28"/>
                <w:szCs w:val="28"/>
              </w:rPr>
              <w:t>не включает</w:t>
            </w:r>
            <w:r w:rsidRPr="0067125B">
              <w:rPr>
                <w:rFonts w:ascii="Times New Roman" w:hAnsi="Times New Roman"/>
                <w:sz w:val="28"/>
                <w:szCs w:val="28"/>
              </w:rPr>
              <w:t xml:space="preserve"> в себя территорию </w:t>
            </w:r>
            <w:r w:rsidRPr="0067125B">
              <w:rPr>
                <w:rFonts w:ascii="Times New Roman" w:hAnsi="Times New Roman"/>
                <w:b/>
                <w:sz w:val="28"/>
                <w:szCs w:val="28"/>
              </w:rPr>
              <w:t>жилой зоны</w:t>
            </w:r>
            <w:r w:rsidRPr="0067125B">
              <w:rPr>
                <w:rFonts w:ascii="Times New Roman" w:hAnsi="Times New Roman"/>
                <w:sz w:val="28"/>
                <w:szCs w:val="28"/>
              </w:rPr>
              <w:t xml:space="preserve">. </w:t>
            </w:r>
          </w:p>
          <w:p w:rsidR="00187D60" w:rsidRPr="0067125B" w:rsidRDefault="00187D60" w:rsidP="00DD7BFF">
            <w:pPr>
              <w:shd w:val="clear" w:color="auto" w:fill="FFFFFF"/>
              <w:spacing w:after="0" w:line="240" w:lineRule="auto"/>
              <w:ind w:firstLine="709"/>
              <w:jc w:val="both"/>
              <w:textAlignment w:val="baseline"/>
              <w:rPr>
                <w:rFonts w:ascii="Times New Roman" w:hAnsi="Times New Roman"/>
                <w:sz w:val="28"/>
                <w:szCs w:val="28"/>
                <w:highlight w:val="yellow"/>
              </w:rPr>
            </w:pPr>
          </w:p>
        </w:tc>
      </w:tr>
      <w:tr w:rsidR="00187D60" w:rsidRPr="0067125B" w:rsidTr="001B783C">
        <w:trPr>
          <w:trHeight w:hRule="exact" w:val="319"/>
        </w:trPr>
        <w:tc>
          <w:tcPr>
            <w:tcW w:w="567" w:type="dxa"/>
          </w:tcPr>
          <w:p w:rsidR="00187D60" w:rsidRPr="0067125B" w:rsidRDefault="00187D60" w:rsidP="00E237BA">
            <w:pPr>
              <w:rPr>
                <w:rFonts w:ascii="Times New Roman" w:hAnsi="Times New Roman"/>
                <w:sz w:val="28"/>
              </w:rPr>
            </w:pPr>
          </w:p>
        </w:tc>
        <w:tc>
          <w:tcPr>
            <w:tcW w:w="567" w:type="dxa"/>
          </w:tcPr>
          <w:p w:rsidR="00187D60" w:rsidRPr="0067125B" w:rsidRDefault="00187D60" w:rsidP="00E237BA">
            <w:pPr>
              <w:rPr>
                <w:rFonts w:ascii="Times New Roman" w:hAnsi="Times New Roman"/>
                <w:sz w:val="28"/>
              </w:rPr>
            </w:pPr>
          </w:p>
        </w:tc>
        <w:tc>
          <w:tcPr>
            <w:tcW w:w="674" w:type="dxa"/>
          </w:tcPr>
          <w:p w:rsidR="00187D60" w:rsidRPr="0067125B" w:rsidRDefault="00187D60" w:rsidP="00E237BA">
            <w:pPr>
              <w:rPr>
                <w:rFonts w:ascii="Times New Roman" w:hAnsi="Times New Roman"/>
                <w:sz w:val="28"/>
              </w:rPr>
            </w:pPr>
          </w:p>
        </w:tc>
        <w:tc>
          <w:tcPr>
            <w:tcW w:w="744" w:type="dxa"/>
          </w:tcPr>
          <w:p w:rsidR="00187D60" w:rsidRPr="0067125B" w:rsidRDefault="00187D60" w:rsidP="00E237BA">
            <w:pPr>
              <w:rPr>
                <w:rFonts w:ascii="Times New Roman" w:hAnsi="Times New Roman"/>
                <w:sz w:val="28"/>
              </w:rPr>
            </w:pPr>
          </w:p>
        </w:tc>
        <w:tc>
          <w:tcPr>
            <w:tcW w:w="851" w:type="dxa"/>
          </w:tcPr>
          <w:p w:rsidR="00187D60" w:rsidRPr="0067125B" w:rsidRDefault="00187D60" w:rsidP="00E237BA">
            <w:pPr>
              <w:rPr>
                <w:rFonts w:ascii="Times New Roman" w:hAnsi="Times New Roman"/>
                <w:sz w:val="28"/>
              </w:rPr>
            </w:pPr>
          </w:p>
        </w:tc>
        <w:tc>
          <w:tcPr>
            <w:tcW w:w="744" w:type="dxa"/>
          </w:tcPr>
          <w:p w:rsidR="00187D60" w:rsidRPr="0067125B" w:rsidRDefault="00187D60" w:rsidP="00E237BA">
            <w:pPr>
              <w:rPr>
                <w:rFonts w:ascii="Times New Roman" w:hAnsi="Times New Roman"/>
                <w:sz w:val="28"/>
              </w:rPr>
            </w:pPr>
          </w:p>
        </w:tc>
        <w:tc>
          <w:tcPr>
            <w:tcW w:w="5278" w:type="dxa"/>
            <w:vMerge w:val="restart"/>
          </w:tcPr>
          <w:p w:rsidR="00187D60" w:rsidRPr="0067125B" w:rsidRDefault="00187D60" w:rsidP="00E237BA">
            <w:pPr>
              <w:spacing w:after="0" w:line="240" w:lineRule="auto"/>
              <w:jc w:val="center"/>
              <w:rPr>
                <w:rFonts w:ascii="Times New Roman" w:hAnsi="Times New Roman"/>
                <w:sz w:val="28"/>
              </w:rPr>
            </w:pPr>
          </w:p>
          <w:p w:rsidR="00187D60" w:rsidRPr="0067125B" w:rsidRDefault="00187D60" w:rsidP="00E237BA">
            <w:pPr>
              <w:spacing w:after="0" w:line="240" w:lineRule="auto"/>
              <w:jc w:val="center"/>
              <w:rPr>
                <w:rFonts w:ascii="Times New Roman" w:hAnsi="Times New Roman"/>
                <w:sz w:val="28"/>
              </w:rPr>
            </w:pPr>
            <w:r w:rsidRPr="0067125B">
              <w:rPr>
                <w:rFonts w:ascii="Times New Roman" w:hAnsi="Times New Roman"/>
                <w:sz w:val="28"/>
              </w:rPr>
              <w:t>18-09/091 - ОВОС</w:t>
            </w:r>
          </w:p>
        </w:tc>
        <w:tc>
          <w:tcPr>
            <w:tcW w:w="781" w:type="dxa"/>
          </w:tcPr>
          <w:p w:rsidR="00187D60" w:rsidRPr="0067125B" w:rsidRDefault="00187D60" w:rsidP="00E237BA">
            <w:pPr>
              <w:ind w:left="-57" w:right="-57"/>
              <w:jc w:val="center"/>
              <w:rPr>
                <w:rFonts w:ascii="Times New Roman" w:hAnsi="Times New Roman"/>
                <w:sz w:val="24"/>
                <w:szCs w:val="24"/>
              </w:rPr>
            </w:pPr>
            <w:r w:rsidRPr="0067125B">
              <w:rPr>
                <w:rFonts w:ascii="Times New Roman" w:hAnsi="Times New Roman"/>
                <w:sz w:val="24"/>
                <w:szCs w:val="24"/>
              </w:rPr>
              <w:t>Лист</w:t>
            </w:r>
          </w:p>
        </w:tc>
      </w:tr>
      <w:tr w:rsidR="00187D60" w:rsidRPr="0067125B" w:rsidTr="001B783C">
        <w:trPr>
          <w:trHeight w:hRule="exact" w:val="262"/>
        </w:trPr>
        <w:tc>
          <w:tcPr>
            <w:tcW w:w="567" w:type="dxa"/>
          </w:tcPr>
          <w:p w:rsidR="00187D60" w:rsidRPr="0067125B" w:rsidRDefault="00187D60" w:rsidP="00E237BA">
            <w:pPr>
              <w:rPr>
                <w:rFonts w:ascii="Times New Roman" w:hAnsi="Times New Roman"/>
                <w:sz w:val="24"/>
                <w:szCs w:val="24"/>
              </w:rPr>
            </w:pPr>
          </w:p>
        </w:tc>
        <w:tc>
          <w:tcPr>
            <w:tcW w:w="567" w:type="dxa"/>
          </w:tcPr>
          <w:p w:rsidR="00187D60" w:rsidRPr="0067125B" w:rsidRDefault="00187D60" w:rsidP="00E237BA">
            <w:pPr>
              <w:rPr>
                <w:rFonts w:ascii="Times New Roman" w:hAnsi="Times New Roman"/>
                <w:sz w:val="24"/>
                <w:szCs w:val="24"/>
              </w:rPr>
            </w:pPr>
          </w:p>
        </w:tc>
        <w:tc>
          <w:tcPr>
            <w:tcW w:w="674" w:type="dxa"/>
          </w:tcPr>
          <w:p w:rsidR="00187D60" w:rsidRPr="0067125B" w:rsidRDefault="00187D60" w:rsidP="00E237BA">
            <w:pPr>
              <w:rPr>
                <w:rFonts w:ascii="Times New Roman" w:hAnsi="Times New Roman"/>
                <w:sz w:val="24"/>
                <w:szCs w:val="24"/>
              </w:rPr>
            </w:pPr>
          </w:p>
        </w:tc>
        <w:tc>
          <w:tcPr>
            <w:tcW w:w="744" w:type="dxa"/>
          </w:tcPr>
          <w:p w:rsidR="00187D60" w:rsidRPr="0067125B" w:rsidRDefault="00187D60" w:rsidP="00E237BA">
            <w:pPr>
              <w:rPr>
                <w:rFonts w:ascii="Times New Roman" w:hAnsi="Times New Roman"/>
                <w:sz w:val="24"/>
                <w:szCs w:val="24"/>
              </w:rPr>
            </w:pPr>
          </w:p>
        </w:tc>
        <w:tc>
          <w:tcPr>
            <w:tcW w:w="851" w:type="dxa"/>
          </w:tcPr>
          <w:p w:rsidR="00187D60" w:rsidRPr="0067125B" w:rsidRDefault="00187D60" w:rsidP="00E237BA">
            <w:pPr>
              <w:rPr>
                <w:rFonts w:ascii="Times New Roman" w:hAnsi="Times New Roman"/>
                <w:sz w:val="24"/>
                <w:szCs w:val="24"/>
              </w:rPr>
            </w:pPr>
          </w:p>
        </w:tc>
        <w:tc>
          <w:tcPr>
            <w:tcW w:w="744" w:type="dxa"/>
          </w:tcPr>
          <w:p w:rsidR="00187D60" w:rsidRPr="0067125B" w:rsidRDefault="00187D60" w:rsidP="00E237BA">
            <w:pPr>
              <w:rPr>
                <w:rFonts w:ascii="Times New Roman" w:hAnsi="Times New Roman"/>
                <w:sz w:val="24"/>
                <w:szCs w:val="24"/>
              </w:rPr>
            </w:pPr>
          </w:p>
        </w:tc>
        <w:tc>
          <w:tcPr>
            <w:tcW w:w="5278" w:type="dxa"/>
            <w:vMerge/>
          </w:tcPr>
          <w:p w:rsidR="00187D60" w:rsidRPr="0067125B" w:rsidRDefault="00187D60" w:rsidP="00E237BA">
            <w:pPr>
              <w:jc w:val="center"/>
              <w:rPr>
                <w:rFonts w:ascii="Times New Roman" w:hAnsi="Times New Roman"/>
                <w:sz w:val="24"/>
                <w:szCs w:val="24"/>
              </w:rPr>
            </w:pPr>
          </w:p>
        </w:tc>
        <w:tc>
          <w:tcPr>
            <w:tcW w:w="781" w:type="dxa"/>
            <w:vMerge w:val="restart"/>
          </w:tcPr>
          <w:p w:rsidR="00187D60" w:rsidRPr="0067125B" w:rsidRDefault="00187D60" w:rsidP="005B5830">
            <w:pPr>
              <w:jc w:val="center"/>
              <w:rPr>
                <w:rFonts w:ascii="Times New Roman" w:hAnsi="Times New Roman"/>
                <w:sz w:val="24"/>
                <w:szCs w:val="24"/>
              </w:rPr>
            </w:pPr>
            <w:r w:rsidRPr="0067125B">
              <w:rPr>
                <w:rFonts w:ascii="Times New Roman" w:hAnsi="Times New Roman"/>
                <w:sz w:val="24"/>
                <w:szCs w:val="24"/>
              </w:rPr>
              <w:t>11</w:t>
            </w:r>
          </w:p>
        </w:tc>
      </w:tr>
      <w:tr w:rsidR="00187D60" w:rsidRPr="0067125B" w:rsidTr="001B783C">
        <w:trPr>
          <w:trHeight w:hRule="exact" w:val="280"/>
        </w:trPr>
        <w:tc>
          <w:tcPr>
            <w:tcW w:w="567" w:type="dxa"/>
          </w:tcPr>
          <w:p w:rsidR="00187D60" w:rsidRPr="0067125B" w:rsidRDefault="00187D60" w:rsidP="00E237BA">
            <w:pPr>
              <w:ind w:left="-57" w:right="-57"/>
              <w:jc w:val="center"/>
              <w:rPr>
                <w:rFonts w:ascii="Times New Roman" w:hAnsi="Times New Roman"/>
                <w:spacing w:val="-20"/>
                <w:sz w:val="24"/>
                <w:szCs w:val="24"/>
              </w:rPr>
            </w:pPr>
            <w:r w:rsidRPr="0067125B">
              <w:rPr>
                <w:rFonts w:ascii="Times New Roman" w:hAnsi="Times New Roman"/>
                <w:spacing w:val="-20"/>
              </w:rPr>
              <w:t xml:space="preserve">Изм.  </w:t>
            </w:r>
          </w:p>
        </w:tc>
        <w:tc>
          <w:tcPr>
            <w:tcW w:w="567" w:type="dxa"/>
          </w:tcPr>
          <w:p w:rsidR="00187D60" w:rsidRPr="0067125B" w:rsidRDefault="00187D60" w:rsidP="00E237BA">
            <w:pPr>
              <w:ind w:left="-113" w:right="-113"/>
              <w:jc w:val="center"/>
              <w:rPr>
                <w:rFonts w:ascii="Times New Roman" w:hAnsi="Times New Roman"/>
                <w:spacing w:val="-20"/>
                <w:sz w:val="24"/>
                <w:szCs w:val="24"/>
              </w:rPr>
            </w:pPr>
            <w:r w:rsidRPr="0067125B">
              <w:rPr>
                <w:rFonts w:ascii="Times New Roman" w:hAnsi="Times New Roman"/>
                <w:spacing w:val="-20"/>
              </w:rPr>
              <w:t>Кол.</w:t>
            </w:r>
          </w:p>
        </w:tc>
        <w:tc>
          <w:tcPr>
            <w:tcW w:w="674" w:type="dxa"/>
          </w:tcPr>
          <w:p w:rsidR="00187D60" w:rsidRPr="0067125B" w:rsidRDefault="00187D60" w:rsidP="00E237BA">
            <w:pPr>
              <w:ind w:left="-57" w:right="-57"/>
              <w:jc w:val="center"/>
              <w:rPr>
                <w:rFonts w:ascii="Times New Roman" w:hAnsi="Times New Roman"/>
                <w:sz w:val="24"/>
                <w:szCs w:val="24"/>
              </w:rPr>
            </w:pPr>
            <w:r w:rsidRPr="0067125B">
              <w:rPr>
                <w:rFonts w:ascii="Times New Roman" w:hAnsi="Times New Roman"/>
              </w:rPr>
              <w:t>Лист</w:t>
            </w:r>
          </w:p>
        </w:tc>
        <w:tc>
          <w:tcPr>
            <w:tcW w:w="744" w:type="dxa"/>
          </w:tcPr>
          <w:p w:rsidR="00187D60" w:rsidRPr="0067125B" w:rsidRDefault="00187D60" w:rsidP="00E237BA">
            <w:pPr>
              <w:ind w:left="-57" w:right="-57"/>
              <w:jc w:val="center"/>
              <w:rPr>
                <w:rFonts w:ascii="Times New Roman" w:hAnsi="Times New Roman"/>
                <w:spacing w:val="-20"/>
                <w:sz w:val="24"/>
                <w:szCs w:val="24"/>
              </w:rPr>
            </w:pPr>
            <w:r w:rsidRPr="0067125B">
              <w:rPr>
                <w:rFonts w:ascii="Times New Roman" w:hAnsi="Times New Roman"/>
                <w:spacing w:val="-20"/>
              </w:rPr>
              <w:t>№док</w:t>
            </w:r>
          </w:p>
        </w:tc>
        <w:tc>
          <w:tcPr>
            <w:tcW w:w="851" w:type="dxa"/>
          </w:tcPr>
          <w:p w:rsidR="00187D60" w:rsidRPr="0067125B" w:rsidRDefault="00187D60" w:rsidP="00E237BA">
            <w:pPr>
              <w:ind w:left="-57" w:right="-57"/>
              <w:jc w:val="center"/>
              <w:rPr>
                <w:rFonts w:ascii="Times New Roman" w:hAnsi="Times New Roman"/>
                <w:sz w:val="24"/>
                <w:szCs w:val="24"/>
              </w:rPr>
            </w:pPr>
            <w:r w:rsidRPr="0067125B">
              <w:rPr>
                <w:rFonts w:ascii="Times New Roman" w:hAnsi="Times New Roman"/>
              </w:rPr>
              <w:t>Подп.</w:t>
            </w:r>
          </w:p>
        </w:tc>
        <w:tc>
          <w:tcPr>
            <w:tcW w:w="744" w:type="dxa"/>
          </w:tcPr>
          <w:p w:rsidR="00187D60" w:rsidRPr="0067125B" w:rsidRDefault="00187D60" w:rsidP="00E237BA">
            <w:pPr>
              <w:ind w:left="-57" w:right="-57"/>
              <w:jc w:val="center"/>
              <w:rPr>
                <w:rFonts w:ascii="Times New Roman" w:hAnsi="Times New Roman"/>
                <w:sz w:val="24"/>
                <w:szCs w:val="24"/>
              </w:rPr>
            </w:pPr>
            <w:r w:rsidRPr="0067125B">
              <w:rPr>
                <w:rFonts w:ascii="Times New Roman" w:hAnsi="Times New Roman"/>
              </w:rPr>
              <w:t>Дата</w:t>
            </w:r>
          </w:p>
        </w:tc>
        <w:tc>
          <w:tcPr>
            <w:tcW w:w="5278" w:type="dxa"/>
            <w:vMerge/>
          </w:tcPr>
          <w:p w:rsidR="00187D60" w:rsidRPr="0067125B" w:rsidRDefault="00187D60" w:rsidP="00E237BA">
            <w:pPr>
              <w:ind w:left="-57" w:right="-57"/>
              <w:jc w:val="center"/>
              <w:rPr>
                <w:rFonts w:ascii="Times New Roman" w:hAnsi="Times New Roman"/>
                <w:spacing w:val="-20"/>
                <w:sz w:val="24"/>
                <w:szCs w:val="24"/>
              </w:rPr>
            </w:pPr>
          </w:p>
        </w:tc>
        <w:tc>
          <w:tcPr>
            <w:tcW w:w="781" w:type="dxa"/>
            <w:vMerge/>
          </w:tcPr>
          <w:p w:rsidR="00187D60" w:rsidRPr="0067125B" w:rsidRDefault="00187D60" w:rsidP="00E237BA">
            <w:pPr>
              <w:ind w:left="-57" w:right="-57"/>
              <w:jc w:val="center"/>
              <w:rPr>
                <w:rFonts w:ascii="Times New Roman" w:hAnsi="Times New Roman"/>
                <w:spacing w:val="-20"/>
                <w:sz w:val="24"/>
                <w:szCs w:val="24"/>
              </w:rPr>
            </w:pPr>
          </w:p>
        </w:tc>
      </w:tr>
      <w:tr w:rsidR="00187D60" w:rsidRPr="0067125B" w:rsidTr="001B783C">
        <w:trPr>
          <w:trHeight w:val="14577"/>
        </w:trPr>
        <w:tc>
          <w:tcPr>
            <w:tcW w:w="10206" w:type="dxa"/>
            <w:gridSpan w:val="8"/>
          </w:tcPr>
          <w:p w:rsidR="00187D60" w:rsidRPr="0067125B" w:rsidRDefault="00187D60" w:rsidP="009B350B">
            <w:pPr>
              <w:shd w:val="clear" w:color="auto" w:fill="FFFFFF"/>
              <w:spacing w:after="0" w:line="233" w:lineRule="auto"/>
              <w:ind w:firstLine="709"/>
              <w:jc w:val="both"/>
              <w:textAlignment w:val="baseline"/>
              <w:rPr>
                <w:rFonts w:ascii="Times New Roman" w:hAnsi="Times New Roman"/>
                <w:sz w:val="28"/>
                <w:szCs w:val="28"/>
              </w:rPr>
            </w:pPr>
            <w:r w:rsidRPr="0067125B">
              <w:rPr>
                <w:rFonts w:ascii="Times New Roman" w:hAnsi="Times New Roman"/>
                <w:sz w:val="28"/>
                <w:szCs w:val="28"/>
              </w:rPr>
              <w:t xml:space="preserve">Увеличение </w:t>
            </w:r>
            <w:r w:rsidRPr="0067125B">
              <w:rPr>
                <w:rFonts w:ascii="Times New Roman" w:hAnsi="Times New Roman"/>
                <w:b/>
                <w:sz w:val="28"/>
                <w:szCs w:val="28"/>
              </w:rPr>
              <w:t>водопотребления</w:t>
            </w:r>
            <w:r w:rsidRPr="0067125B">
              <w:rPr>
                <w:rFonts w:ascii="Times New Roman" w:hAnsi="Times New Roman"/>
                <w:sz w:val="28"/>
                <w:szCs w:val="28"/>
              </w:rPr>
              <w:t xml:space="preserve"> по сравнению с существующим положением составит около </w:t>
            </w:r>
            <w:r w:rsidRPr="0067125B">
              <w:rPr>
                <w:rFonts w:ascii="Times New Roman" w:hAnsi="Times New Roman"/>
                <w:color w:val="FF0000"/>
                <w:sz w:val="28"/>
                <w:szCs w:val="28"/>
              </w:rPr>
              <w:t>15,5</w:t>
            </w:r>
            <w:r w:rsidRPr="0067125B">
              <w:rPr>
                <w:rFonts w:ascii="Times New Roman" w:hAnsi="Times New Roman"/>
                <w:sz w:val="28"/>
                <w:szCs w:val="28"/>
              </w:rPr>
              <w:t xml:space="preserve">%. В среднем, на эту же величину увеличится объем сточных вод, сбрасываемых на существующие очистные сооружения. Существующая схема водоснабжения основной производственной площадки такой дополнительный объем водопотребления полностью обеспечивает, без необходимости строительства дополнительных источников водоснабжения на площадке нового убойного цеха. </w:t>
            </w:r>
          </w:p>
          <w:p w:rsidR="00187D60" w:rsidRPr="0067125B" w:rsidRDefault="00187D60" w:rsidP="009B350B">
            <w:pPr>
              <w:shd w:val="clear" w:color="auto" w:fill="FFFFFF"/>
              <w:spacing w:after="0" w:line="233" w:lineRule="auto"/>
              <w:ind w:firstLine="709"/>
              <w:jc w:val="both"/>
              <w:textAlignment w:val="baseline"/>
              <w:rPr>
                <w:rFonts w:ascii="Times New Roman" w:hAnsi="Times New Roman"/>
                <w:sz w:val="28"/>
                <w:szCs w:val="28"/>
              </w:rPr>
            </w:pPr>
            <w:r w:rsidRPr="0067125B">
              <w:rPr>
                <w:rFonts w:ascii="Times New Roman" w:hAnsi="Times New Roman"/>
                <w:sz w:val="28"/>
                <w:szCs w:val="28"/>
              </w:rPr>
              <w:t>Существующие очистные сооружения обеспечивают принятие дополнительного объема стока от цеха по убою в расчете на первоначальную производительность (9,0 тыс.голов в час), а впоследствии, после проведения их реконструкции - на перспективную производительность (до 10,5 тыс.голов в час).</w:t>
            </w:r>
          </w:p>
          <w:p w:rsidR="00187D60" w:rsidRPr="0067125B" w:rsidRDefault="00187D60" w:rsidP="009B350B">
            <w:pPr>
              <w:shd w:val="clear" w:color="auto" w:fill="FFFFFF"/>
              <w:spacing w:after="0" w:line="233" w:lineRule="auto"/>
              <w:ind w:firstLine="709"/>
              <w:jc w:val="both"/>
              <w:textAlignment w:val="baseline"/>
              <w:rPr>
                <w:rFonts w:ascii="Times New Roman" w:hAnsi="Times New Roman"/>
                <w:sz w:val="28"/>
                <w:szCs w:val="28"/>
              </w:rPr>
            </w:pPr>
            <w:r w:rsidRPr="0067125B">
              <w:rPr>
                <w:rFonts w:ascii="Times New Roman" w:hAnsi="Times New Roman"/>
                <w:sz w:val="28"/>
                <w:szCs w:val="28"/>
              </w:rPr>
              <w:t xml:space="preserve">Поскольку на ОАО «Витебская бройлерная птицефабрика» действует налаженная система </w:t>
            </w:r>
            <w:r w:rsidRPr="0067125B">
              <w:rPr>
                <w:rFonts w:ascii="Times New Roman" w:hAnsi="Times New Roman"/>
                <w:b/>
                <w:sz w:val="28"/>
                <w:szCs w:val="28"/>
              </w:rPr>
              <w:t>обращения с отходами</w:t>
            </w:r>
            <w:r w:rsidRPr="0067125B">
              <w:rPr>
                <w:rFonts w:ascii="Times New Roman" w:hAnsi="Times New Roman"/>
                <w:sz w:val="28"/>
                <w:szCs w:val="28"/>
              </w:rPr>
              <w:t xml:space="preserve">, а строительство нового цеха по убою в данном аспекте может рассматриваться, как «перенос» действующего производственного участка на «другую» производственную площадку - </w:t>
            </w:r>
            <w:r w:rsidRPr="0067125B">
              <w:rPr>
                <w:rFonts w:ascii="Times New Roman" w:hAnsi="Times New Roman"/>
                <w:b/>
                <w:sz w:val="28"/>
                <w:szCs w:val="28"/>
              </w:rPr>
              <w:t>принципиальных изменений</w:t>
            </w:r>
            <w:r w:rsidRPr="0067125B">
              <w:rPr>
                <w:rFonts w:ascii="Times New Roman" w:hAnsi="Times New Roman"/>
                <w:sz w:val="28"/>
                <w:szCs w:val="28"/>
              </w:rPr>
              <w:t xml:space="preserve"> в системе обращения с отходами на предприятия </w:t>
            </w:r>
            <w:r w:rsidRPr="0067125B">
              <w:rPr>
                <w:rFonts w:ascii="Times New Roman" w:hAnsi="Times New Roman"/>
                <w:b/>
                <w:sz w:val="28"/>
                <w:szCs w:val="28"/>
              </w:rPr>
              <w:t>не произойдет</w:t>
            </w:r>
            <w:r w:rsidRPr="0067125B">
              <w:rPr>
                <w:rFonts w:ascii="Times New Roman" w:hAnsi="Times New Roman"/>
                <w:sz w:val="28"/>
                <w:szCs w:val="28"/>
              </w:rPr>
              <w:t>. Переработка балластного остатка отходов от убоя птицы производится в цеху утилизации боенских отходов на основной производственной площадке.</w:t>
            </w:r>
          </w:p>
          <w:p w:rsidR="00187D60" w:rsidRPr="0067125B" w:rsidRDefault="00187D60" w:rsidP="009B350B">
            <w:pPr>
              <w:shd w:val="clear" w:color="auto" w:fill="FFFFFF"/>
              <w:spacing w:after="0" w:line="233" w:lineRule="auto"/>
              <w:ind w:firstLine="709"/>
              <w:jc w:val="both"/>
              <w:textAlignment w:val="baseline"/>
              <w:rPr>
                <w:rFonts w:ascii="Times New Roman" w:hAnsi="Times New Roman"/>
                <w:sz w:val="28"/>
                <w:szCs w:val="28"/>
              </w:rPr>
            </w:pPr>
            <w:r w:rsidRPr="0067125B">
              <w:rPr>
                <w:rFonts w:ascii="Times New Roman" w:hAnsi="Times New Roman"/>
                <w:sz w:val="28"/>
                <w:szCs w:val="28"/>
              </w:rPr>
              <w:t xml:space="preserve">Вредное воздействие </w:t>
            </w:r>
            <w:r w:rsidRPr="0067125B">
              <w:rPr>
                <w:rFonts w:ascii="Times New Roman" w:hAnsi="Times New Roman"/>
                <w:b/>
                <w:sz w:val="28"/>
                <w:szCs w:val="28"/>
              </w:rPr>
              <w:t>на иные компоненты</w:t>
            </w:r>
            <w:r w:rsidRPr="0067125B">
              <w:rPr>
                <w:rFonts w:ascii="Times New Roman" w:hAnsi="Times New Roman"/>
                <w:sz w:val="28"/>
                <w:szCs w:val="28"/>
              </w:rPr>
              <w:t xml:space="preserve"> окружающей среды (почва, земельные ресурсы, леса, растительный и животный мир) в период эксплуатации объекта - отсутствует. Воздействие на почвенный покров происходит только в период строительства объекта, при этом, учитывая, что собственником осваиваемого участка является Заказчик - данное воздействие в расчет может не приниматься. Весь снятый на участке строительства плодородный слой почвы используется по прямому назначению - для улучшения плодородия сельскохозяйственных угодий.</w:t>
            </w:r>
          </w:p>
          <w:p w:rsidR="00187D60" w:rsidRPr="0067125B" w:rsidRDefault="00187D60" w:rsidP="00B95876">
            <w:pPr>
              <w:shd w:val="clear" w:color="auto" w:fill="FFFFFF"/>
              <w:spacing w:after="0" w:line="233" w:lineRule="auto"/>
              <w:ind w:firstLine="709"/>
              <w:jc w:val="both"/>
              <w:textAlignment w:val="baseline"/>
              <w:rPr>
                <w:rFonts w:ascii="Times New Roman" w:hAnsi="Times New Roman"/>
                <w:sz w:val="28"/>
                <w:szCs w:val="28"/>
              </w:rPr>
            </w:pPr>
            <w:r w:rsidRPr="0067125B">
              <w:rPr>
                <w:rFonts w:ascii="Times New Roman" w:hAnsi="Times New Roman"/>
                <w:sz w:val="28"/>
                <w:szCs w:val="28"/>
              </w:rPr>
              <w:t xml:space="preserve">С </w:t>
            </w:r>
            <w:r w:rsidRPr="0067125B">
              <w:rPr>
                <w:rFonts w:ascii="Times New Roman" w:hAnsi="Times New Roman"/>
                <w:b/>
                <w:sz w:val="28"/>
                <w:szCs w:val="28"/>
              </w:rPr>
              <w:t>социально-экономической точки</w:t>
            </w:r>
            <w:r w:rsidRPr="0067125B">
              <w:rPr>
                <w:rFonts w:ascii="Times New Roman" w:hAnsi="Times New Roman"/>
                <w:sz w:val="28"/>
                <w:szCs w:val="28"/>
              </w:rPr>
              <w:t xml:space="preserve"> зрения реализация проекта окажет </w:t>
            </w:r>
            <w:r w:rsidRPr="0067125B">
              <w:rPr>
                <w:rFonts w:ascii="Times New Roman" w:hAnsi="Times New Roman"/>
                <w:b/>
                <w:sz w:val="28"/>
                <w:szCs w:val="28"/>
              </w:rPr>
              <w:t>существенное положительное</w:t>
            </w:r>
            <w:r w:rsidRPr="0067125B">
              <w:rPr>
                <w:rFonts w:ascii="Times New Roman" w:hAnsi="Times New Roman"/>
                <w:sz w:val="28"/>
                <w:szCs w:val="28"/>
              </w:rPr>
              <w:t xml:space="preserve"> влияние на экономику района в целом за счет использования для строительства объекта прямых инвестиций Заказчика, без привлечения бюджетных средств, либо кредитных ресурсов. Все работники действующих убойных цехов на основной производственной площадке обеспечиваются постоянными рабочими местами со стабильным уровнем заработной платы и гарантированным выполнением Заказчиком всех социальных гарантий. Экономика района получает дополнительный приток средств в виде уплаты обязательных налоговых и иных платежей.</w:t>
            </w:r>
          </w:p>
          <w:p w:rsidR="00187D60" w:rsidRPr="0067125B" w:rsidRDefault="00187D60" w:rsidP="00B95876">
            <w:pPr>
              <w:shd w:val="clear" w:color="auto" w:fill="FFFFFF"/>
              <w:spacing w:after="0" w:line="233" w:lineRule="auto"/>
              <w:ind w:firstLine="709"/>
              <w:jc w:val="both"/>
              <w:textAlignment w:val="baseline"/>
              <w:rPr>
                <w:rFonts w:ascii="Times New Roman" w:hAnsi="Times New Roman"/>
                <w:sz w:val="28"/>
                <w:szCs w:val="28"/>
              </w:rPr>
            </w:pPr>
            <w:r w:rsidRPr="0067125B">
              <w:rPr>
                <w:rFonts w:ascii="Times New Roman" w:hAnsi="Times New Roman"/>
                <w:sz w:val="28"/>
                <w:szCs w:val="28"/>
              </w:rPr>
              <w:t>Привлекательность реализации проекта состоит и в краткосрочном периоде строительства, вводе в эксплуатацию и, соответственно, быстрой окупаемости инвестиций.</w:t>
            </w:r>
          </w:p>
          <w:p w:rsidR="00187D60" w:rsidRPr="0067125B" w:rsidRDefault="00187D60" w:rsidP="00B95876">
            <w:pPr>
              <w:shd w:val="clear" w:color="auto" w:fill="FFFFFF"/>
              <w:spacing w:after="0" w:line="233" w:lineRule="auto"/>
              <w:ind w:firstLine="709"/>
              <w:jc w:val="both"/>
              <w:textAlignment w:val="baseline"/>
              <w:rPr>
                <w:rFonts w:ascii="Times New Roman" w:hAnsi="Times New Roman"/>
                <w:sz w:val="28"/>
                <w:szCs w:val="28"/>
              </w:rPr>
            </w:pPr>
            <w:r w:rsidRPr="0067125B">
              <w:rPr>
                <w:rFonts w:ascii="Times New Roman" w:hAnsi="Times New Roman"/>
                <w:sz w:val="28"/>
                <w:szCs w:val="28"/>
              </w:rPr>
              <w:t>Основные технико-экономические показатели реализации проекта:</w:t>
            </w:r>
          </w:p>
          <w:p w:rsidR="00187D60" w:rsidRPr="0067125B" w:rsidRDefault="00187D60" w:rsidP="00B95876">
            <w:pPr>
              <w:pStyle w:val="ListParagraph"/>
              <w:numPr>
                <w:ilvl w:val="0"/>
                <w:numId w:val="17"/>
              </w:numPr>
              <w:shd w:val="clear" w:color="auto" w:fill="FFFFFF"/>
              <w:spacing w:after="0" w:line="233" w:lineRule="auto"/>
              <w:jc w:val="both"/>
              <w:textAlignment w:val="baseline"/>
              <w:rPr>
                <w:rFonts w:ascii="Times New Roman" w:hAnsi="Times New Roman"/>
                <w:sz w:val="28"/>
                <w:szCs w:val="28"/>
              </w:rPr>
            </w:pPr>
            <w:r w:rsidRPr="0067125B">
              <w:rPr>
                <w:rFonts w:ascii="Times New Roman" w:hAnsi="Times New Roman"/>
                <w:b/>
                <w:sz w:val="28"/>
                <w:szCs w:val="28"/>
              </w:rPr>
              <w:t>Срок реализации</w:t>
            </w:r>
            <w:r w:rsidRPr="0067125B">
              <w:rPr>
                <w:rFonts w:ascii="Times New Roman" w:hAnsi="Times New Roman"/>
                <w:sz w:val="28"/>
                <w:szCs w:val="28"/>
              </w:rPr>
              <w:t>: июнь 2020 - декабрь 2021 года.</w:t>
            </w:r>
          </w:p>
          <w:p w:rsidR="00187D60" w:rsidRPr="0067125B" w:rsidRDefault="00187D60" w:rsidP="00B95876">
            <w:pPr>
              <w:pStyle w:val="ListParagraph"/>
              <w:numPr>
                <w:ilvl w:val="0"/>
                <w:numId w:val="17"/>
              </w:numPr>
              <w:shd w:val="clear" w:color="auto" w:fill="FFFFFF"/>
              <w:spacing w:after="0" w:line="233" w:lineRule="auto"/>
              <w:jc w:val="both"/>
              <w:textAlignment w:val="baseline"/>
              <w:rPr>
                <w:rFonts w:ascii="Times New Roman" w:hAnsi="Times New Roman"/>
                <w:sz w:val="28"/>
                <w:szCs w:val="28"/>
              </w:rPr>
            </w:pPr>
            <w:r w:rsidRPr="0067125B">
              <w:rPr>
                <w:rFonts w:ascii="Times New Roman" w:hAnsi="Times New Roman"/>
                <w:b/>
                <w:sz w:val="28"/>
                <w:szCs w:val="28"/>
              </w:rPr>
              <w:t>Стоимость строительства</w:t>
            </w:r>
            <w:r w:rsidRPr="0067125B">
              <w:rPr>
                <w:rFonts w:ascii="Times New Roman" w:hAnsi="Times New Roman"/>
                <w:sz w:val="28"/>
                <w:szCs w:val="28"/>
              </w:rPr>
              <w:t>: 60 000 тыс.</w:t>
            </w:r>
            <w:r w:rsidRPr="0067125B">
              <w:rPr>
                <w:rFonts w:ascii="Times New Roman" w:hAnsi="Times New Roman"/>
                <w:sz w:val="28"/>
                <w:szCs w:val="28"/>
                <w:lang w:val="en-US"/>
              </w:rPr>
              <w:t>BYN</w:t>
            </w:r>
            <w:r w:rsidRPr="0067125B">
              <w:rPr>
                <w:rFonts w:ascii="Times New Roman" w:hAnsi="Times New Roman"/>
                <w:sz w:val="28"/>
                <w:szCs w:val="28"/>
              </w:rPr>
              <w:t xml:space="preserve"> (~ 23,5млн.$).</w:t>
            </w:r>
          </w:p>
          <w:p w:rsidR="00187D60" w:rsidRPr="0067125B" w:rsidRDefault="00187D60" w:rsidP="00B95876">
            <w:pPr>
              <w:pStyle w:val="ListParagraph"/>
              <w:numPr>
                <w:ilvl w:val="0"/>
                <w:numId w:val="17"/>
              </w:numPr>
              <w:shd w:val="clear" w:color="auto" w:fill="FFFFFF"/>
              <w:spacing w:after="0" w:line="233" w:lineRule="auto"/>
              <w:jc w:val="both"/>
              <w:textAlignment w:val="baseline"/>
              <w:rPr>
                <w:rFonts w:ascii="Times New Roman" w:hAnsi="Times New Roman"/>
                <w:sz w:val="28"/>
                <w:szCs w:val="28"/>
              </w:rPr>
            </w:pPr>
            <w:r w:rsidRPr="0067125B">
              <w:rPr>
                <w:rFonts w:ascii="Times New Roman" w:hAnsi="Times New Roman"/>
                <w:b/>
                <w:sz w:val="28"/>
                <w:szCs w:val="28"/>
              </w:rPr>
              <w:t>Источник финансирования</w:t>
            </w:r>
            <w:r w:rsidRPr="0067125B">
              <w:rPr>
                <w:rFonts w:ascii="Times New Roman" w:hAnsi="Times New Roman"/>
                <w:sz w:val="28"/>
                <w:szCs w:val="28"/>
              </w:rPr>
              <w:t>: собственные средства ОАО «Витебская бройлерная птицефабрика».</w:t>
            </w:r>
          </w:p>
          <w:p w:rsidR="00187D60" w:rsidRPr="0067125B" w:rsidRDefault="00187D60" w:rsidP="00B95876">
            <w:pPr>
              <w:pStyle w:val="ListParagraph"/>
              <w:numPr>
                <w:ilvl w:val="0"/>
                <w:numId w:val="17"/>
              </w:numPr>
              <w:shd w:val="clear" w:color="auto" w:fill="FFFFFF"/>
              <w:spacing w:after="0" w:line="233" w:lineRule="auto"/>
              <w:jc w:val="both"/>
              <w:textAlignment w:val="baseline"/>
              <w:rPr>
                <w:rFonts w:ascii="Times New Roman" w:hAnsi="Times New Roman"/>
                <w:sz w:val="28"/>
                <w:szCs w:val="28"/>
              </w:rPr>
            </w:pPr>
            <w:r w:rsidRPr="0067125B">
              <w:rPr>
                <w:rFonts w:ascii="Times New Roman" w:hAnsi="Times New Roman"/>
                <w:b/>
                <w:sz w:val="28"/>
                <w:szCs w:val="28"/>
              </w:rPr>
              <w:t>Простой срок окупаемости</w:t>
            </w:r>
            <w:r w:rsidRPr="0067125B">
              <w:rPr>
                <w:rFonts w:ascii="Times New Roman" w:hAnsi="Times New Roman"/>
                <w:sz w:val="28"/>
                <w:szCs w:val="28"/>
              </w:rPr>
              <w:t xml:space="preserve"> проекта: 5 лет.</w:t>
            </w:r>
          </w:p>
          <w:p w:rsidR="00187D60" w:rsidRPr="0067125B" w:rsidRDefault="00187D60" w:rsidP="00A16D6D">
            <w:pPr>
              <w:pStyle w:val="ListParagraph"/>
              <w:numPr>
                <w:ilvl w:val="0"/>
                <w:numId w:val="17"/>
              </w:numPr>
              <w:shd w:val="clear" w:color="auto" w:fill="FFFFFF"/>
              <w:spacing w:after="0" w:line="233" w:lineRule="auto"/>
              <w:jc w:val="both"/>
              <w:textAlignment w:val="baseline"/>
              <w:rPr>
                <w:rFonts w:ascii="Times New Roman" w:hAnsi="Times New Roman"/>
                <w:sz w:val="28"/>
                <w:szCs w:val="28"/>
              </w:rPr>
            </w:pPr>
            <w:r w:rsidRPr="0067125B">
              <w:rPr>
                <w:rFonts w:ascii="Times New Roman" w:hAnsi="Times New Roman"/>
                <w:b/>
                <w:sz w:val="28"/>
                <w:szCs w:val="28"/>
              </w:rPr>
              <w:t>Уровень средней заработной платы работников</w:t>
            </w:r>
            <w:r w:rsidRPr="0067125B">
              <w:rPr>
                <w:rFonts w:ascii="Times New Roman" w:hAnsi="Times New Roman"/>
                <w:sz w:val="28"/>
                <w:szCs w:val="28"/>
              </w:rPr>
              <w:t xml:space="preserve">: 1 138 </w:t>
            </w:r>
            <w:r w:rsidRPr="0067125B">
              <w:rPr>
                <w:rFonts w:ascii="Times New Roman" w:hAnsi="Times New Roman"/>
                <w:sz w:val="28"/>
                <w:szCs w:val="28"/>
                <w:lang w:val="en-US"/>
              </w:rPr>
              <w:t>BYN</w:t>
            </w:r>
            <w:r w:rsidRPr="0067125B">
              <w:rPr>
                <w:rFonts w:ascii="Times New Roman" w:hAnsi="Times New Roman"/>
                <w:sz w:val="28"/>
                <w:szCs w:val="28"/>
              </w:rPr>
              <w:t>.</w:t>
            </w:r>
          </w:p>
        </w:tc>
      </w:tr>
      <w:tr w:rsidR="00187D60" w:rsidRPr="0067125B" w:rsidTr="001B783C">
        <w:trPr>
          <w:trHeight w:hRule="exact" w:val="319"/>
        </w:trPr>
        <w:tc>
          <w:tcPr>
            <w:tcW w:w="567" w:type="dxa"/>
          </w:tcPr>
          <w:p w:rsidR="00187D60" w:rsidRPr="0067125B" w:rsidRDefault="00187D60" w:rsidP="00E237BA">
            <w:pPr>
              <w:rPr>
                <w:rFonts w:ascii="Times New Roman" w:hAnsi="Times New Roman"/>
                <w:sz w:val="28"/>
              </w:rPr>
            </w:pPr>
            <w:r w:rsidRPr="0067125B">
              <w:rPr>
                <w:rFonts w:ascii="Times New Roman" w:hAnsi="Times New Roman"/>
                <w:sz w:val="28"/>
              </w:rPr>
              <w:t xml:space="preserve"> </w:t>
            </w:r>
          </w:p>
        </w:tc>
        <w:tc>
          <w:tcPr>
            <w:tcW w:w="567" w:type="dxa"/>
          </w:tcPr>
          <w:p w:rsidR="00187D60" w:rsidRPr="0067125B" w:rsidRDefault="00187D60" w:rsidP="00E237BA">
            <w:pPr>
              <w:rPr>
                <w:rFonts w:ascii="Times New Roman" w:hAnsi="Times New Roman"/>
                <w:sz w:val="28"/>
              </w:rPr>
            </w:pPr>
          </w:p>
        </w:tc>
        <w:tc>
          <w:tcPr>
            <w:tcW w:w="674" w:type="dxa"/>
          </w:tcPr>
          <w:p w:rsidR="00187D60" w:rsidRPr="0067125B" w:rsidRDefault="00187D60" w:rsidP="00E237BA">
            <w:pPr>
              <w:rPr>
                <w:rFonts w:ascii="Times New Roman" w:hAnsi="Times New Roman"/>
                <w:sz w:val="28"/>
              </w:rPr>
            </w:pPr>
          </w:p>
        </w:tc>
        <w:tc>
          <w:tcPr>
            <w:tcW w:w="744" w:type="dxa"/>
          </w:tcPr>
          <w:p w:rsidR="00187D60" w:rsidRPr="0067125B" w:rsidRDefault="00187D60" w:rsidP="00E237BA">
            <w:pPr>
              <w:rPr>
                <w:rFonts w:ascii="Times New Roman" w:hAnsi="Times New Roman"/>
                <w:sz w:val="28"/>
              </w:rPr>
            </w:pPr>
          </w:p>
        </w:tc>
        <w:tc>
          <w:tcPr>
            <w:tcW w:w="851" w:type="dxa"/>
          </w:tcPr>
          <w:p w:rsidR="00187D60" w:rsidRPr="0067125B" w:rsidRDefault="00187D60" w:rsidP="00E237BA">
            <w:pPr>
              <w:rPr>
                <w:rFonts w:ascii="Times New Roman" w:hAnsi="Times New Roman"/>
                <w:sz w:val="28"/>
              </w:rPr>
            </w:pPr>
          </w:p>
        </w:tc>
        <w:tc>
          <w:tcPr>
            <w:tcW w:w="744" w:type="dxa"/>
          </w:tcPr>
          <w:p w:rsidR="00187D60" w:rsidRPr="0067125B" w:rsidRDefault="00187D60" w:rsidP="00E237BA">
            <w:pPr>
              <w:rPr>
                <w:rFonts w:ascii="Times New Roman" w:hAnsi="Times New Roman"/>
                <w:sz w:val="28"/>
              </w:rPr>
            </w:pPr>
          </w:p>
        </w:tc>
        <w:tc>
          <w:tcPr>
            <w:tcW w:w="5278" w:type="dxa"/>
            <w:vMerge w:val="restart"/>
          </w:tcPr>
          <w:p w:rsidR="00187D60" w:rsidRPr="0067125B" w:rsidRDefault="00187D60" w:rsidP="00E237BA">
            <w:pPr>
              <w:spacing w:after="0" w:line="240" w:lineRule="auto"/>
              <w:jc w:val="center"/>
              <w:rPr>
                <w:rFonts w:ascii="Times New Roman" w:hAnsi="Times New Roman"/>
                <w:sz w:val="28"/>
              </w:rPr>
            </w:pPr>
          </w:p>
          <w:p w:rsidR="00187D60" w:rsidRPr="0067125B" w:rsidRDefault="00187D60" w:rsidP="00E237BA">
            <w:pPr>
              <w:spacing w:after="0" w:line="240" w:lineRule="auto"/>
              <w:jc w:val="center"/>
              <w:rPr>
                <w:rFonts w:ascii="Times New Roman" w:hAnsi="Times New Roman"/>
                <w:sz w:val="28"/>
              </w:rPr>
            </w:pPr>
            <w:r w:rsidRPr="0067125B">
              <w:rPr>
                <w:rFonts w:ascii="Times New Roman" w:hAnsi="Times New Roman"/>
                <w:sz w:val="28"/>
              </w:rPr>
              <w:t>18-09/091 - ОВОС</w:t>
            </w:r>
          </w:p>
        </w:tc>
        <w:tc>
          <w:tcPr>
            <w:tcW w:w="781" w:type="dxa"/>
          </w:tcPr>
          <w:p w:rsidR="00187D60" w:rsidRPr="0067125B" w:rsidRDefault="00187D60" w:rsidP="00E237BA">
            <w:pPr>
              <w:ind w:left="-57" w:right="-57"/>
              <w:jc w:val="center"/>
              <w:rPr>
                <w:rFonts w:ascii="Times New Roman" w:hAnsi="Times New Roman"/>
                <w:sz w:val="24"/>
                <w:szCs w:val="24"/>
              </w:rPr>
            </w:pPr>
            <w:r w:rsidRPr="0067125B">
              <w:rPr>
                <w:rFonts w:ascii="Times New Roman" w:hAnsi="Times New Roman"/>
                <w:sz w:val="24"/>
                <w:szCs w:val="24"/>
              </w:rPr>
              <w:t>Лист</w:t>
            </w:r>
          </w:p>
        </w:tc>
      </w:tr>
      <w:tr w:rsidR="00187D60" w:rsidRPr="0067125B" w:rsidTr="001B783C">
        <w:trPr>
          <w:trHeight w:hRule="exact" w:val="262"/>
        </w:trPr>
        <w:tc>
          <w:tcPr>
            <w:tcW w:w="567" w:type="dxa"/>
          </w:tcPr>
          <w:p w:rsidR="00187D60" w:rsidRPr="0067125B" w:rsidRDefault="00187D60" w:rsidP="00E237BA">
            <w:pPr>
              <w:rPr>
                <w:rFonts w:ascii="Times New Roman" w:hAnsi="Times New Roman"/>
                <w:sz w:val="24"/>
                <w:szCs w:val="24"/>
              </w:rPr>
            </w:pPr>
          </w:p>
        </w:tc>
        <w:tc>
          <w:tcPr>
            <w:tcW w:w="567" w:type="dxa"/>
          </w:tcPr>
          <w:p w:rsidR="00187D60" w:rsidRPr="0067125B" w:rsidRDefault="00187D60" w:rsidP="00E237BA">
            <w:pPr>
              <w:rPr>
                <w:rFonts w:ascii="Times New Roman" w:hAnsi="Times New Roman"/>
                <w:sz w:val="24"/>
                <w:szCs w:val="24"/>
              </w:rPr>
            </w:pPr>
          </w:p>
        </w:tc>
        <w:tc>
          <w:tcPr>
            <w:tcW w:w="674" w:type="dxa"/>
          </w:tcPr>
          <w:p w:rsidR="00187D60" w:rsidRPr="0067125B" w:rsidRDefault="00187D60" w:rsidP="00E237BA">
            <w:pPr>
              <w:rPr>
                <w:rFonts w:ascii="Times New Roman" w:hAnsi="Times New Roman"/>
                <w:sz w:val="24"/>
                <w:szCs w:val="24"/>
              </w:rPr>
            </w:pPr>
          </w:p>
        </w:tc>
        <w:tc>
          <w:tcPr>
            <w:tcW w:w="744" w:type="dxa"/>
          </w:tcPr>
          <w:p w:rsidR="00187D60" w:rsidRPr="0067125B" w:rsidRDefault="00187D60" w:rsidP="00E237BA">
            <w:pPr>
              <w:rPr>
                <w:rFonts w:ascii="Times New Roman" w:hAnsi="Times New Roman"/>
                <w:sz w:val="24"/>
                <w:szCs w:val="24"/>
              </w:rPr>
            </w:pPr>
          </w:p>
        </w:tc>
        <w:tc>
          <w:tcPr>
            <w:tcW w:w="851" w:type="dxa"/>
          </w:tcPr>
          <w:p w:rsidR="00187D60" w:rsidRPr="0067125B" w:rsidRDefault="00187D60" w:rsidP="00E237BA">
            <w:pPr>
              <w:rPr>
                <w:rFonts w:ascii="Times New Roman" w:hAnsi="Times New Roman"/>
                <w:sz w:val="24"/>
                <w:szCs w:val="24"/>
              </w:rPr>
            </w:pPr>
          </w:p>
        </w:tc>
        <w:tc>
          <w:tcPr>
            <w:tcW w:w="744" w:type="dxa"/>
          </w:tcPr>
          <w:p w:rsidR="00187D60" w:rsidRPr="0067125B" w:rsidRDefault="00187D60" w:rsidP="00E237BA">
            <w:pPr>
              <w:rPr>
                <w:rFonts w:ascii="Times New Roman" w:hAnsi="Times New Roman"/>
                <w:sz w:val="24"/>
                <w:szCs w:val="24"/>
              </w:rPr>
            </w:pPr>
          </w:p>
        </w:tc>
        <w:tc>
          <w:tcPr>
            <w:tcW w:w="5278" w:type="dxa"/>
            <w:vMerge/>
          </w:tcPr>
          <w:p w:rsidR="00187D60" w:rsidRPr="0067125B" w:rsidRDefault="00187D60" w:rsidP="00E237BA">
            <w:pPr>
              <w:jc w:val="center"/>
              <w:rPr>
                <w:rFonts w:ascii="Times New Roman" w:hAnsi="Times New Roman"/>
                <w:sz w:val="24"/>
                <w:szCs w:val="24"/>
              </w:rPr>
            </w:pPr>
          </w:p>
        </w:tc>
        <w:tc>
          <w:tcPr>
            <w:tcW w:w="781" w:type="dxa"/>
            <w:vMerge w:val="restart"/>
          </w:tcPr>
          <w:p w:rsidR="00187D60" w:rsidRPr="0067125B" w:rsidRDefault="00187D60" w:rsidP="005B5830">
            <w:pPr>
              <w:jc w:val="center"/>
              <w:rPr>
                <w:rFonts w:ascii="Times New Roman" w:hAnsi="Times New Roman"/>
                <w:sz w:val="24"/>
                <w:szCs w:val="24"/>
              </w:rPr>
            </w:pPr>
            <w:r w:rsidRPr="0067125B">
              <w:rPr>
                <w:rFonts w:ascii="Times New Roman" w:hAnsi="Times New Roman"/>
                <w:sz w:val="24"/>
                <w:szCs w:val="24"/>
              </w:rPr>
              <w:t>12</w:t>
            </w:r>
          </w:p>
        </w:tc>
      </w:tr>
      <w:tr w:rsidR="00187D60" w:rsidRPr="0067125B" w:rsidTr="001B783C">
        <w:trPr>
          <w:trHeight w:hRule="exact" w:val="280"/>
        </w:trPr>
        <w:tc>
          <w:tcPr>
            <w:tcW w:w="567" w:type="dxa"/>
          </w:tcPr>
          <w:p w:rsidR="00187D60" w:rsidRPr="0067125B" w:rsidRDefault="00187D60" w:rsidP="00E237BA">
            <w:pPr>
              <w:ind w:left="-57" w:right="-57"/>
              <w:jc w:val="center"/>
              <w:rPr>
                <w:rFonts w:ascii="Times New Roman" w:hAnsi="Times New Roman"/>
                <w:spacing w:val="-20"/>
                <w:sz w:val="24"/>
                <w:szCs w:val="24"/>
              </w:rPr>
            </w:pPr>
            <w:r w:rsidRPr="0067125B">
              <w:rPr>
                <w:rFonts w:ascii="Times New Roman" w:hAnsi="Times New Roman"/>
                <w:spacing w:val="-20"/>
              </w:rPr>
              <w:t xml:space="preserve">Изм.  </w:t>
            </w:r>
          </w:p>
        </w:tc>
        <w:tc>
          <w:tcPr>
            <w:tcW w:w="567" w:type="dxa"/>
          </w:tcPr>
          <w:p w:rsidR="00187D60" w:rsidRPr="0067125B" w:rsidRDefault="00187D60" w:rsidP="00E237BA">
            <w:pPr>
              <w:ind w:left="-113" w:right="-113"/>
              <w:jc w:val="center"/>
              <w:rPr>
                <w:rFonts w:ascii="Times New Roman" w:hAnsi="Times New Roman"/>
                <w:spacing w:val="-20"/>
                <w:sz w:val="24"/>
                <w:szCs w:val="24"/>
              </w:rPr>
            </w:pPr>
            <w:r w:rsidRPr="0067125B">
              <w:rPr>
                <w:rFonts w:ascii="Times New Roman" w:hAnsi="Times New Roman"/>
                <w:spacing w:val="-20"/>
              </w:rPr>
              <w:t>Кол.</w:t>
            </w:r>
          </w:p>
        </w:tc>
        <w:tc>
          <w:tcPr>
            <w:tcW w:w="674" w:type="dxa"/>
          </w:tcPr>
          <w:p w:rsidR="00187D60" w:rsidRPr="0067125B" w:rsidRDefault="00187D60" w:rsidP="00E237BA">
            <w:pPr>
              <w:ind w:left="-57" w:right="-57"/>
              <w:jc w:val="center"/>
              <w:rPr>
                <w:rFonts w:ascii="Times New Roman" w:hAnsi="Times New Roman"/>
                <w:sz w:val="24"/>
                <w:szCs w:val="24"/>
              </w:rPr>
            </w:pPr>
            <w:r w:rsidRPr="0067125B">
              <w:rPr>
                <w:rFonts w:ascii="Times New Roman" w:hAnsi="Times New Roman"/>
              </w:rPr>
              <w:t>Лист</w:t>
            </w:r>
          </w:p>
        </w:tc>
        <w:tc>
          <w:tcPr>
            <w:tcW w:w="744" w:type="dxa"/>
          </w:tcPr>
          <w:p w:rsidR="00187D60" w:rsidRPr="0067125B" w:rsidRDefault="00187D60" w:rsidP="00E237BA">
            <w:pPr>
              <w:ind w:left="-57" w:right="-57"/>
              <w:jc w:val="center"/>
              <w:rPr>
                <w:rFonts w:ascii="Times New Roman" w:hAnsi="Times New Roman"/>
                <w:spacing w:val="-20"/>
                <w:sz w:val="24"/>
                <w:szCs w:val="24"/>
              </w:rPr>
            </w:pPr>
            <w:r w:rsidRPr="0067125B">
              <w:rPr>
                <w:rFonts w:ascii="Times New Roman" w:hAnsi="Times New Roman"/>
                <w:spacing w:val="-20"/>
              </w:rPr>
              <w:t>№док</w:t>
            </w:r>
          </w:p>
        </w:tc>
        <w:tc>
          <w:tcPr>
            <w:tcW w:w="851" w:type="dxa"/>
          </w:tcPr>
          <w:p w:rsidR="00187D60" w:rsidRPr="0067125B" w:rsidRDefault="00187D60" w:rsidP="00E237BA">
            <w:pPr>
              <w:ind w:left="-57" w:right="-57"/>
              <w:jc w:val="center"/>
              <w:rPr>
                <w:rFonts w:ascii="Times New Roman" w:hAnsi="Times New Roman"/>
                <w:sz w:val="24"/>
                <w:szCs w:val="24"/>
              </w:rPr>
            </w:pPr>
            <w:r w:rsidRPr="0067125B">
              <w:rPr>
                <w:rFonts w:ascii="Times New Roman" w:hAnsi="Times New Roman"/>
              </w:rPr>
              <w:t>Подп.</w:t>
            </w:r>
          </w:p>
        </w:tc>
        <w:tc>
          <w:tcPr>
            <w:tcW w:w="744" w:type="dxa"/>
          </w:tcPr>
          <w:p w:rsidR="00187D60" w:rsidRPr="0067125B" w:rsidRDefault="00187D60" w:rsidP="00E237BA">
            <w:pPr>
              <w:ind w:left="-57" w:right="-57"/>
              <w:jc w:val="center"/>
              <w:rPr>
                <w:rFonts w:ascii="Times New Roman" w:hAnsi="Times New Roman"/>
                <w:sz w:val="24"/>
                <w:szCs w:val="24"/>
              </w:rPr>
            </w:pPr>
            <w:r w:rsidRPr="0067125B">
              <w:rPr>
                <w:rFonts w:ascii="Times New Roman" w:hAnsi="Times New Roman"/>
              </w:rPr>
              <w:t>Дата</w:t>
            </w:r>
          </w:p>
        </w:tc>
        <w:tc>
          <w:tcPr>
            <w:tcW w:w="5278" w:type="dxa"/>
            <w:vMerge/>
          </w:tcPr>
          <w:p w:rsidR="00187D60" w:rsidRPr="0067125B" w:rsidRDefault="00187D60" w:rsidP="00E237BA">
            <w:pPr>
              <w:ind w:left="-57" w:right="-57"/>
              <w:jc w:val="center"/>
              <w:rPr>
                <w:rFonts w:ascii="Times New Roman" w:hAnsi="Times New Roman"/>
                <w:spacing w:val="-20"/>
                <w:sz w:val="24"/>
                <w:szCs w:val="24"/>
              </w:rPr>
            </w:pPr>
          </w:p>
        </w:tc>
        <w:tc>
          <w:tcPr>
            <w:tcW w:w="781" w:type="dxa"/>
            <w:vMerge/>
          </w:tcPr>
          <w:p w:rsidR="00187D60" w:rsidRPr="0067125B" w:rsidRDefault="00187D60" w:rsidP="00E237BA">
            <w:pPr>
              <w:ind w:left="-57" w:right="-57"/>
              <w:jc w:val="center"/>
              <w:rPr>
                <w:rFonts w:ascii="Times New Roman" w:hAnsi="Times New Roman"/>
                <w:spacing w:val="-20"/>
                <w:sz w:val="24"/>
                <w:szCs w:val="24"/>
              </w:rPr>
            </w:pPr>
          </w:p>
        </w:tc>
      </w:tr>
      <w:tr w:rsidR="00187D60" w:rsidRPr="0067125B" w:rsidTr="001B783C">
        <w:trPr>
          <w:trHeight w:val="14577"/>
        </w:trPr>
        <w:tc>
          <w:tcPr>
            <w:tcW w:w="10206" w:type="dxa"/>
            <w:gridSpan w:val="8"/>
          </w:tcPr>
          <w:p w:rsidR="00187D60" w:rsidRPr="0067125B" w:rsidRDefault="00187D60" w:rsidP="008C4664">
            <w:pPr>
              <w:spacing w:after="0" w:line="233" w:lineRule="auto"/>
              <w:ind w:firstLine="709"/>
              <w:jc w:val="both"/>
              <w:rPr>
                <w:rFonts w:ascii="Times New Roman" w:hAnsi="Times New Roman"/>
                <w:b/>
                <w:sz w:val="28"/>
                <w:szCs w:val="28"/>
              </w:rPr>
            </w:pPr>
            <w:r w:rsidRPr="0067125B">
              <w:rPr>
                <w:rFonts w:ascii="Times New Roman" w:hAnsi="Times New Roman"/>
                <w:b/>
                <w:sz w:val="28"/>
                <w:szCs w:val="28"/>
              </w:rPr>
              <w:t>2.6 Прогноз и оценка последствий возможных проектных и запроектных аварий</w:t>
            </w:r>
          </w:p>
          <w:p w:rsidR="00187D60" w:rsidRPr="0067125B" w:rsidRDefault="00187D60" w:rsidP="008C4664">
            <w:pPr>
              <w:spacing w:after="0" w:line="233" w:lineRule="auto"/>
              <w:ind w:firstLine="709"/>
              <w:jc w:val="both"/>
              <w:rPr>
                <w:rFonts w:ascii="Times New Roman" w:hAnsi="Times New Roman"/>
                <w:sz w:val="28"/>
                <w:szCs w:val="28"/>
              </w:rPr>
            </w:pPr>
            <w:r w:rsidRPr="0067125B">
              <w:rPr>
                <w:rFonts w:ascii="Times New Roman" w:hAnsi="Times New Roman"/>
                <w:sz w:val="28"/>
                <w:szCs w:val="28"/>
              </w:rPr>
              <w:t>В номинальном режиме работы объекта предпосылок для возникновения ситуации, связанной с резким увеличением выбросов, сбросов либо иного вредного воздействия на окружающую среду (</w:t>
            </w:r>
            <w:r w:rsidRPr="0067125B">
              <w:rPr>
                <w:rFonts w:ascii="Times New Roman" w:hAnsi="Times New Roman"/>
                <w:b/>
                <w:sz w:val="28"/>
                <w:szCs w:val="28"/>
              </w:rPr>
              <w:t>проектные аварии</w:t>
            </w:r>
            <w:r w:rsidRPr="0067125B">
              <w:rPr>
                <w:rFonts w:ascii="Times New Roman" w:hAnsi="Times New Roman"/>
                <w:sz w:val="28"/>
                <w:szCs w:val="28"/>
              </w:rPr>
              <w:t>) - в ходе проведения ОВОС не выявлено.</w:t>
            </w:r>
          </w:p>
          <w:p w:rsidR="00187D60" w:rsidRPr="0067125B" w:rsidRDefault="00187D60" w:rsidP="008C4664">
            <w:pPr>
              <w:spacing w:after="0" w:line="233" w:lineRule="auto"/>
              <w:ind w:firstLine="709"/>
              <w:jc w:val="both"/>
              <w:rPr>
                <w:rFonts w:ascii="Times New Roman" w:hAnsi="Times New Roman"/>
                <w:sz w:val="28"/>
                <w:szCs w:val="28"/>
              </w:rPr>
            </w:pPr>
            <w:r w:rsidRPr="0067125B">
              <w:rPr>
                <w:rFonts w:ascii="Times New Roman" w:hAnsi="Times New Roman"/>
                <w:sz w:val="28"/>
                <w:szCs w:val="28"/>
              </w:rPr>
              <w:t>Процессы, связанные со сжиганием топлива - полностью автоматизированы и в случае возникновения предпосылок к возникновению аварийной ситуации происходит прекращение подачи природного газа к горелкам котлов, вплоть до их полной остановки.</w:t>
            </w:r>
          </w:p>
          <w:p w:rsidR="00187D60" w:rsidRPr="0067125B" w:rsidRDefault="00187D60" w:rsidP="008C4664">
            <w:pPr>
              <w:spacing w:after="0" w:line="240" w:lineRule="auto"/>
              <w:ind w:firstLine="709"/>
              <w:jc w:val="both"/>
              <w:rPr>
                <w:rFonts w:ascii="Times New Roman" w:hAnsi="Times New Roman"/>
                <w:sz w:val="28"/>
                <w:szCs w:val="28"/>
              </w:rPr>
            </w:pPr>
            <w:r w:rsidRPr="0067125B">
              <w:rPr>
                <w:rFonts w:ascii="Times New Roman" w:hAnsi="Times New Roman"/>
                <w:sz w:val="28"/>
                <w:szCs w:val="28"/>
              </w:rPr>
              <w:t>На объекте не производится хранение взрывчатых либо пожароопасных веществ в наружных установках, применение сильнодействующих отравляющих веществ либо веществ, обладающих вредными бактериологическими свойствами.</w:t>
            </w:r>
          </w:p>
          <w:p w:rsidR="00187D60" w:rsidRPr="0067125B" w:rsidRDefault="00187D60" w:rsidP="001F7BD2">
            <w:pPr>
              <w:spacing w:after="0" w:line="240" w:lineRule="auto"/>
              <w:ind w:firstLine="709"/>
              <w:jc w:val="both"/>
              <w:rPr>
                <w:rFonts w:ascii="Times New Roman" w:hAnsi="Times New Roman"/>
                <w:sz w:val="28"/>
                <w:szCs w:val="28"/>
              </w:rPr>
            </w:pPr>
            <w:r w:rsidRPr="0067125B">
              <w:rPr>
                <w:rFonts w:ascii="Times New Roman" w:hAnsi="Times New Roman"/>
                <w:sz w:val="28"/>
                <w:szCs w:val="28"/>
              </w:rPr>
              <w:t xml:space="preserve">В связи с этим, вероятность возникновения </w:t>
            </w:r>
            <w:r w:rsidRPr="0067125B">
              <w:rPr>
                <w:rFonts w:ascii="Times New Roman" w:hAnsi="Times New Roman"/>
                <w:b/>
                <w:sz w:val="28"/>
                <w:szCs w:val="28"/>
              </w:rPr>
              <w:t xml:space="preserve">запроектных аварий </w:t>
            </w:r>
            <w:r w:rsidRPr="0067125B">
              <w:rPr>
                <w:rFonts w:ascii="Times New Roman" w:hAnsi="Times New Roman"/>
                <w:sz w:val="28"/>
                <w:szCs w:val="28"/>
              </w:rPr>
              <w:t xml:space="preserve">(т.е. ситуаций с непрогнозируемым и сложно контролируемым исходом) оценивается, как </w:t>
            </w:r>
            <w:r w:rsidRPr="0067125B">
              <w:rPr>
                <w:rFonts w:ascii="Times New Roman" w:hAnsi="Times New Roman"/>
                <w:b/>
                <w:sz w:val="28"/>
                <w:szCs w:val="28"/>
              </w:rPr>
              <w:t>минимальная</w:t>
            </w:r>
            <w:r w:rsidRPr="0067125B">
              <w:rPr>
                <w:rFonts w:ascii="Times New Roman" w:hAnsi="Times New Roman"/>
                <w:sz w:val="28"/>
                <w:szCs w:val="28"/>
              </w:rPr>
              <w:t xml:space="preserve">. </w:t>
            </w:r>
          </w:p>
          <w:p w:rsidR="00187D60" w:rsidRPr="0067125B" w:rsidRDefault="00187D60" w:rsidP="001F7BD2">
            <w:pPr>
              <w:spacing w:after="0" w:line="240" w:lineRule="auto"/>
              <w:ind w:firstLine="709"/>
              <w:jc w:val="both"/>
              <w:rPr>
                <w:rFonts w:ascii="Times New Roman" w:hAnsi="Times New Roman"/>
                <w:sz w:val="16"/>
                <w:szCs w:val="16"/>
                <w:highlight w:val="yellow"/>
              </w:rPr>
            </w:pPr>
          </w:p>
          <w:p w:rsidR="00187D60" w:rsidRPr="0067125B" w:rsidRDefault="00187D60" w:rsidP="001F7BD2">
            <w:pPr>
              <w:spacing w:after="0" w:line="240" w:lineRule="auto"/>
              <w:ind w:firstLine="709"/>
              <w:jc w:val="both"/>
              <w:rPr>
                <w:rFonts w:ascii="Times New Roman" w:hAnsi="Times New Roman"/>
                <w:b/>
                <w:sz w:val="28"/>
                <w:szCs w:val="28"/>
              </w:rPr>
            </w:pPr>
            <w:r w:rsidRPr="0067125B">
              <w:rPr>
                <w:rFonts w:ascii="Times New Roman" w:hAnsi="Times New Roman"/>
                <w:b/>
                <w:sz w:val="28"/>
                <w:szCs w:val="28"/>
              </w:rPr>
              <w:t>2.7 Мероприятия по предотвращению, минимизации и компенсации воздействия</w:t>
            </w:r>
          </w:p>
          <w:p w:rsidR="00187D60" w:rsidRPr="0067125B" w:rsidRDefault="00187D60" w:rsidP="001F7BD2">
            <w:pPr>
              <w:autoSpaceDE w:val="0"/>
              <w:autoSpaceDN w:val="0"/>
              <w:adjustRightInd w:val="0"/>
              <w:spacing w:after="0" w:line="240" w:lineRule="auto"/>
              <w:ind w:firstLine="709"/>
              <w:jc w:val="both"/>
              <w:rPr>
                <w:rFonts w:ascii="Times New Roman" w:hAnsi="Times New Roman"/>
                <w:sz w:val="28"/>
                <w:szCs w:val="28"/>
              </w:rPr>
            </w:pPr>
            <w:r w:rsidRPr="0067125B">
              <w:rPr>
                <w:rFonts w:ascii="Times New Roman" w:hAnsi="Times New Roman"/>
                <w:sz w:val="28"/>
                <w:szCs w:val="28"/>
              </w:rPr>
              <w:t xml:space="preserve">Учитывая, что строительство нового цеха убоя и переработки с точки зрения воздействия на окружающую среду можно рассматривать как «расширение существующего производства с освоением дополнительного земельного участка» - принципиально новых видов воздействия на окружающую среду объектов не оказывается. </w:t>
            </w:r>
          </w:p>
          <w:p w:rsidR="00187D60" w:rsidRPr="0067125B" w:rsidRDefault="00187D60" w:rsidP="001F7BD2">
            <w:pPr>
              <w:autoSpaceDE w:val="0"/>
              <w:autoSpaceDN w:val="0"/>
              <w:adjustRightInd w:val="0"/>
              <w:spacing w:after="0" w:line="240" w:lineRule="auto"/>
              <w:ind w:firstLine="709"/>
              <w:jc w:val="both"/>
              <w:rPr>
                <w:rFonts w:ascii="Times New Roman" w:hAnsi="Times New Roman"/>
                <w:sz w:val="28"/>
                <w:szCs w:val="28"/>
              </w:rPr>
            </w:pPr>
            <w:r w:rsidRPr="0067125B">
              <w:rPr>
                <w:rFonts w:ascii="Times New Roman" w:hAnsi="Times New Roman"/>
                <w:sz w:val="28"/>
                <w:szCs w:val="28"/>
              </w:rPr>
              <w:t>Все виды воздействия, оказываемые цехом по убою на окружающую среду, уже учтены в предыдущих проектах реконструкции и расширения убойного цеха: увеличение валового выброса потребует внесения изменений Заказчиком в действующую документацию в области охраны окружающей среды, производственный сток направляется на очистку на существующие очистные сооружения, образующиеся боенские отходы - в цех утилизации и так далее.</w:t>
            </w:r>
          </w:p>
          <w:p w:rsidR="00187D60" w:rsidRPr="0067125B" w:rsidRDefault="00187D60" w:rsidP="001F7BD2">
            <w:pPr>
              <w:autoSpaceDE w:val="0"/>
              <w:autoSpaceDN w:val="0"/>
              <w:adjustRightInd w:val="0"/>
              <w:spacing w:after="0" w:line="240" w:lineRule="auto"/>
              <w:ind w:firstLine="709"/>
              <w:jc w:val="both"/>
              <w:rPr>
                <w:rFonts w:ascii="Times New Roman" w:hAnsi="Times New Roman"/>
                <w:sz w:val="28"/>
                <w:szCs w:val="28"/>
              </w:rPr>
            </w:pPr>
            <w:r w:rsidRPr="0067125B">
              <w:rPr>
                <w:rFonts w:ascii="Times New Roman" w:hAnsi="Times New Roman"/>
                <w:sz w:val="28"/>
                <w:szCs w:val="28"/>
              </w:rPr>
              <w:t>Принципиальным планировочным решением по минимизации вредного воздействия объекта является его размещение на вновь осваиваемом земельном участке с условием соблюдения базового размера СЗЗ = 1000 метров.</w:t>
            </w:r>
          </w:p>
          <w:p w:rsidR="00187D60" w:rsidRPr="0067125B" w:rsidRDefault="00187D60" w:rsidP="001F7BD2">
            <w:pPr>
              <w:autoSpaceDE w:val="0"/>
              <w:autoSpaceDN w:val="0"/>
              <w:adjustRightInd w:val="0"/>
              <w:spacing w:after="0" w:line="240" w:lineRule="auto"/>
              <w:ind w:firstLine="709"/>
              <w:jc w:val="both"/>
              <w:rPr>
                <w:rFonts w:ascii="Times New Roman" w:hAnsi="Times New Roman"/>
                <w:sz w:val="28"/>
                <w:szCs w:val="28"/>
              </w:rPr>
            </w:pPr>
            <w:r w:rsidRPr="0067125B">
              <w:rPr>
                <w:rFonts w:ascii="Times New Roman" w:hAnsi="Times New Roman"/>
                <w:sz w:val="28"/>
                <w:szCs w:val="28"/>
              </w:rPr>
              <w:t>К техническим мероприятиям по снижению вредного воздействия на «устье» источника воздействия относится:</w:t>
            </w:r>
          </w:p>
          <w:p w:rsidR="00187D60" w:rsidRPr="0067125B" w:rsidRDefault="00187D60" w:rsidP="001F7BD2">
            <w:pPr>
              <w:autoSpaceDE w:val="0"/>
              <w:autoSpaceDN w:val="0"/>
              <w:adjustRightInd w:val="0"/>
              <w:spacing w:after="0" w:line="240" w:lineRule="auto"/>
              <w:ind w:firstLine="709"/>
              <w:jc w:val="both"/>
              <w:rPr>
                <w:rFonts w:ascii="Times New Roman" w:hAnsi="Times New Roman"/>
                <w:sz w:val="28"/>
                <w:szCs w:val="28"/>
              </w:rPr>
            </w:pPr>
            <w:r w:rsidRPr="0067125B">
              <w:rPr>
                <w:rFonts w:ascii="Times New Roman" w:hAnsi="Times New Roman"/>
                <w:sz w:val="28"/>
                <w:szCs w:val="28"/>
              </w:rPr>
              <w:t>- применение топливосжигающих агрегатов с КПД не менее 91,0%;</w:t>
            </w:r>
          </w:p>
          <w:p w:rsidR="00187D60" w:rsidRPr="0067125B" w:rsidRDefault="00187D60" w:rsidP="001F7BD2">
            <w:pPr>
              <w:autoSpaceDE w:val="0"/>
              <w:autoSpaceDN w:val="0"/>
              <w:adjustRightInd w:val="0"/>
              <w:spacing w:after="0" w:line="240" w:lineRule="auto"/>
              <w:ind w:firstLine="709"/>
              <w:jc w:val="both"/>
              <w:rPr>
                <w:rFonts w:ascii="Times New Roman" w:hAnsi="Times New Roman"/>
                <w:sz w:val="28"/>
                <w:szCs w:val="28"/>
              </w:rPr>
            </w:pPr>
            <w:r w:rsidRPr="0067125B">
              <w:rPr>
                <w:rFonts w:ascii="Times New Roman" w:hAnsi="Times New Roman"/>
                <w:sz w:val="28"/>
                <w:szCs w:val="28"/>
              </w:rPr>
              <w:t>- использование в качестве топлива природного газа, как топлива с минимальным удельным выбросом загрязняющих веществ.</w:t>
            </w:r>
          </w:p>
          <w:p w:rsidR="00187D60" w:rsidRPr="0067125B" w:rsidRDefault="00187D60" w:rsidP="001F7BD2">
            <w:pPr>
              <w:spacing w:after="0" w:line="240" w:lineRule="auto"/>
              <w:ind w:firstLine="709"/>
              <w:jc w:val="both"/>
              <w:rPr>
                <w:rFonts w:ascii="Times New Roman" w:hAnsi="Times New Roman"/>
                <w:b/>
                <w:sz w:val="16"/>
                <w:szCs w:val="16"/>
              </w:rPr>
            </w:pPr>
          </w:p>
          <w:p w:rsidR="00187D60" w:rsidRPr="0067125B" w:rsidRDefault="00187D60" w:rsidP="001F7BD2">
            <w:pPr>
              <w:spacing w:after="0" w:line="240" w:lineRule="auto"/>
              <w:ind w:firstLine="709"/>
              <w:jc w:val="both"/>
              <w:rPr>
                <w:rFonts w:ascii="Times New Roman" w:hAnsi="Times New Roman"/>
                <w:b/>
                <w:sz w:val="28"/>
                <w:szCs w:val="28"/>
              </w:rPr>
            </w:pPr>
            <w:r w:rsidRPr="0067125B">
              <w:rPr>
                <w:rFonts w:ascii="Times New Roman" w:hAnsi="Times New Roman"/>
                <w:b/>
                <w:sz w:val="28"/>
                <w:szCs w:val="28"/>
              </w:rPr>
              <w:t>2.8 Оценка возможного значительного вредного трансграничного воздействия объекта</w:t>
            </w:r>
          </w:p>
          <w:p w:rsidR="00187D60" w:rsidRPr="0067125B" w:rsidRDefault="00187D60" w:rsidP="008C4664">
            <w:pPr>
              <w:spacing w:after="0" w:line="240" w:lineRule="auto"/>
              <w:ind w:firstLine="709"/>
              <w:jc w:val="both"/>
              <w:rPr>
                <w:rFonts w:ascii="Times New Roman" w:hAnsi="Times New Roman"/>
                <w:sz w:val="28"/>
                <w:szCs w:val="28"/>
              </w:rPr>
            </w:pPr>
            <w:r w:rsidRPr="0067125B">
              <w:rPr>
                <w:rFonts w:ascii="Times New Roman" w:hAnsi="Times New Roman"/>
                <w:sz w:val="28"/>
                <w:szCs w:val="28"/>
              </w:rPr>
              <w:t xml:space="preserve">Предпосылок для возможности оказания объектом вредного трансграничного воздействия при проведении ОВОС не выявлено - расстояние до границы со Смоленской областью Российской Федерацией «по прямой» составляет </w:t>
            </w:r>
            <w:r w:rsidRPr="0067125B">
              <w:rPr>
                <w:rFonts w:ascii="Times New Roman" w:hAnsi="Times New Roman"/>
                <w:b/>
                <w:sz w:val="28"/>
                <w:szCs w:val="28"/>
              </w:rPr>
              <w:t>36,5км</w:t>
            </w:r>
            <w:r w:rsidRPr="0067125B">
              <w:rPr>
                <w:rFonts w:ascii="Times New Roman" w:hAnsi="Times New Roman"/>
                <w:sz w:val="28"/>
                <w:szCs w:val="28"/>
              </w:rPr>
              <w:t>, т.е. более чем в 30 раз превосходит зону потенциального воздействия объекта.</w:t>
            </w:r>
          </w:p>
        </w:tc>
      </w:tr>
      <w:tr w:rsidR="00187D60" w:rsidRPr="0067125B" w:rsidTr="001B783C">
        <w:trPr>
          <w:trHeight w:hRule="exact" w:val="319"/>
        </w:trPr>
        <w:tc>
          <w:tcPr>
            <w:tcW w:w="567" w:type="dxa"/>
          </w:tcPr>
          <w:p w:rsidR="00187D60" w:rsidRPr="0067125B" w:rsidRDefault="00187D60" w:rsidP="00E237BA">
            <w:pPr>
              <w:rPr>
                <w:rFonts w:ascii="Times New Roman" w:hAnsi="Times New Roman"/>
                <w:sz w:val="28"/>
              </w:rPr>
            </w:pPr>
          </w:p>
        </w:tc>
        <w:tc>
          <w:tcPr>
            <w:tcW w:w="567" w:type="dxa"/>
          </w:tcPr>
          <w:p w:rsidR="00187D60" w:rsidRPr="0067125B" w:rsidRDefault="00187D60" w:rsidP="00E237BA">
            <w:pPr>
              <w:rPr>
                <w:rFonts w:ascii="Times New Roman" w:hAnsi="Times New Roman"/>
                <w:sz w:val="28"/>
              </w:rPr>
            </w:pPr>
          </w:p>
        </w:tc>
        <w:tc>
          <w:tcPr>
            <w:tcW w:w="674" w:type="dxa"/>
          </w:tcPr>
          <w:p w:rsidR="00187D60" w:rsidRPr="0067125B" w:rsidRDefault="00187D60" w:rsidP="00E237BA">
            <w:pPr>
              <w:rPr>
                <w:rFonts w:ascii="Times New Roman" w:hAnsi="Times New Roman"/>
                <w:sz w:val="28"/>
              </w:rPr>
            </w:pPr>
          </w:p>
        </w:tc>
        <w:tc>
          <w:tcPr>
            <w:tcW w:w="744" w:type="dxa"/>
          </w:tcPr>
          <w:p w:rsidR="00187D60" w:rsidRPr="0067125B" w:rsidRDefault="00187D60" w:rsidP="00E237BA">
            <w:pPr>
              <w:rPr>
                <w:rFonts w:ascii="Times New Roman" w:hAnsi="Times New Roman"/>
                <w:sz w:val="28"/>
              </w:rPr>
            </w:pPr>
          </w:p>
        </w:tc>
        <w:tc>
          <w:tcPr>
            <w:tcW w:w="851" w:type="dxa"/>
          </w:tcPr>
          <w:p w:rsidR="00187D60" w:rsidRPr="0067125B" w:rsidRDefault="00187D60" w:rsidP="00E237BA">
            <w:pPr>
              <w:rPr>
                <w:rFonts w:ascii="Times New Roman" w:hAnsi="Times New Roman"/>
                <w:sz w:val="28"/>
              </w:rPr>
            </w:pPr>
          </w:p>
        </w:tc>
        <w:tc>
          <w:tcPr>
            <w:tcW w:w="744" w:type="dxa"/>
          </w:tcPr>
          <w:p w:rsidR="00187D60" w:rsidRPr="0067125B" w:rsidRDefault="00187D60" w:rsidP="00E237BA">
            <w:pPr>
              <w:rPr>
                <w:rFonts w:ascii="Times New Roman" w:hAnsi="Times New Roman"/>
                <w:sz w:val="28"/>
              </w:rPr>
            </w:pPr>
          </w:p>
        </w:tc>
        <w:tc>
          <w:tcPr>
            <w:tcW w:w="5278" w:type="dxa"/>
            <w:vMerge w:val="restart"/>
          </w:tcPr>
          <w:p w:rsidR="00187D60" w:rsidRPr="0067125B" w:rsidRDefault="00187D60" w:rsidP="00E237BA">
            <w:pPr>
              <w:spacing w:after="0" w:line="240" w:lineRule="auto"/>
              <w:jc w:val="center"/>
              <w:rPr>
                <w:rFonts w:ascii="Times New Roman" w:hAnsi="Times New Roman"/>
                <w:sz w:val="28"/>
              </w:rPr>
            </w:pPr>
          </w:p>
          <w:p w:rsidR="00187D60" w:rsidRPr="0067125B" w:rsidRDefault="00187D60" w:rsidP="00E237BA">
            <w:pPr>
              <w:spacing w:after="0" w:line="240" w:lineRule="auto"/>
              <w:jc w:val="center"/>
              <w:rPr>
                <w:rFonts w:ascii="Times New Roman" w:hAnsi="Times New Roman"/>
                <w:sz w:val="28"/>
              </w:rPr>
            </w:pPr>
            <w:r w:rsidRPr="0067125B">
              <w:rPr>
                <w:rFonts w:ascii="Times New Roman" w:hAnsi="Times New Roman"/>
                <w:sz w:val="28"/>
              </w:rPr>
              <w:t>18-09/091 - ОВОС</w:t>
            </w:r>
          </w:p>
        </w:tc>
        <w:tc>
          <w:tcPr>
            <w:tcW w:w="781" w:type="dxa"/>
          </w:tcPr>
          <w:p w:rsidR="00187D60" w:rsidRPr="0067125B" w:rsidRDefault="00187D60" w:rsidP="00E237BA">
            <w:pPr>
              <w:ind w:left="-57" w:right="-57"/>
              <w:jc w:val="center"/>
              <w:rPr>
                <w:rFonts w:ascii="Times New Roman" w:hAnsi="Times New Roman"/>
                <w:sz w:val="24"/>
                <w:szCs w:val="24"/>
              </w:rPr>
            </w:pPr>
            <w:r w:rsidRPr="0067125B">
              <w:rPr>
                <w:rFonts w:ascii="Times New Roman" w:hAnsi="Times New Roman"/>
                <w:sz w:val="24"/>
                <w:szCs w:val="24"/>
              </w:rPr>
              <w:t>Лист</w:t>
            </w:r>
          </w:p>
        </w:tc>
      </w:tr>
      <w:tr w:rsidR="00187D60" w:rsidRPr="0067125B" w:rsidTr="001B783C">
        <w:trPr>
          <w:trHeight w:hRule="exact" w:val="262"/>
        </w:trPr>
        <w:tc>
          <w:tcPr>
            <w:tcW w:w="567" w:type="dxa"/>
          </w:tcPr>
          <w:p w:rsidR="00187D60" w:rsidRPr="0067125B" w:rsidRDefault="00187D60" w:rsidP="00E237BA">
            <w:pPr>
              <w:rPr>
                <w:rFonts w:ascii="Times New Roman" w:hAnsi="Times New Roman"/>
                <w:sz w:val="24"/>
                <w:szCs w:val="24"/>
              </w:rPr>
            </w:pPr>
          </w:p>
        </w:tc>
        <w:tc>
          <w:tcPr>
            <w:tcW w:w="567" w:type="dxa"/>
          </w:tcPr>
          <w:p w:rsidR="00187D60" w:rsidRPr="0067125B" w:rsidRDefault="00187D60" w:rsidP="00E237BA">
            <w:pPr>
              <w:rPr>
                <w:rFonts w:ascii="Times New Roman" w:hAnsi="Times New Roman"/>
                <w:sz w:val="24"/>
                <w:szCs w:val="24"/>
              </w:rPr>
            </w:pPr>
          </w:p>
        </w:tc>
        <w:tc>
          <w:tcPr>
            <w:tcW w:w="674" w:type="dxa"/>
          </w:tcPr>
          <w:p w:rsidR="00187D60" w:rsidRPr="0067125B" w:rsidRDefault="00187D60" w:rsidP="00E237BA">
            <w:pPr>
              <w:rPr>
                <w:rFonts w:ascii="Times New Roman" w:hAnsi="Times New Roman"/>
                <w:sz w:val="24"/>
                <w:szCs w:val="24"/>
              </w:rPr>
            </w:pPr>
          </w:p>
        </w:tc>
        <w:tc>
          <w:tcPr>
            <w:tcW w:w="744" w:type="dxa"/>
          </w:tcPr>
          <w:p w:rsidR="00187D60" w:rsidRPr="0067125B" w:rsidRDefault="00187D60" w:rsidP="00E237BA">
            <w:pPr>
              <w:rPr>
                <w:rFonts w:ascii="Times New Roman" w:hAnsi="Times New Roman"/>
                <w:sz w:val="24"/>
                <w:szCs w:val="24"/>
              </w:rPr>
            </w:pPr>
          </w:p>
        </w:tc>
        <w:tc>
          <w:tcPr>
            <w:tcW w:w="851" w:type="dxa"/>
          </w:tcPr>
          <w:p w:rsidR="00187D60" w:rsidRPr="0067125B" w:rsidRDefault="00187D60" w:rsidP="00E237BA">
            <w:pPr>
              <w:rPr>
                <w:rFonts w:ascii="Times New Roman" w:hAnsi="Times New Roman"/>
                <w:sz w:val="24"/>
                <w:szCs w:val="24"/>
              </w:rPr>
            </w:pPr>
          </w:p>
        </w:tc>
        <w:tc>
          <w:tcPr>
            <w:tcW w:w="744" w:type="dxa"/>
          </w:tcPr>
          <w:p w:rsidR="00187D60" w:rsidRPr="0067125B" w:rsidRDefault="00187D60" w:rsidP="00E237BA">
            <w:pPr>
              <w:rPr>
                <w:rFonts w:ascii="Times New Roman" w:hAnsi="Times New Roman"/>
                <w:sz w:val="24"/>
                <w:szCs w:val="24"/>
              </w:rPr>
            </w:pPr>
          </w:p>
        </w:tc>
        <w:tc>
          <w:tcPr>
            <w:tcW w:w="5278" w:type="dxa"/>
            <w:vMerge/>
          </w:tcPr>
          <w:p w:rsidR="00187D60" w:rsidRPr="0067125B" w:rsidRDefault="00187D60" w:rsidP="00E237BA">
            <w:pPr>
              <w:jc w:val="center"/>
              <w:rPr>
                <w:rFonts w:ascii="Times New Roman" w:hAnsi="Times New Roman"/>
                <w:sz w:val="24"/>
                <w:szCs w:val="24"/>
              </w:rPr>
            </w:pPr>
          </w:p>
        </w:tc>
        <w:tc>
          <w:tcPr>
            <w:tcW w:w="781" w:type="dxa"/>
            <w:vMerge w:val="restart"/>
          </w:tcPr>
          <w:p w:rsidR="00187D60" w:rsidRPr="0067125B" w:rsidRDefault="00187D60" w:rsidP="005B5830">
            <w:pPr>
              <w:jc w:val="center"/>
              <w:rPr>
                <w:rFonts w:ascii="Times New Roman" w:hAnsi="Times New Roman"/>
                <w:sz w:val="24"/>
                <w:szCs w:val="24"/>
              </w:rPr>
            </w:pPr>
            <w:r w:rsidRPr="0067125B">
              <w:rPr>
                <w:rFonts w:ascii="Times New Roman" w:hAnsi="Times New Roman"/>
                <w:sz w:val="24"/>
                <w:szCs w:val="24"/>
              </w:rPr>
              <w:t>13</w:t>
            </w:r>
          </w:p>
        </w:tc>
      </w:tr>
      <w:tr w:rsidR="00187D60" w:rsidRPr="0067125B" w:rsidTr="001B783C">
        <w:trPr>
          <w:trHeight w:hRule="exact" w:val="280"/>
        </w:trPr>
        <w:tc>
          <w:tcPr>
            <w:tcW w:w="567" w:type="dxa"/>
          </w:tcPr>
          <w:p w:rsidR="00187D60" w:rsidRPr="0067125B" w:rsidRDefault="00187D60" w:rsidP="00E237BA">
            <w:pPr>
              <w:ind w:left="-57" w:right="-57"/>
              <w:jc w:val="center"/>
              <w:rPr>
                <w:rFonts w:ascii="Times New Roman" w:hAnsi="Times New Roman"/>
                <w:spacing w:val="-20"/>
                <w:sz w:val="24"/>
                <w:szCs w:val="24"/>
              </w:rPr>
            </w:pPr>
            <w:r w:rsidRPr="0067125B">
              <w:rPr>
                <w:rFonts w:ascii="Times New Roman" w:hAnsi="Times New Roman"/>
                <w:spacing w:val="-20"/>
              </w:rPr>
              <w:t xml:space="preserve">Изм.  </w:t>
            </w:r>
          </w:p>
        </w:tc>
        <w:tc>
          <w:tcPr>
            <w:tcW w:w="567" w:type="dxa"/>
          </w:tcPr>
          <w:p w:rsidR="00187D60" w:rsidRPr="0067125B" w:rsidRDefault="00187D60" w:rsidP="00E237BA">
            <w:pPr>
              <w:ind w:left="-113" w:right="-113"/>
              <w:jc w:val="center"/>
              <w:rPr>
                <w:rFonts w:ascii="Times New Roman" w:hAnsi="Times New Roman"/>
                <w:spacing w:val="-20"/>
                <w:sz w:val="24"/>
                <w:szCs w:val="24"/>
              </w:rPr>
            </w:pPr>
            <w:r w:rsidRPr="0067125B">
              <w:rPr>
                <w:rFonts w:ascii="Times New Roman" w:hAnsi="Times New Roman"/>
                <w:spacing w:val="-20"/>
              </w:rPr>
              <w:t>Кол.</w:t>
            </w:r>
          </w:p>
        </w:tc>
        <w:tc>
          <w:tcPr>
            <w:tcW w:w="674" w:type="dxa"/>
          </w:tcPr>
          <w:p w:rsidR="00187D60" w:rsidRPr="0067125B" w:rsidRDefault="00187D60" w:rsidP="00E237BA">
            <w:pPr>
              <w:ind w:left="-57" w:right="-57"/>
              <w:jc w:val="center"/>
              <w:rPr>
                <w:rFonts w:ascii="Times New Roman" w:hAnsi="Times New Roman"/>
                <w:sz w:val="24"/>
                <w:szCs w:val="24"/>
              </w:rPr>
            </w:pPr>
            <w:r w:rsidRPr="0067125B">
              <w:rPr>
                <w:rFonts w:ascii="Times New Roman" w:hAnsi="Times New Roman"/>
              </w:rPr>
              <w:t>Лист</w:t>
            </w:r>
          </w:p>
        </w:tc>
        <w:tc>
          <w:tcPr>
            <w:tcW w:w="744" w:type="dxa"/>
          </w:tcPr>
          <w:p w:rsidR="00187D60" w:rsidRPr="0067125B" w:rsidRDefault="00187D60" w:rsidP="00E237BA">
            <w:pPr>
              <w:ind w:left="-57" w:right="-57"/>
              <w:jc w:val="center"/>
              <w:rPr>
                <w:rFonts w:ascii="Times New Roman" w:hAnsi="Times New Roman"/>
                <w:spacing w:val="-20"/>
                <w:sz w:val="24"/>
                <w:szCs w:val="24"/>
              </w:rPr>
            </w:pPr>
            <w:r w:rsidRPr="0067125B">
              <w:rPr>
                <w:rFonts w:ascii="Times New Roman" w:hAnsi="Times New Roman"/>
                <w:spacing w:val="-20"/>
              </w:rPr>
              <w:t>№док</w:t>
            </w:r>
          </w:p>
        </w:tc>
        <w:tc>
          <w:tcPr>
            <w:tcW w:w="851" w:type="dxa"/>
          </w:tcPr>
          <w:p w:rsidR="00187D60" w:rsidRPr="0067125B" w:rsidRDefault="00187D60" w:rsidP="00E237BA">
            <w:pPr>
              <w:ind w:left="-57" w:right="-57"/>
              <w:jc w:val="center"/>
              <w:rPr>
                <w:rFonts w:ascii="Times New Roman" w:hAnsi="Times New Roman"/>
                <w:sz w:val="24"/>
                <w:szCs w:val="24"/>
              </w:rPr>
            </w:pPr>
            <w:r w:rsidRPr="0067125B">
              <w:rPr>
                <w:rFonts w:ascii="Times New Roman" w:hAnsi="Times New Roman"/>
              </w:rPr>
              <w:t>Подп.</w:t>
            </w:r>
          </w:p>
        </w:tc>
        <w:tc>
          <w:tcPr>
            <w:tcW w:w="744" w:type="dxa"/>
          </w:tcPr>
          <w:p w:rsidR="00187D60" w:rsidRPr="0067125B" w:rsidRDefault="00187D60" w:rsidP="00E237BA">
            <w:pPr>
              <w:ind w:left="-57" w:right="-57"/>
              <w:jc w:val="center"/>
              <w:rPr>
                <w:rFonts w:ascii="Times New Roman" w:hAnsi="Times New Roman"/>
                <w:sz w:val="24"/>
                <w:szCs w:val="24"/>
              </w:rPr>
            </w:pPr>
            <w:r w:rsidRPr="0067125B">
              <w:rPr>
                <w:rFonts w:ascii="Times New Roman" w:hAnsi="Times New Roman"/>
              </w:rPr>
              <w:t>Дата</w:t>
            </w:r>
          </w:p>
        </w:tc>
        <w:tc>
          <w:tcPr>
            <w:tcW w:w="5278" w:type="dxa"/>
            <w:vMerge/>
          </w:tcPr>
          <w:p w:rsidR="00187D60" w:rsidRPr="0067125B" w:rsidRDefault="00187D60" w:rsidP="00E237BA">
            <w:pPr>
              <w:ind w:left="-57" w:right="-57"/>
              <w:jc w:val="center"/>
              <w:rPr>
                <w:rFonts w:ascii="Times New Roman" w:hAnsi="Times New Roman"/>
                <w:spacing w:val="-20"/>
                <w:sz w:val="24"/>
                <w:szCs w:val="24"/>
              </w:rPr>
            </w:pPr>
          </w:p>
        </w:tc>
        <w:tc>
          <w:tcPr>
            <w:tcW w:w="781" w:type="dxa"/>
            <w:vMerge/>
          </w:tcPr>
          <w:p w:rsidR="00187D60" w:rsidRPr="0067125B" w:rsidRDefault="00187D60" w:rsidP="00E237BA">
            <w:pPr>
              <w:ind w:left="-57" w:right="-57"/>
              <w:jc w:val="center"/>
              <w:rPr>
                <w:rFonts w:ascii="Times New Roman" w:hAnsi="Times New Roman"/>
                <w:spacing w:val="-20"/>
                <w:sz w:val="24"/>
                <w:szCs w:val="24"/>
              </w:rPr>
            </w:pPr>
          </w:p>
        </w:tc>
      </w:tr>
      <w:tr w:rsidR="00187D60" w:rsidRPr="0067125B" w:rsidTr="008B1583">
        <w:trPr>
          <w:trHeight w:val="14577"/>
        </w:trPr>
        <w:tc>
          <w:tcPr>
            <w:tcW w:w="10206" w:type="dxa"/>
            <w:gridSpan w:val="8"/>
          </w:tcPr>
          <w:p w:rsidR="00187D60" w:rsidRPr="0067125B" w:rsidRDefault="00187D60" w:rsidP="008C4664">
            <w:pPr>
              <w:shd w:val="clear" w:color="auto" w:fill="FFFFFF"/>
              <w:spacing w:after="0" w:line="240" w:lineRule="auto"/>
              <w:ind w:firstLine="709"/>
              <w:jc w:val="both"/>
              <w:textAlignment w:val="baseline"/>
              <w:rPr>
                <w:rFonts w:ascii="Times New Roman" w:hAnsi="Times New Roman"/>
                <w:b/>
                <w:sz w:val="28"/>
                <w:szCs w:val="28"/>
              </w:rPr>
            </w:pPr>
            <w:r w:rsidRPr="0067125B">
              <w:rPr>
                <w:rFonts w:ascii="Times New Roman" w:hAnsi="Times New Roman"/>
                <w:b/>
                <w:sz w:val="28"/>
                <w:szCs w:val="28"/>
              </w:rPr>
              <w:t>2.9 Основные выводы по результатам проведения ОВОС</w:t>
            </w:r>
          </w:p>
          <w:p w:rsidR="00187D60" w:rsidRPr="0067125B" w:rsidRDefault="00187D60" w:rsidP="008C4664">
            <w:pPr>
              <w:spacing w:after="0" w:line="240" w:lineRule="auto"/>
              <w:ind w:firstLine="709"/>
              <w:jc w:val="both"/>
              <w:rPr>
                <w:rFonts w:ascii="Times New Roman" w:hAnsi="Times New Roman"/>
                <w:sz w:val="28"/>
                <w:szCs w:val="28"/>
              </w:rPr>
            </w:pPr>
            <w:r w:rsidRPr="0067125B">
              <w:rPr>
                <w:rFonts w:ascii="Times New Roman" w:hAnsi="Times New Roman"/>
                <w:b/>
                <w:sz w:val="28"/>
                <w:szCs w:val="28"/>
              </w:rPr>
              <w:t>А)</w:t>
            </w:r>
            <w:r w:rsidRPr="0067125B">
              <w:rPr>
                <w:rFonts w:ascii="Times New Roman" w:hAnsi="Times New Roman"/>
                <w:sz w:val="28"/>
                <w:szCs w:val="28"/>
              </w:rPr>
              <w:t xml:space="preserve"> Существующее состояние окружающей среды для реализации проекта оценивается </w:t>
            </w:r>
            <w:r w:rsidRPr="0067125B">
              <w:rPr>
                <w:rFonts w:ascii="Times New Roman" w:hAnsi="Times New Roman"/>
                <w:b/>
                <w:sz w:val="28"/>
                <w:szCs w:val="28"/>
              </w:rPr>
              <w:t>как благоприятное</w:t>
            </w:r>
            <w:r w:rsidRPr="0067125B">
              <w:rPr>
                <w:rFonts w:ascii="Times New Roman" w:hAnsi="Times New Roman"/>
                <w:sz w:val="28"/>
                <w:szCs w:val="28"/>
              </w:rPr>
              <w:t xml:space="preserve">, несмотря на то, что атмосферный воздух на рассматриваемой территории уже </w:t>
            </w:r>
            <w:r w:rsidRPr="0067125B">
              <w:rPr>
                <w:rFonts w:ascii="Times New Roman" w:hAnsi="Times New Roman"/>
                <w:b/>
                <w:sz w:val="28"/>
                <w:szCs w:val="28"/>
              </w:rPr>
              <w:t>испытывает существенную антропогенную нагрузку</w:t>
            </w:r>
            <w:r w:rsidRPr="0067125B">
              <w:rPr>
                <w:rFonts w:ascii="Times New Roman" w:hAnsi="Times New Roman"/>
                <w:sz w:val="28"/>
                <w:szCs w:val="28"/>
              </w:rPr>
              <w:t xml:space="preserve"> по валовому выбросу от производственных участков ОАО «Витебская бройлерная птицефабрика».</w:t>
            </w:r>
          </w:p>
          <w:p w:rsidR="00187D60" w:rsidRPr="0067125B" w:rsidRDefault="00187D60" w:rsidP="008C4664">
            <w:pPr>
              <w:autoSpaceDE w:val="0"/>
              <w:autoSpaceDN w:val="0"/>
              <w:adjustRightInd w:val="0"/>
              <w:spacing w:after="0" w:line="240" w:lineRule="auto"/>
              <w:ind w:firstLine="709"/>
              <w:jc w:val="both"/>
              <w:rPr>
                <w:rFonts w:ascii="Times New Roman" w:hAnsi="Times New Roman"/>
                <w:sz w:val="28"/>
                <w:szCs w:val="28"/>
              </w:rPr>
            </w:pPr>
            <w:r w:rsidRPr="0067125B">
              <w:rPr>
                <w:rFonts w:ascii="Times New Roman" w:hAnsi="Times New Roman"/>
                <w:b/>
                <w:sz w:val="28"/>
                <w:szCs w:val="28"/>
              </w:rPr>
              <w:t>Б)</w:t>
            </w:r>
            <w:r w:rsidRPr="0067125B">
              <w:rPr>
                <w:rFonts w:ascii="Times New Roman" w:hAnsi="Times New Roman"/>
                <w:sz w:val="28"/>
                <w:szCs w:val="28"/>
              </w:rPr>
              <w:t xml:space="preserve"> Состав выброса от проектируемого убойного цеха не является специфическим (т.е. не обладает каким-либо остронаправленным действием на человека) и интенсивность его воздействия значительно снижается за счет достаточности расстояния до объектов риска.</w:t>
            </w:r>
          </w:p>
          <w:p w:rsidR="00187D60" w:rsidRPr="0067125B" w:rsidRDefault="00187D60" w:rsidP="001F7BD2">
            <w:pPr>
              <w:spacing w:after="0" w:line="235" w:lineRule="auto"/>
              <w:ind w:firstLine="709"/>
              <w:jc w:val="both"/>
              <w:rPr>
                <w:rFonts w:ascii="Times New Roman" w:hAnsi="Times New Roman"/>
                <w:sz w:val="28"/>
                <w:szCs w:val="28"/>
              </w:rPr>
            </w:pPr>
            <w:r w:rsidRPr="0067125B">
              <w:rPr>
                <w:rFonts w:ascii="Times New Roman" w:hAnsi="Times New Roman"/>
                <w:sz w:val="28"/>
                <w:szCs w:val="28"/>
              </w:rPr>
              <w:t xml:space="preserve">В) </w:t>
            </w:r>
            <w:r w:rsidRPr="0067125B">
              <w:rPr>
                <w:rFonts w:ascii="Times New Roman" w:hAnsi="Times New Roman"/>
                <w:b/>
                <w:sz w:val="28"/>
                <w:szCs w:val="28"/>
              </w:rPr>
              <w:t>Природоохранные</w:t>
            </w:r>
            <w:r w:rsidRPr="0067125B">
              <w:rPr>
                <w:rFonts w:ascii="Times New Roman" w:hAnsi="Times New Roman"/>
                <w:sz w:val="28"/>
                <w:szCs w:val="28"/>
              </w:rPr>
              <w:t xml:space="preserve"> либо иные, связанные с ними </w:t>
            </w:r>
            <w:r w:rsidRPr="0067125B">
              <w:rPr>
                <w:rFonts w:ascii="Times New Roman" w:hAnsi="Times New Roman"/>
                <w:b/>
                <w:sz w:val="28"/>
                <w:szCs w:val="28"/>
              </w:rPr>
              <w:t>ограничения</w:t>
            </w:r>
            <w:r w:rsidRPr="0067125B">
              <w:rPr>
                <w:rFonts w:ascii="Times New Roman" w:hAnsi="Times New Roman"/>
                <w:sz w:val="28"/>
                <w:szCs w:val="28"/>
              </w:rPr>
              <w:t xml:space="preserve">, по размещению объекта на выбранной площадке в ходе проведения ОВОС </w:t>
            </w:r>
            <w:r w:rsidRPr="0067125B">
              <w:rPr>
                <w:rFonts w:ascii="Times New Roman" w:hAnsi="Times New Roman"/>
                <w:b/>
                <w:sz w:val="28"/>
                <w:szCs w:val="28"/>
              </w:rPr>
              <w:t>не выявлены</w:t>
            </w:r>
            <w:r w:rsidRPr="0067125B">
              <w:rPr>
                <w:rFonts w:ascii="Times New Roman" w:hAnsi="Times New Roman"/>
                <w:sz w:val="28"/>
                <w:szCs w:val="28"/>
              </w:rPr>
              <w:t>.</w:t>
            </w:r>
          </w:p>
          <w:p w:rsidR="00187D60" w:rsidRPr="0067125B" w:rsidRDefault="00187D60" w:rsidP="005B5830">
            <w:pPr>
              <w:spacing w:after="0" w:line="235" w:lineRule="auto"/>
              <w:ind w:firstLine="709"/>
              <w:jc w:val="both"/>
              <w:rPr>
                <w:rFonts w:ascii="Times New Roman" w:hAnsi="Times New Roman"/>
                <w:sz w:val="28"/>
                <w:szCs w:val="28"/>
              </w:rPr>
            </w:pPr>
            <w:r w:rsidRPr="0067125B">
              <w:rPr>
                <w:rFonts w:ascii="Times New Roman" w:hAnsi="Times New Roman"/>
                <w:sz w:val="28"/>
                <w:szCs w:val="28"/>
              </w:rPr>
              <w:t xml:space="preserve">Г) При реализации проекта </w:t>
            </w:r>
            <w:r w:rsidRPr="0067125B">
              <w:rPr>
                <w:rFonts w:ascii="Times New Roman" w:hAnsi="Times New Roman"/>
                <w:b/>
                <w:sz w:val="28"/>
                <w:szCs w:val="28"/>
              </w:rPr>
              <w:t>рациональное использование</w:t>
            </w:r>
            <w:r w:rsidRPr="0067125B">
              <w:rPr>
                <w:rFonts w:ascii="Times New Roman" w:hAnsi="Times New Roman"/>
                <w:sz w:val="28"/>
                <w:szCs w:val="28"/>
              </w:rPr>
              <w:t xml:space="preserve"> </w:t>
            </w:r>
            <w:r w:rsidRPr="0067125B">
              <w:rPr>
                <w:rFonts w:ascii="Times New Roman" w:hAnsi="Times New Roman"/>
                <w:b/>
                <w:sz w:val="28"/>
                <w:szCs w:val="28"/>
              </w:rPr>
              <w:t>природных ресурсов</w:t>
            </w:r>
            <w:r w:rsidRPr="0067125B">
              <w:rPr>
                <w:rFonts w:ascii="Times New Roman" w:hAnsi="Times New Roman"/>
                <w:sz w:val="28"/>
                <w:szCs w:val="28"/>
              </w:rPr>
              <w:t xml:space="preserve"> (прежде всего - водных), необходимых для работы объекта - </w:t>
            </w:r>
            <w:r w:rsidRPr="0067125B">
              <w:rPr>
                <w:rFonts w:ascii="Times New Roman" w:hAnsi="Times New Roman"/>
                <w:b/>
                <w:sz w:val="28"/>
                <w:szCs w:val="28"/>
              </w:rPr>
              <w:t>обеспечивается</w:t>
            </w:r>
            <w:r w:rsidRPr="0067125B">
              <w:rPr>
                <w:rFonts w:ascii="Times New Roman" w:hAnsi="Times New Roman"/>
                <w:sz w:val="28"/>
                <w:szCs w:val="28"/>
              </w:rPr>
              <w:t>, без подрыва их запасов.</w:t>
            </w:r>
          </w:p>
          <w:p w:rsidR="00187D60" w:rsidRPr="0067125B" w:rsidRDefault="00187D60" w:rsidP="005B5830">
            <w:pPr>
              <w:spacing w:after="0" w:line="235" w:lineRule="auto"/>
              <w:ind w:firstLine="709"/>
              <w:jc w:val="both"/>
              <w:rPr>
                <w:rFonts w:ascii="Times New Roman" w:hAnsi="Times New Roman"/>
                <w:b/>
                <w:sz w:val="28"/>
                <w:szCs w:val="28"/>
              </w:rPr>
            </w:pPr>
            <w:r w:rsidRPr="0067125B">
              <w:rPr>
                <w:rFonts w:ascii="Times New Roman" w:hAnsi="Times New Roman"/>
                <w:sz w:val="28"/>
                <w:szCs w:val="28"/>
              </w:rPr>
              <w:t xml:space="preserve">Д) </w:t>
            </w:r>
            <w:r w:rsidRPr="0067125B">
              <w:rPr>
                <w:rFonts w:ascii="Times New Roman" w:hAnsi="Times New Roman"/>
                <w:b/>
                <w:sz w:val="28"/>
                <w:szCs w:val="28"/>
              </w:rPr>
              <w:t xml:space="preserve">Реализация проекта строительства цеха по убою и переработке птицы </w:t>
            </w:r>
            <w:r w:rsidRPr="0067125B">
              <w:rPr>
                <w:rFonts w:ascii="Times New Roman" w:hAnsi="Times New Roman"/>
                <w:sz w:val="28"/>
                <w:szCs w:val="28"/>
              </w:rPr>
              <w:t>ОАО «Витебская бройлерная птицефабрика»</w:t>
            </w:r>
            <w:r w:rsidRPr="0067125B">
              <w:rPr>
                <w:rFonts w:ascii="Times New Roman" w:hAnsi="Times New Roman"/>
                <w:b/>
                <w:sz w:val="28"/>
                <w:szCs w:val="28"/>
              </w:rPr>
              <w:t xml:space="preserve"> </w:t>
            </w:r>
            <w:r w:rsidRPr="0067125B">
              <w:rPr>
                <w:rFonts w:ascii="Times New Roman" w:hAnsi="Times New Roman"/>
                <w:sz w:val="28"/>
                <w:szCs w:val="28"/>
              </w:rPr>
              <w:t xml:space="preserve">на выбранном земельном участке - </w:t>
            </w:r>
            <w:r w:rsidRPr="0067125B">
              <w:rPr>
                <w:rFonts w:ascii="Times New Roman" w:hAnsi="Times New Roman"/>
                <w:b/>
                <w:sz w:val="28"/>
                <w:szCs w:val="28"/>
              </w:rPr>
              <w:t>возможна</w:t>
            </w:r>
            <w:r w:rsidRPr="0067125B">
              <w:rPr>
                <w:rFonts w:ascii="Times New Roman" w:hAnsi="Times New Roman"/>
                <w:sz w:val="28"/>
                <w:szCs w:val="28"/>
              </w:rPr>
              <w:t xml:space="preserve">. </w:t>
            </w:r>
          </w:p>
          <w:p w:rsidR="00187D60" w:rsidRPr="0067125B" w:rsidRDefault="00187D60" w:rsidP="001F7BD2">
            <w:pPr>
              <w:autoSpaceDE w:val="0"/>
              <w:autoSpaceDN w:val="0"/>
              <w:adjustRightInd w:val="0"/>
              <w:spacing w:after="0" w:line="235" w:lineRule="auto"/>
              <w:ind w:firstLine="709"/>
              <w:jc w:val="both"/>
              <w:rPr>
                <w:rFonts w:ascii="Times New Roman" w:hAnsi="Times New Roman"/>
                <w:sz w:val="28"/>
                <w:szCs w:val="28"/>
                <w:highlight w:val="yellow"/>
              </w:rPr>
            </w:pPr>
          </w:p>
        </w:tc>
      </w:tr>
      <w:tr w:rsidR="00187D60" w:rsidRPr="0067125B" w:rsidTr="008B1583">
        <w:trPr>
          <w:trHeight w:hRule="exact" w:val="319"/>
        </w:trPr>
        <w:tc>
          <w:tcPr>
            <w:tcW w:w="567" w:type="dxa"/>
          </w:tcPr>
          <w:p w:rsidR="00187D60" w:rsidRPr="0067125B" w:rsidRDefault="00187D60" w:rsidP="008B1583">
            <w:pPr>
              <w:rPr>
                <w:rFonts w:ascii="Times New Roman" w:hAnsi="Times New Roman"/>
                <w:sz w:val="28"/>
              </w:rPr>
            </w:pPr>
          </w:p>
        </w:tc>
        <w:tc>
          <w:tcPr>
            <w:tcW w:w="567" w:type="dxa"/>
          </w:tcPr>
          <w:p w:rsidR="00187D60" w:rsidRPr="0067125B" w:rsidRDefault="00187D60" w:rsidP="008B1583">
            <w:pPr>
              <w:rPr>
                <w:rFonts w:ascii="Times New Roman" w:hAnsi="Times New Roman"/>
                <w:sz w:val="28"/>
              </w:rPr>
            </w:pPr>
          </w:p>
        </w:tc>
        <w:tc>
          <w:tcPr>
            <w:tcW w:w="674" w:type="dxa"/>
          </w:tcPr>
          <w:p w:rsidR="00187D60" w:rsidRPr="0067125B" w:rsidRDefault="00187D60" w:rsidP="008B1583">
            <w:pPr>
              <w:rPr>
                <w:rFonts w:ascii="Times New Roman" w:hAnsi="Times New Roman"/>
                <w:sz w:val="28"/>
              </w:rPr>
            </w:pPr>
          </w:p>
        </w:tc>
        <w:tc>
          <w:tcPr>
            <w:tcW w:w="744" w:type="dxa"/>
          </w:tcPr>
          <w:p w:rsidR="00187D60" w:rsidRPr="0067125B" w:rsidRDefault="00187D60" w:rsidP="008B1583">
            <w:pPr>
              <w:rPr>
                <w:rFonts w:ascii="Times New Roman" w:hAnsi="Times New Roman"/>
                <w:sz w:val="28"/>
              </w:rPr>
            </w:pPr>
          </w:p>
        </w:tc>
        <w:tc>
          <w:tcPr>
            <w:tcW w:w="851" w:type="dxa"/>
          </w:tcPr>
          <w:p w:rsidR="00187D60" w:rsidRPr="0067125B" w:rsidRDefault="00187D60" w:rsidP="008B1583">
            <w:pPr>
              <w:rPr>
                <w:rFonts w:ascii="Times New Roman" w:hAnsi="Times New Roman"/>
                <w:sz w:val="28"/>
              </w:rPr>
            </w:pPr>
          </w:p>
        </w:tc>
        <w:tc>
          <w:tcPr>
            <w:tcW w:w="744" w:type="dxa"/>
          </w:tcPr>
          <w:p w:rsidR="00187D60" w:rsidRPr="0067125B" w:rsidRDefault="00187D60" w:rsidP="008B1583">
            <w:pPr>
              <w:rPr>
                <w:rFonts w:ascii="Times New Roman" w:hAnsi="Times New Roman"/>
                <w:sz w:val="28"/>
              </w:rPr>
            </w:pPr>
          </w:p>
        </w:tc>
        <w:tc>
          <w:tcPr>
            <w:tcW w:w="5278" w:type="dxa"/>
            <w:vMerge w:val="restart"/>
          </w:tcPr>
          <w:p w:rsidR="00187D60" w:rsidRPr="0067125B" w:rsidRDefault="00187D60" w:rsidP="008B1583">
            <w:pPr>
              <w:spacing w:after="0" w:line="240" w:lineRule="auto"/>
              <w:jc w:val="center"/>
              <w:rPr>
                <w:rFonts w:ascii="Times New Roman" w:hAnsi="Times New Roman"/>
                <w:sz w:val="28"/>
              </w:rPr>
            </w:pPr>
          </w:p>
          <w:p w:rsidR="00187D60" w:rsidRPr="0067125B" w:rsidRDefault="00187D60" w:rsidP="008B1583">
            <w:pPr>
              <w:spacing w:after="0" w:line="240" w:lineRule="auto"/>
              <w:jc w:val="center"/>
              <w:rPr>
                <w:rFonts w:ascii="Times New Roman" w:hAnsi="Times New Roman"/>
                <w:sz w:val="28"/>
              </w:rPr>
            </w:pPr>
            <w:r w:rsidRPr="0067125B">
              <w:rPr>
                <w:rFonts w:ascii="Times New Roman" w:hAnsi="Times New Roman"/>
                <w:sz w:val="28"/>
              </w:rPr>
              <w:t>18-09/091 - ОВОС</w:t>
            </w:r>
          </w:p>
        </w:tc>
        <w:tc>
          <w:tcPr>
            <w:tcW w:w="781" w:type="dxa"/>
          </w:tcPr>
          <w:p w:rsidR="00187D60" w:rsidRPr="0067125B" w:rsidRDefault="00187D60" w:rsidP="008B1583">
            <w:pPr>
              <w:ind w:left="-57" w:right="-57"/>
              <w:jc w:val="center"/>
              <w:rPr>
                <w:rFonts w:ascii="Times New Roman" w:hAnsi="Times New Roman"/>
                <w:sz w:val="24"/>
                <w:szCs w:val="24"/>
              </w:rPr>
            </w:pPr>
            <w:r w:rsidRPr="0067125B">
              <w:rPr>
                <w:rFonts w:ascii="Times New Roman" w:hAnsi="Times New Roman"/>
                <w:sz w:val="24"/>
                <w:szCs w:val="24"/>
              </w:rPr>
              <w:t>Лист</w:t>
            </w:r>
          </w:p>
        </w:tc>
      </w:tr>
      <w:tr w:rsidR="00187D60" w:rsidRPr="0067125B" w:rsidTr="008B1583">
        <w:trPr>
          <w:trHeight w:hRule="exact" w:val="262"/>
        </w:trPr>
        <w:tc>
          <w:tcPr>
            <w:tcW w:w="567" w:type="dxa"/>
          </w:tcPr>
          <w:p w:rsidR="00187D60" w:rsidRPr="0067125B" w:rsidRDefault="00187D60" w:rsidP="008B1583">
            <w:pPr>
              <w:rPr>
                <w:rFonts w:ascii="Times New Roman" w:hAnsi="Times New Roman"/>
                <w:sz w:val="24"/>
                <w:szCs w:val="24"/>
              </w:rPr>
            </w:pPr>
          </w:p>
        </w:tc>
        <w:tc>
          <w:tcPr>
            <w:tcW w:w="567" w:type="dxa"/>
          </w:tcPr>
          <w:p w:rsidR="00187D60" w:rsidRPr="0067125B" w:rsidRDefault="00187D60" w:rsidP="008B1583">
            <w:pPr>
              <w:rPr>
                <w:rFonts w:ascii="Times New Roman" w:hAnsi="Times New Roman"/>
                <w:sz w:val="24"/>
                <w:szCs w:val="24"/>
              </w:rPr>
            </w:pPr>
          </w:p>
        </w:tc>
        <w:tc>
          <w:tcPr>
            <w:tcW w:w="674" w:type="dxa"/>
          </w:tcPr>
          <w:p w:rsidR="00187D60" w:rsidRPr="0067125B" w:rsidRDefault="00187D60" w:rsidP="008B1583">
            <w:pPr>
              <w:rPr>
                <w:rFonts w:ascii="Times New Roman" w:hAnsi="Times New Roman"/>
                <w:sz w:val="24"/>
                <w:szCs w:val="24"/>
              </w:rPr>
            </w:pPr>
          </w:p>
        </w:tc>
        <w:tc>
          <w:tcPr>
            <w:tcW w:w="744" w:type="dxa"/>
          </w:tcPr>
          <w:p w:rsidR="00187D60" w:rsidRPr="0067125B" w:rsidRDefault="00187D60" w:rsidP="008B1583">
            <w:pPr>
              <w:rPr>
                <w:rFonts w:ascii="Times New Roman" w:hAnsi="Times New Roman"/>
                <w:sz w:val="24"/>
                <w:szCs w:val="24"/>
              </w:rPr>
            </w:pPr>
          </w:p>
        </w:tc>
        <w:tc>
          <w:tcPr>
            <w:tcW w:w="851" w:type="dxa"/>
          </w:tcPr>
          <w:p w:rsidR="00187D60" w:rsidRPr="0067125B" w:rsidRDefault="00187D60" w:rsidP="008B1583">
            <w:pPr>
              <w:rPr>
                <w:rFonts w:ascii="Times New Roman" w:hAnsi="Times New Roman"/>
                <w:sz w:val="24"/>
                <w:szCs w:val="24"/>
              </w:rPr>
            </w:pPr>
          </w:p>
        </w:tc>
        <w:tc>
          <w:tcPr>
            <w:tcW w:w="744" w:type="dxa"/>
          </w:tcPr>
          <w:p w:rsidR="00187D60" w:rsidRPr="0067125B" w:rsidRDefault="00187D60" w:rsidP="008B1583">
            <w:pPr>
              <w:rPr>
                <w:rFonts w:ascii="Times New Roman" w:hAnsi="Times New Roman"/>
                <w:sz w:val="24"/>
                <w:szCs w:val="24"/>
              </w:rPr>
            </w:pPr>
          </w:p>
        </w:tc>
        <w:tc>
          <w:tcPr>
            <w:tcW w:w="5278" w:type="dxa"/>
            <w:vMerge/>
          </w:tcPr>
          <w:p w:rsidR="00187D60" w:rsidRPr="0067125B" w:rsidRDefault="00187D60" w:rsidP="008B1583">
            <w:pPr>
              <w:jc w:val="center"/>
              <w:rPr>
                <w:rFonts w:ascii="Times New Roman" w:hAnsi="Times New Roman"/>
                <w:sz w:val="24"/>
                <w:szCs w:val="24"/>
              </w:rPr>
            </w:pPr>
          </w:p>
        </w:tc>
        <w:tc>
          <w:tcPr>
            <w:tcW w:w="781" w:type="dxa"/>
            <w:vMerge w:val="restart"/>
          </w:tcPr>
          <w:p w:rsidR="00187D60" w:rsidRPr="0067125B" w:rsidRDefault="00187D60" w:rsidP="008B1583">
            <w:pPr>
              <w:jc w:val="center"/>
              <w:rPr>
                <w:rFonts w:ascii="Times New Roman" w:hAnsi="Times New Roman"/>
                <w:sz w:val="24"/>
                <w:szCs w:val="24"/>
              </w:rPr>
            </w:pPr>
            <w:r w:rsidRPr="0067125B">
              <w:rPr>
                <w:rFonts w:ascii="Times New Roman" w:hAnsi="Times New Roman"/>
                <w:sz w:val="24"/>
                <w:szCs w:val="24"/>
              </w:rPr>
              <w:t>14</w:t>
            </w:r>
          </w:p>
        </w:tc>
      </w:tr>
      <w:tr w:rsidR="00187D60" w:rsidRPr="0067125B" w:rsidTr="008B1583">
        <w:trPr>
          <w:trHeight w:hRule="exact" w:val="280"/>
        </w:trPr>
        <w:tc>
          <w:tcPr>
            <w:tcW w:w="567" w:type="dxa"/>
          </w:tcPr>
          <w:p w:rsidR="00187D60" w:rsidRPr="0067125B" w:rsidRDefault="00187D60" w:rsidP="008B1583">
            <w:pPr>
              <w:ind w:left="-57" w:right="-57"/>
              <w:jc w:val="center"/>
              <w:rPr>
                <w:rFonts w:ascii="Times New Roman" w:hAnsi="Times New Roman"/>
                <w:spacing w:val="-20"/>
                <w:sz w:val="24"/>
                <w:szCs w:val="24"/>
              </w:rPr>
            </w:pPr>
            <w:r w:rsidRPr="0067125B">
              <w:rPr>
                <w:rFonts w:ascii="Times New Roman" w:hAnsi="Times New Roman"/>
                <w:spacing w:val="-20"/>
              </w:rPr>
              <w:t xml:space="preserve">Изм.  </w:t>
            </w:r>
          </w:p>
        </w:tc>
        <w:tc>
          <w:tcPr>
            <w:tcW w:w="567" w:type="dxa"/>
          </w:tcPr>
          <w:p w:rsidR="00187D60" w:rsidRPr="0067125B" w:rsidRDefault="00187D60" w:rsidP="008B1583">
            <w:pPr>
              <w:ind w:left="-113" w:right="-113"/>
              <w:jc w:val="center"/>
              <w:rPr>
                <w:rFonts w:ascii="Times New Roman" w:hAnsi="Times New Roman"/>
                <w:spacing w:val="-20"/>
                <w:sz w:val="24"/>
                <w:szCs w:val="24"/>
              </w:rPr>
            </w:pPr>
            <w:r w:rsidRPr="0067125B">
              <w:rPr>
                <w:rFonts w:ascii="Times New Roman" w:hAnsi="Times New Roman"/>
                <w:spacing w:val="-20"/>
              </w:rPr>
              <w:t>Кол.</w:t>
            </w:r>
          </w:p>
        </w:tc>
        <w:tc>
          <w:tcPr>
            <w:tcW w:w="674" w:type="dxa"/>
          </w:tcPr>
          <w:p w:rsidR="00187D60" w:rsidRPr="0067125B" w:rsidRDefault="00187D60" w:rsidP="008B1583">
            <w:pPr>
              <w:ind w:left="-57" w:right="-57"/>
              <w:jc w:val="center"/>
              <w:rPr>
                <w:rFonts w:ascii="Times New Roman" w:hAnsi="Times New Roman"/>
                <w:sz w:val="24"/>
                <w:szCs w:val="24"/>
              </w:rPr>
            </w:pPr>
            <w:r w:rsidRPr="0067125B">
              <w:rPr>
                <w:rFonts w:ascii="Times New Roman" w:hAnsi="Times New Roman"/>
              </w:rPr>
              <w:t>Лист</w:t>
            </w:r>
          </w:p>
        </w:tc>
        <w:tc>
          <w:tcPr>
            <w:tcW w:w="744" w:type="dxa"/>
          </w:tcPr>
          <w:p w:rsidR="00187D60" w:rsidRPr="0067125B" w:rsidRDefault="00187D60" w:rsidP="008B1583">
            <w:pPr>
              <w:ind w:left="-57" w:right="-57"/>
              <w:jc w:val="center"/>
              <w:rPr>
                <w:rFonts w:ascii="Times New Roman" w:hAnsi="Times New Roman"/>
                <w:spacing w:val="-20"/>
                <w:sz w:val="24"/>
                <w:szCs w:val="24"/>
              </w:rPr>
            </w:pPr>
            <w:r w:rsidRPr="0067125B">
              <w:rPr>
                <w:rFonts w:ascii="Times New Roman" w:hAnsi="Times New Roman"/>
                <w:spacing w:val="-20"/>
              </w:rPr>
              <w:t>№док</w:t>
            </w:r>
          </w:p>
        </w:tc>
        <w:tc>
          <w:tcPr>
            <w:tcW w:w="851" w:type="dxa"/>
          </w:tcPr>
          <w:p w:rsidR="00187D60" w:rsidRPr="0067125B" w:rsidRDefault="00187D60" w:rsidP="008B1583">
            <w:pPr>
              <w:ind w:left="-57" w:right="-57"/>
              <w:jc w:val="center"/>
              <w:rPr>
                <w:rFonts w:ascii="Times New Roman" w:hAnsi="Times New Roman"/>
                <w:sz w:val="24"/>
                <w:szCs w:val="24"/>
              </w:rPr>
            </w:pPr>
            <w:r w:rsidRPr="0067125B">
              <w:rPr>
                <w:rFonts w:ascii="Times New Roman" w:hAnsi="Times New Roman"/>
              </w:rPr>
              <w:t>Подп.</w:t>
            </w:r>
          </w:p>
        </w:tc>
        <w:tc>
          <w:tcPr>
            <w:tcW w:w="744" w:type="dxa"/>
          </w:tcPr>
          <w:p w:rsidR="00187D60" w:rsidRPr="0067125B" w:rsidRDefault="00187D60" w:rsidP="008B1583">
            <w:pPr>
              <w:ind w:left="-57" w:right="-57"/>
              <w:jc w:val="center"/>
              <w:rPr>
                <w:rFonts w:ascii="Times New Roman" w:hAnsi="Times New Roman"/>
                <w:sz w:val="24"/>
                <w:szCs w:val="24"/>
              </w:rPr>
            </w:pPr>
            <w:r w:rsidRPr="0067125B">
              <w:rPr>
                <w:rFonts w:ascii="Times New Roman" w:hAnsi="Times New Roman"/>
              </w:rPr>
              <w:t>Дата</w:t>
            </w:r>
          </w:p>
        </w:tc>
        <w:tc>
          <w:tcPr>
            <w:tcW w:w="5278" w:type="dxa"/>
            <w:vMerge/>
          </w:tcPr>
          <w:p w:rsidR="00187D60" w:rsidRPr="0067125B" w:rsidRDefault="00187D60" w:rsidP="008B1583">
            <w:pPr>
              <w:ind w:left="-57" w:right="-57"/>
              <w:jc w:val="center"/>
              <w:rPr>
                <w:rFonts w:ascii="Times New Roman" w:hAnsi="Times New Roman"/>
                <w:spacing w:val="-20"/>
                <w:sz w:val="24"/>
                <w:szCs w:val="24"/>
              </w:rPr>
            </w:pPr>
          </w:p>
        </w:tc>
        <w:tc>
          <w:tcPr>
            <w:tcW w:w="781" w:type="dxa"/>
            <w:vMerge/>
          </w:tcPr>
          <w:p w:rsidR="00187D60" w:rsidRPr="0067125B" w:rsidRDefault="00187D60" w:rsidP="008B1583">
            <w:pPr>
              <w:ind w:left="-57" w:right="-57"/>
              <w:jc w:val="center"/>
              <w:rPr>
                <w:rFonts w:ascii="Times New Roman" w:hAnsi="Times New Roman"/>
                <w:spacing w:val="-20"/>
                <w:sz w:val="24"/>
                <w:szCs w:val="24"/>
              </w:rPr>
            </w:pPr>
          </w:p>
        </w:tc>
      </w:tr>
    </w:tbl>
    <w:p w:rsidR="00187D60" w:rsidRPr="00FA4305" w:rsidRDefault="00187D60" w:rsidP="00EE5293">
      <w:pPr>
        <w:autoSpaceDE w:val="0"/>
        <w:autoSpaceDN w:val="0"/>
        <w:adjustRightInd w:val="0"/>
        <w:spacing w:after="0" w:line="235" w:lineRule="auto"/>
        <w:rPr>
          <w:rFonts w:ascii="Times New Roman" w:hAnsi="Times New Roman"/>
          <w:sz w:val="32"/>
          <w:szCs w:val="32"/>
        </w:rPr>
      </w:pPr>
    </w:p>
    <w:sectPr w:rsidR="00187D60" w:rsidRPr="00FA4305" w:rsidSect="00EE5293">
      <w:pgSz w:w="11906" w:h="16838"/>
      <w:pgMar w:top="567" w:right="567" w:bottom="709" w:left="992" w:header="709" w:footer="709"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7D60" w:rsidRDefault="00187D60" w:rsidP="00E246F2">
      <w:pPr>
        <w:spacing w:after="0" w:line="240" w:lineRule="auto"/>
      </w:pPr>
      <w:r>
        <w:separator/>
      </w:r>
    </w:p>
  </w:endnote>
  <w:endnote w:type="continuationSeparator" w:id="1">
    <w:p w:rsidR="00187D60" w:rsidRDefault="00187D60" w:rsidP="00E246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MS Mincho">
    <w:altName w:val="?l?r ??Ѓfc"/>
    <w:panose1 w:val="02020609040205080304"/>
    <w:charset w:val="80"/>
    <w:family w:val="roman"/>
    <w:notTrueType/>
    <w:pitch w:val="fixed"/>
    <w:sig w:usb0="00000001" w:usb1="08070000" w:usb2="00000010" w:usb3="00000000" w:csb0="00020000" w:csb1="00000000"/>
  </w:font>
  <w:font w:name="SimSun">
    <w:altName w:val="§­§°§®§Ц"/>
    <w:panose1 w:val="02010600030101010101"/>
    <w:charset w:val="86"/>
    <w:family w:val="auto"/>
    <w:notTrueType/>
    <w:pitch w:val="variable"/>
    <w:sig w:usb0="00000001" w:usb1="080E0000" w:usb2="00000010" w:usb3="00000000" w:csb0="00040000" w:csb1="00000000"/>
  </w:font>
  <w:font w:name="TimesET">
    <w:altName w:val="Arial Narrow"/>
    <w:panose1 w:val="020B0604020202020204"/>
    <w:charset w:val="00"/>
    <w:family w:val="swiss"/>
    <w:notTrueType/>
    <w:pitch w:val="variable"/>
    <w:sig w:usb0="00000003" w:usb1="00000000" w:usb2="00000000" w:usb3="00000000" w:csb0="00000001" w:csb1="00000000"/>
  </w:font>
  <w:font w:name="Plotter">
    <w:altName w:val="Lucida Console"/>
    <w:panose1 w:val="00000000000000000000"/>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7D60" w:rsidRDefault="00187D60" w:rsidP="00E246F2">
      <w:pPr>
        <w:spacing w:after="0" w:line="240" w:lineRule="auto"/>
      </w:pPr>
      <w:r>
        <w:separator/>
      </w:r>
    </w:p>
  </w:footnote>
  <w:footnote w:type="continuationSeparator" w:id="1">
    <w:p w:rsidR="00187D60" w:rsidRDefault="00187D60" w:rsidP="00E246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02E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4927A54"/>
    <w:multiLevelType w:val="hybridMultilevel"/>
    <w:tmpl w:val="F38CD6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6A7E41"/>
    <w:multiLevelType w:val="hybridMultilevel"/>
    <w:tmpl w:val="6232A3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DBA4D50"/>
    <w:multiLevelType w:val="hybridMultilevel"/>
    <w:tmpl w:val="C7E05A48"/>
    <w:lvl w:ilvl="0" w:tplc="988260EC">
      <w:numFmt w:val="bullet"/>
      <w:lvlText w:val=""/>
      <w:lvlJc w:val="left"/>
      <w:pPr>
        <w:ind w:left="1069" w:hanging="360"/>
      </w:pPr>
      <w:rPr>
        <w:rFonts w:ascii="Symbol" w:eastAsia="Times New Roman"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1AAD0B31"/>
    <w:multiLevelType w:val="multilevel"/>
    <w:tmpl w:val="03F8957C"/>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5">
    <w:nsid w:val="1D8102EE"/>
    <w:multiLevelType w:val="hybridMultilevel"/>
    <w:tmpl w:val="D444D146"/>
    <w:lvl w:ilvl="0" w:tplc="DA408B1A">
      <w:numFmt w:val="bullet"/>
      <w:lvlText w:val=""/>
      <w:lvlJc w:val="left"/>
      <w:pPr>
        <w:ind w:left="1069" w:hanging="360"/>
      </w:pPr>
      <w:rPr>
        <w:rFonts w:ascii="Symbol" w:eastAsia="Times New Roman"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1E642782"/>
    <w:multiLevelType w:val="hybridMultilevel"/>
    <w:tmpl w:val="8E90CDF4"/>
    <w:lvl w:ilvl="0" w:tplc="15605D38">
      <w:start w:val="1"/>
      <w:numFmt w:val="decimal"/>
      <w:lvlText w:val="%1."/>
      <w:lvlJc w:val="left"/>
      <w:pPr>
        <w:ind w:left="1103" w:hanging="360"/>
      </w:pPr>
      <w:rPr>
        <w:rFonts w:cs="Times New Roman" w:hint="default"/>
      </w:rPr>
    </w:lvl>
    <w:lvl w:ilvl="1" w:tplc="04190019" w:tentative="1">
      <w:start w:val="1"/>
      <w:numFmt w:val="lowerLetter"/>
      <w:lvlText w:val="%2."/>
      <w:lvlJc w:val="left"/>
      <w:pPr>
        <w:ind w:left="1823" w:hanging="360"/>
      </w:pPr>
      <w:rPr>
        <w:rFonts w:cs="Times New Roman"/>
      </w:rPr>
    </w:lvl>
    <w:lvl w:ilvl="2" w:tplc="0419001B" w:tentative="1">
      <w:start w:val="1"/>
      <w:numFmt w:val="lowerRoman"/>
      <w:lvlText w:val="%3."/>
      <w:lvlJc w:val="right"/>
      <w:pPr>
        <w:ind w:left="2543" w:hanging="180"/>
      </w:pPr>
      <w:rPr>
        <w:rFonts w:cs="Times New Roman"/>
      </w:rPr>
    </w:lvl>
    <w:lvl w:ilvl="3" w:tplc="0419000F" w:tentative="1">
      <w:start w:val="1"/>
      <w:numFmt w:val="decimal"/>
      <w:lvlText w:val="%4."/>
      <w:lvlJc w:val="left"/>
      <w:pPr>
        <w:ind w:left="3263" w:hanging="360"/>
      </w:pPr>
      <w:rPr>
        <w:rFonts w:cs="Times New Roman"/>
      </w:rPr>
    </w:lvl>
    <w:lvl w:ilvl="4" w:tplc="04190019" w:tentative="1">
      <w:start w:val="1"/>
      <w:numFmt w:val="lowerLetter"/>
      <w:lvlText w:val="%5."/>
      <w:lvlJc w:val="left"/>
      <w:pPr>
        <w:ind w:left="3983" w:hanging="360"/>
      </w:pPr>
      <w:rPr>
        <w:rFonts w:cs="Times New Roman"/>
      </w:rPr>
    </w:lvl>
    <w:lvl w:ilvl="5" w:tplc="0419001B" w:tentative="1">
      <w:start w:val="1"/>
      <w:numFmt w:val="lowerRoman"/>
      <w:lvlText w:val="%6."/>
      <w:lvlJc w:val="right"/>
      <w:pPr>
        <w:ind w:left="4703" w:hanging="180"/>
      </w:pPr>
      <w:rPr>
        <w:rFonts w:cs="Times New Roman"/>
      </w:rPr>
    </w:lvl>
    <w:lvl w:ilvl="6" w:tplc="0419000F" w:tentative="1">
      <w:start w:val="1"/>
      <w:numFmt w:val="decimal"/>
      <w:lvlText w:val="%7."/>
      <w:lvlJc w:val="left"/>
      <w:pPr>
        <w:ind w:left="5423" w:hanging="360"/>
      </w:pPr>
      <w:rPr>
        <w:rFonts w:cs="Times New Roman"/>
      </w:rPr>
    </w:lvl>
    <w:lvl w:ilvl="7" w:tplc="04190019" w:tentative="1">
      <w:start w:val="1"/>
      <w:numFmt w:val="lowerLetter"/>
      <w:lvlText w:val="%8."/>
      <w:lvlJc w:val="left"/>
      <w:pPr>
        <w:ind w:left="6143" w:hanging="360"/>
      </w:pPr>
      <w:rPr>
        <w:rFonts w:cs="Times New Roman"/>
      </w:rPr>
    </w:lvl>
    <w:lvl w:ilvl="8" w:tplc="0419001B" w:tentative="1">
      <w:start w:val="1"/>
      <w:numFmt w:val="lowerRoman"/>
      <w:lvlText w:val="%9."/>
      <w:lvlJc w:val="right"/>
      <w:pPr>
        <w:ind w:left="6863" w:hanging="180"/>
      </w:pPr>
      <w:rPr>
        <w:rFonts w:cs="Times New Roman"/>
      </w:rPr>
    </w:lvl>
  </w:abstractNum>
  <w:abstractNum w:abstractNumId="7">
    <w:nsid w:val="1FF1081C"/>
    <w:multiLevelType w:val="hybridMultilevel"/>
    <w:tmpl w:val="725A5A02"/>
    <w:lvl w:ilvl="0" w:tplc="0419000F">
      <w:start w:val="1"/>
      <w:numFmt w:val="decimal"/>
      <w:lvlText w:val="%1."/>
      <w:lvlJc w:val="left"/>
      <w:pPr>
        <w:tabs>
          <w:tab w:val="num" w:pos="1080"/>
        </w:tabs>
        <w:ind w:left="1080" w:hanging="360"/>
      </w:pPr>
      <w:rPr>
        <w:rFonts w:cs="Times New Roman"/>
      </w:rPr>
    </w:lvl>
    <w:lvl w:ilvl="1" w:tplc="C10C953C">
      <w:numFmt w:val="bullet"/>
      <w:lvlText w:val="-"/>
      <w:lvlJc w:val="left"/>
      <w:pPr>
        <w:tabs>
          <w:tab w:val="num" w:pos="1800"/>
        </w:tabs>
        <w:ind w:left="1800" w:hanging="360"/>
      </w:pPr>
      <w:rPr>
        <w:rFonts w:ascii="Times New Roman" w:eastAsia="Times New Roman" w:hAnsi="Times New Roman" w:hint="default"/>
      </w:rPr>
    </w:lvl>
    <w:lvl w:ilvl="2" w:tplc="04190001">
      <w:start w:val="1"/>
      <w:numFmt w:val="bullet"/>
      <w:lvlText w:val=""/>
      <w:lvlJc w:val="left"/>
      <w:pPr>
        <w:tabs>
          <w:tab w:val="num" w:pos="2700"/>
        </w:tabs>
        <w:ind w:left="2700" w:hanging="360"/>
      </w:pPr>
      <w:rPr>
        <w:rFonts w:ascii="Symbol" w:hAnsi="Symbol" w:hint="default"/>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217D7F82"/>
    <w:multiLevelType w:val="hybridMultilevel"/>
    <w:tmpl w:val="A45872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49A0EA1"/>
    <w:multiLevelType w:val="hybridMultilevel"/>
    <w:tmpl w:val="4EFA2A66"/>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5755844"/>
    <w:multiLevelType w:val="hybridMultilevel"/>
    <w:tmpl w:val="D31EAE9A"/>
    <w:lvl w:ilvl="0" w:tplc="35F0BC9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51DD41DB"/>
    <w:multiLevelType w:val="hybridMultilevel"/>
    <w:tmpl w:val="37F41DAC"/>
    <w:lvl w:ilvl="0" w:tplc="64A6A2FC">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5B604485"/>
    <w:multiLevelType w:val="hybridMultilevel"/>
    <w:tmpl w:val="238C076E"/>
    <w:lvl w:ilvl="0" w:tplc="547811E0">
      <w:start w:val="1"/>
      <w:numFmt w:val="bullet"/>
      <w:lvlText w:val=""/>
      <w:lvlJc w:val="left"/>
      <w:pPr>
        <w:ind w:left="1069" w:hanging="360"/>
      </w:pPr>
      <w:rPr>
        <w:rFonts w:ascii="Symbol" w:eastAsia="Times New Roman"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5EA5268D"/>
    <w:multiLevelType w:val="multilevel"/>
    <w:tmpl w:val="03F8957C"/>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4">
    <w:nsid w:val="61D74CEE"/>
    <w:multiLevelType w:val="hybridMultilevel"/>
    <w:tmpl w:val="02F6DA26"/>
    <w:lvl w:ilvl="0" w:tplc="79703AA0">
      <w:start w:val="1"/>
      <w:numFmt w:val="upperRoman"/>
      <w:lvlText w:val="%1."/>
      <w:lvlJc w:val="left"/>
      <w:pPr>
        <w:tabs>
          <w:tab w:val="num" w:pos="1080"/>
        </w:tabs>
        <w:ind w:left="1080" w:hanging="360"/>
      </w:pPr>
      <w:rPr>
        <w:rFonts w:ascii="Times New Roman" w:eastAsia="Times New Roman" w:hAnsi="Times New Roman" w:cs="Times New Roman"/>
      </w:rPr>
    </w:lvl>
    <w:lvl w:ilvl="1" w:tplc="9D844234">
      <w:numFmt w:val="none"/>
      <w:lvlText w:val=""/>
      <w:lvlJc w:val="left"/>
      <w:pPr>
        <w:tabs>
          <w:tab w:val="num" w:pos="360"/>
        </w:tabs>
      </w:pPr>
      <w:rPr>
        <w:rFonts w:cs="Times New Roman"/>
      </w:rPr>
    </w:lvl>
    <w:lvl w:ilvl="2" w:tplc="3ADEA306">
      <w:numFmt w:val="none"/>
      <w:lvlText w:val=""/>
      <w:lvlJc w:val="left"/>
      <w:pPr>
        <w:tabs>
          <w:tab w:val="num" w:pos="360"/>
        </w:tabs>
      </w:pPr>
      <w:rPr>
        <w:rFonts w:cs="Times New Roman"/>
      </w:rPr>
    </w:lvl>
    <w:lvl w:ilvl="3" w:tplc="A982751A">
      <w:numFmt w:val="none"/>
      <w:lvlText w:val=""/>
      <w:lvlJc w:val="left"/>
      <w:pPr>
        <w:tabs>
          <w:tab w:val="num" w:pos="360"/>
        </w:tabs>
      </w:pPr>
      <w:rPr>
        <w:rFonts w:cs="Times New Roman"/>
      </w:rPr>
    </w:lvl>
    <w:lvl w:ilvl="4" w:tplc="F656F75C">
      <w:numFmt w:val="none"/>
      <w:lvlText w:val=""/>
      <w:lvlJc w:val="left"/>
      <w:pPr>
        <w:tabs>
          <w:tab w:val="num" w:pos="360"/>
        </w:tabs>
      </w:pPr>
      <w:rPr>
        <w:rFonts w:cs="Times New Roman"/>
      </w:rPr>
    </w:lvl>
    <w:lvl w:ilvl="5" w:tplc="105CEE06">
      <w:numFmt w:val="none"/>
      <w:lvlText w:val=""/>
      <w:lvlJc w:val="left"/>
      <w:pPr>
        <w:tabs>
          <w:tab w:val="num" w:pos="360"/>
        </w:tabs>
      </w:pPr>
      <w:rPr>
        <w:rFonts w:cs="Times New Roman"/>
      </w:rPr>
    </w:lvl>
    <w:lvl w:ilvl="6" w:tplc="FEF0DD5E">
      <w:numFmt w:val="none"/>
      <w:lvlText w:val=""/>
      <w:lvlJc w:val="left"/>
      <w:pPr>
        <w:tabs>
          <w:tab w:val="num" w:pos="360"/>
        </w:tabs>
      </w:pPr>
      <w:rPr>
        <w:rFonts w:cs="Times New Roman"/>
      </w:rPr>
    </w:lvl>
    <w:lvl w:ilvl="7" w:tplc="F2040358">
      <w:numFmt w:val="none"/>
      <w:lvlText w:val=""/>
      <w:lvlJc w:val="left"/>
      <w:pPr>
        <w:tabs>
          <w:tab w:val="num" w:pos="360"/>
        </w:tabs>
      </w:pPr>
      <w:rPr>
        <w:rFonts w:cs="Times New Roman"/>
      </w:rPr>
    </w:lvl>
    <w:lvl w:ilvl="8" w:tplc="C89ECF9C">
      <w:numFmt w:val="none"/>
      <w:lvlText w:val=""/>
      <w:lvlJc w:val="left"/>
      <w:pPr>
        <w:tabs>
          <w:tab w:val="num" w:pos="360"/>
        </w:tabs>
      </w:pPr>
      <w:rPr>
        <w:rFonts w:cs="Times New Roman"/>
      </w:rPr>
    </w:lvl>
  </w:abstractNum>
  <w:abstractNum w:abstractNumId="15">
    <w:nsid w:val="73EE4A1E"/>
    <w:multiLevelType w:val="singleLevel"/>
    <w:tmpl w:val="DEC83356"/>
    <w:lvl w:ilvl="0">
      <w:start w:val="1"/>
      <w:numFmt w:val="decimal"/>
      <w:pStyle w:val="a"/>
      <w:lvlText w:val="%1."/>
      <w:lvlJc w:val="left"/>
      <w:pPr>
        <w:tabs>
          <w:tab w:val="num" w:pos="360"/>
        </w:tabs>
        <w:ind w:left="340" w:hanging="340"/>
      </w:pPr>
      <w:rPr>
        <w:rFonts w:ascii="Arial" w:hAnsi="Arial" w:cs="Times New Roman" w:hint="default"/>
        <w:effect w:val="antsRed"/>
      </w:rPr>
    </w:lvl>
  </w:abstractNum>
  <w:abstractNum w:abstractNumId="16">
    <w:nsid w:val="7A736F2E"/>
    <w:multiLevelType w:val="multilevel"/>
    <w:tmpl w:val="0D584FA8"/>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num w:numId="1">
    <w:abstractNumId w:val="16"/>
  </w:num>
  <w:num w:numId="2">
    <w:abstractNumId w:val="1"/>
  </w:num>
  <w:num w:numId="3">
    <w:abstractNumId w:val="4"/>
  </w:num>
  <w:num w:numId="4">
    <w:abstractNumId w:val="13"/>
  </w:num>
  <w:num w:numId="5">
    <w:abstractNumId w:val="2"/>
  </w:num>
  <w:num w:numId="6">
    <w:abstractNumId w:val="14"/>
  </w:num>
  <w:num w:numId="7">
    <w:abstractNumId w:val="9"/>
  </w:num>
  <w:num w:numId="8">
    <w:abstractNumId w:val="12"/>
  </w:num>
  <w:num w:numId="9">
    <w:abstractNumId w:val="0"/>
  </w:num>
  <w:num w:numId="10">
    <w:abstractNumId w:val="5"/>
  </w:num>
  <w:num w:numId="11">
    <w:abstractNumId w:val="3"/>
  </w:num>
  <w:num w:numId="12">
    <w:abstractNumId w:val="8"/>
  </w:num>
  <w:num w:numId="13">
    <w:abstractNumId w:val="6"/>
  </w:num>
  <w:num w:numId="14">
    <w:abstractNumId w:val="7"/>
  </w:num>
  <w:num w:numId="15">
    <w:abstractNumId w:val="15"/>
  </w:num>
  <w:num w:numId="16">
    <w:abstractNumId w:val="11"/>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9"/>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74DD"/>
    <w:rsid w:val="0000020D"/>
    <w:rsid w:val="000005AE"/>
    <w:rsid w:val="0000063B"/>
    <w:rsid w:val="00000948"/>
    <w:rsid w:val="00000ED0"/>
    <w:rsid w:val="00001656"/>
    <w:rsid w:val="00001C55"/>
    <w:rsid w:val="000022AB"/>
    <w:rsid w:val="000030A9"/>
    <w:rsid w:val="00003F1E"/>
    <w:rsid w:val="00004310"/>
    <w:rsid w:val="000043B8"/>
    <w:rsid w:val="00004CB2"/>
    <w:rsid w:val="00004FD0"/>
    <w:rsid w:val="00005866"/>
    <w:rsid w:val="00005F0F"/>
    <w:rsid w:val="00006215"/>
    <w:rsid w:val="00006358"/>
    <w:rsid w:val="00006375"/>
    <w:rsid w:val="000063E0"/>
    <w:rsid w:val="0000698F"/>
    <w:rsid w:val="00006DD3"/>
    <w:rsid w:val="00007787"/>
    <w:rsid w:val="00007CBB"/>
    <w:rsid w:val="0001008F"/>
    <w:rsid w:val="00011693"/>
    <w:rsid w:val="00012427"/>
    <w:rsid w:val="00012C8B"/>
    <w:rsid w:val="00012D4C"/>
    <w:rsid w:val="00013540"/>
    <w:rsid w:val="000135ED"/>
    <w:rsid w:val="00013621"/>
    <w:rsid w:val="0001378A"/>
    <w:rsid w:val="0001386F"/>
    <w:rsid w:val="00013C4E"/>
    <w:rsid w:val="000158B0"/>
    <w:rsid w:val="0001593E"/>
    <w:rsid w:val="00015BEE"/>
    <w:rsid w:val="00016C47"/>
    <w:rsid w:val="00016EE3"/>
    <w:rsid w:val="000179AD"/>
    <w:rsid w:val="00017BD9"/>
    <w:rsid w:val="000207B1"/>
    <w:rsid w:val="00020A3A"/>
    <w:rsid w:val="00021102"/>
    <w:rsid w:val="00021412"/>
    <w:rsid w:val="00021469"/>
    <w:rsid w:val="00022207"/>
    <w:rsid w:val="000223C2"/>
    <w:rsid w:val="0002249B"/>
    <w:rsid w:val="000224FC"/>
    <w:rsid w:val="00022684"/>
    <w:rsid w:val="000235AA"/>
    <w:rsid w:val="000237A9"/>
    <w:rsid w:val="00023AB2"/>
    <w:rsid w:val="00023D44"/>
    <w:rsid w:val="00024006"/>
    <w:rsid w:val="00024227"/>
    <w:rsid w:val="000242CD"/>
    <w:rsid w:val="00024361"/>
    <w:rsid w:val="000252F1"/>
    <w:rsid w:val="00025BD2"/>
    <w:rsid w:val="00025F23"/>
    <w:rsid w:val="00026932"/>
    <w:rsid w:val="00027A24"/>
    <w:rsid w:val="00027C5B"/>
    <w:rsid w:val="00027E1E"/>
    <w:rsid w:val="00030A7D"/>
    <w:rsid w:val="00030D1A"/>
    <w:rsid w:val="00030F03"/>
    <w:rsid w:val="000318EB"/>
    <w:rsid w:val="00031CEE"/>
    <w:rsid w:val="00031CFF"/>
    <w:rsid w:val="00032541"/>
    <w:rsid w:val="00032D1D"/>
    <w:rsid w:val="00032E53"/>
    <w:rsid w:val="0003316E"/>
    <w:rsid w:val="0003370C"/>
    <w:rsid w:val="00033ABA"/>
    <w:rsid w:val="00033C27"/>
    <w:rsid w:val="00033DA8"/>
    <w:rsid w:val="00033F80"/>
    <w:rsid w:val="000343EA"/>
    <w:rsid w:val="00034691"/>
    <w:rsid w:val="000347D4"/>
    <w:rsid w:val="00035147"/>
    <w:rsid w:val="0003558B"/>
    <w:rsid w:val="0003563B"/>
    <w:rsid w:val="000359D9"/>
    <w:rsid w:val="0003600D"/>
    <w:rsid w:val="000367D5"/>
    <w:rsid w:val="00036C3E"/>
    <w:rsid w:val="00036EB0"/>
    <w:rsid w:val="0003744E"/>
    <w:rsid w:val="00037489"/>
    <w:rsid w:val="000374E3"/>
    <w:rsid w:val="000377E4"/>
    <w:rsid w:val="00037A1D"/>
    <w:rsid w:val="00040212"/>
    <w:rsid w:val="00040C3D"/>
    <w:rsid w:val="00040E47"/>
    <w:rsid w:val="00040EDA"/>
    <w:rsid w:val="00041988"/>
    <w:rsid w:val="00041B3F"/>
    <w:rsid w:val="00041C62"/>
    <w:rsid w:val="00041E56"/>
    <w:rsid w:val="00041E7F"/>
    <w:rsid w:val="00042B93"/>
    <w:rsid w:val="00042D1C"/>
    <w:rsid w:val="00042FAB"/>
    <w:rsid w:val="0004361A"/>
    <w:rsid w:val="0004395B"/>
    <w:rsid w:val="00044367"/>
    <w:rsid w:val="00044E8E"/>
    <w:rsid w:val="000459BD"/>
    <w:rsid w:val="00045E34"/>
    <w:rsid w:val="00046572"/>
    <w:rsid w:val="000465EA"/>
    <w:rsid w:val="00046953"/>
    <w:rsid w:val="00047070"/>
    <w:rsid w:val="0004770C"/>
    <w:rsid w:val="00047727"/>
    <w:rsid w:val="00047821"/>
    <w:rsid w:val="00047920"/>
    <w:rsid w:val="00047BAB"/>
    <w:rsid w:val="00047CA6"/>
    <w:rsid w:val="00050491"/>
    <w:rsid w:val="00050F4A"/>
    <w:rsid w:val="000510CF"/>
    <w:rsid w:val="000514FC"/>
    <w:rsid w:val="00051620"/>
    <w:rsid w:val="00051641"/>
    <w:rsid w:val="00051B9D"/>
    <w:rsid w:val="00051DC5"/>
    <w:rsid w:val="00051F38"/>
    <w:rsid w:val="000520CB"/>
    <w:rsid w:val="00052AFD"/>
    <w:rsid w:val="00052FF1"/>
    <w:rsid w:val="000533AB"/>
    <w:rsid w:val="00053F0B"/>
    <w:rsid w:val="00053FF7"/>
    <w:rsid w:val="0005466E"/>
    <w:rsid w:val="000548AD"/>
    <w:rsid w:val="00054FE7"/>
    <w:rsid w:val="00055265"/>
    <w:rsid w:val="000555C5"/>
    <w:rsid w:val="000559FD"/>
    <w:rsid w:val="0005616C"/>
    <w:rsid w:val="000565EB"/>
    <w:rsid w:val="00056D2C"/>
    <w:rsid w:val="000574E8"/>
    <w:rsid w:val="0005760D"/>
    <w:rsid w:val="00057868"/>
    <w:rsid w:val="00057CF9"/>
    <w:rsid w:val="00060032"/>
    <w:rsid w:val="0006033C"/>
    <w:rsid w:val="0006073F"/>
    <w:rsid w:val="00060F93"/>
    <w:rsid w:val="00061601"/>
    <w:rsid w:val="00061648"/>
    <w:rsid w:val="00061694"/>
    <w:rsid w:val="0006189E"/>
    <w:rsid w:val="000619CC"/>
    <w:rsid w:val="00061D15"/>
    <w:rsid w:val="00061E5D"/>
    <w:rsid w:val="0006211A"/>
    <w:rsid w:val="00062526"/>
    <w:rsid w:val="00062A14"/>
    <w:rsid w:val="00063DD0"/>
    <w:rsid w:val="0006407A"/>
    <w:rsid w:val="00064967"/>
    <w:rsid w:val="0006501C"/>
    <w:rsid w:val="000659FE"/>
    <w:rsid w:val="00065CE2"/>
    <w:rsid w:val="00066573"/>
    <w:rsid w:val="00066EA1"/>
    <w:rsid w:val="00067415"/>
    <w:rsid w:val="00067E60"/>
    <w:rsid w:val="00070122"/>
    <w:rsid w:val="000702E7"/>
    <w:rsid w:val="00070D2A"/>
    <w:rsid w:val="00070EC1"/>
    <w:rsid w:val="00071193"/>
    <w:rsid w:val="000714EB"/>
    <w:rsid w:val="00071544"/>
    <w:rsid w:val="000719B4"/>
    <w:rsid w:val="00071C4F"/>
    <w:rsid w:val="00071CCA"/>
    <w:rsid w:val="00072440"/>
    <w:rsid w:val="000724E7"/>
    <w:rsid w:val="000726E5"/>
    <w:rsid w:val="00072E50"/>
    <w:rsid w:val="0007306B"/>
    <w:rsid w:val="000730FC"/>
    <w:rsid w:val="00073615"/>
    <w:rsid w:val="00073696"/>
    <w:rsid w:val="000736A9"/>
    <w:rsid w:val="00073E05"/>
    <w:rsid w:val="000744CF"/>
    <w:rsid w:val="00074682"/>
    <w:rsid w:val="00074901"/>
    <w:rsid w:val="0007555B"/>
    <w:rsid w:val="000758B1"/>
    <w:rsid w:val="00075C81"/>
    <w:rsid w:val="000763CB"/>
    <w:rsid w:val="00076792"/>
    <w:rsid w:val="00076D01"/>
    <w:rsid w:val="00076D28"/>
    <w:rsid w:val="00076F09"/>
    <w:rsid w:val="0007772E"/>
    <w:rsid w:val="00077BAA"/>
    <w:rsid w:val="00077BD9"/>
    <w:rsid w:val="0008024B"/>
    <w:rsid w:val="0008033C"/>
    <w:rsid w:val="00081042"/>
    <w:rsid w:val="00081FEF"/>
    <w:rsid w:val="00082064"/>
    <w:rsid w:val="00082075"/>
    <w:rsid w:val="00082608"/>
    <w:rsid w:val="0008289F"/>
    <w:rsid w:val="00082959"/>
    <w:rsid w:val="00082A20"/>
    <w:rsid w:val="00082FC5"/>
    <w:rsid w:val="00083B33"/>
    <w:rsid w:val="00083E5C"/>
    <w:rsid w:val="00084F02"/>
    <w:rsid w:val="0008539A"/>
    <w:rsid w:val="000853EA"/>
    <w:rsid w:val="000857FA"/>
    <w:rsid w:val="00086682"/>
    <w:rsid w:val="00086B9F"/>
    <w:rsid w:val="0008747B"/>
    <w:rsid w:val="00087C44"/>
    <w:rsid w:val="000900CE"/>
    <w:rsid w:val="0009023B"/>
    <w:rsid w:val="00090691"/>
    <w:rsid w:val="000907ED"/>
    <w:rsid w:val="00090EEA"/>
    <w:rsid w:val="00090F17"/>
    <w:rsid w:val="00092883"/>
    <w:rsid w:val="000928D7"/>
    <w:rsid w:val="000928DC"/>
    <w:rsid w:val="00092BBA"/>
    <w:rsid w:val="00092D49"/>
    <w:rsid w:val="0009384E"/>
    <w:rsid w:val="00093C7E"/>
    <w:rsid w:val="0009501F"/>
    <w:rsid w:val="00095271"/>
    <w:rsid w:val="00095AB7"/>
    <w:rsid w:val="00095CA0"/>
    <w:rsid w:val="00095CE8"/>
    <w:rsid w:val="000961D9"/>
    <w:rsid w:val="00096C8D"/>
    <w:rsid w:val="00096CC5"/>
    <w:rsid w:val="00096DBF"/>
    <w:rsid w:val="00097054"/>
    <w:rsid w:val="00097C9D"/>
    <w:rsid w:val="00097E4F"/>
    <w:rsid w:val="00097ED2"/>
    <w:rsid w:val="000A01B6"/>
    <w:rsid w:val="000A0537"/>
    <w:rsid w:val="000A0822"/>
    <w:rsid w:val="000A0B9B"/>
    <w:rsid w:val="000A172A"/>
    <w:rsid w:val="000A2579"/>
    <w:rsid w:val="000A2926"/>
    <w:rsid w:val="000A31C4"/>
    <w:rsid w:val="000A327D"/>
    <w:rsid w:val="000A36D2"/>
    <w:rsid w:val="000A4012"/>
    <w:rsid w:val="000A403F"/>
    <w:rsid w:val="000A46DB"/>
    <w:rsid w:val="000A4FE4"/>
    <w:rsid w:val="000A52DA"/>
    <w:rsid w:val="000A54A8"/>
    <w:rsid w:val="000A5644"/>
    <w:rsid w:val="000A5975"/>
    <w:rsid w:val="000A62A5"/>
    <w:rsid w:val="000A66D1"/>
    <w:rsid w:val="000A7476"/>
    <w:rsid w:val="000A749B"/>
    <w:rsid w:val="000A7569"/>
    <w:rsid w:val="000A7AB7"/>
    <w:rsid w:val="000B0A36"/>
    <w:rsid w:val="000B0B1C"/>
    <w:rsid w:val="000B1182"/>
    <w:rsid w:val="000B142F"/>
    <w:rsid w:val="000B19AA"/>
    <w:rsid w:val="000B1FED"/>
    <w:rsid w:val="000B308D"/>
    <w:rsid w:val="000B33AB"/>
    <w:rsid w:val="000B3751"/>
    <w:rsid w:val="000B3A80"/>
    <w:rsid w:val="000B3BE5"/>
    <w:rsid w:val="000B422F"/>
    <w:rsid w:val="000B4505"/>
    <w:rsid w:val="000B45D7"/>
    <w:rsid w:val="000B52EF"/>
    <w:rsid w:val="000B56E5"/>
    <w:rsid w:val="000B59FD"/>
    <w:rsid w:val="000B5D92"/>
    <w:rsid w:val="000B648F"/>
    <w:rsid w:val="000B709F"/>
    <w:rsid w:val="000B7B30"/>
    <w:rsid w:val="000B7FA4"/>
    <w:rsid w:val="000B7FCB"/>
    <w:rsid w:val="000C01EB"/>
    <w:rsid w:val="000C07A2"/>
    <w:rsid w:val="000C0844"/>
    <w:rsid w:val="000C0BD0"/>
    <w:rsid w:val="000C1180"/>
    <w:rsid w:val="000C2CF7"/>
    <w:rsid w:val="000C4185"/>
    <w:rsid w:val="000C41EC"/>
    <w:rsid w:val="000C432D"/>
    <w:rsid w:val="000C43A4"/>
    <w:rsid w:val="000C4BAC"/>
    <w:rsid w:val="000C4BC3"/>
    <w:rsid w:val="000C4C8A"/>
    <w:rsid w:val="000C5401"/>
    <w:rsid w:val="000C55C4"/>
    <w:rsid w:val="000C58F6"/>
    <w:rsid w:val="000C5B5F"/>
    <w:rsid w:val="000C61F9"/>
    <w:rsid w:val="000C62BC"/>
    <w:rsid w:val="000C6D83"/>
    <w:rsid w:val="000C7453"/>
    <w:rsid w:val="000C74A9"/>
    <w:rsid w:val="000C7CD1"/>
    <w:rsid w:val="000D008C"/>
    <w:rsid w:val="000D0D40"/>
    <w:rsid w:val="000D0E6B"/>
    <w:rsid w:val="000D14B0"/>
    <w:rsid w:val="000D1621"/>
    <w:rsid w:val="000D1CF2"/>
    <w:rsid w:val="000D229D"/>
    <w:rsid w:val="000D2306"/>
    <w:rsid w:val="000D29A6"/>
    <w:rsid w:val="000D2B9A"/>
    <w:rsid w:val="000D3349"/>
    <w:rsid w:val="000D378D"/>
    <w:rsid w:val="000D4082"/>
    <w:rsid w:val="000D4DB8"/>
    <w:rsid w:val="000D534A"/>
    <w:rsid w:val="000D550D"/>
    <w:rsid w:val="000D66ED"/>
    <w:rsid w:val="000D6B20"/>
    <w:rsid w:val="000D72F2"/>
    <w:rsid w:val="000D736C"/>
    <w:rsid w:val="000D7C8B"/>
    <w:rsid w:val="000D7D9D"/>
    <w:rsid w:val="000E0AC0"/>
    <w:rsid w:val="000E0B2E"/>
    <w:rsid w:val="000E0BEA"/>
    <w:rsid w:val="000E100A"/>
    <w:rsid w:val="000E1010"/>
    <w:rsid w:val="000E10D7"/>
    <w:rsid w:val="000E1D04"/>
    <w:rsid w:val="000E20F4"/>
    <w:rsid w:val="000E2458"/>
    <w:rsid w:val="000E2933"/>
    <w:rsid w:val="000E3076"/>
    <w:rsid w:val="000E349C"/>
    <w:rsid w:val="000E4595"/>
    <w:rsid w:val="000E47DD"/>
    <w:rsid w:val="000E4C4B"/>
    <w:rsid w:val="000E51B2"/>
    <w:rsid w:val="000E5693"/>
    <w:rsid w:val="000E5D0A"/>
    <w:rsid w:val="000E6B05"/>
    <w:rsid w:val="000E6FBF"/>
    <w:rsid w:val="000E796E"/>
    <w:rsid w:val="000E7CAF"/>
    <w:rsid w:val="000E7EE0"/>
    <w:rsid w:val="000F00EE"/>
    <w:rsid w:val="000F06F1"/>
    <w:rsid w:val="000F10D1"/>
    <w:rsid w:val="000F10EE"/>
    <w:rsid w:val="000F140D"/>
    <w:rsid w:val="000F14D0"/>
    <w:rsid w:val="000F180C"/>
    <w:rsid w:val="000F191A"/>
    <w:rsid w:val="000F1C28"/>
    <w:rsid w:val="000F216D"/>
    <w:rsid w:val="000F251A"/>
    <w:rsid w:val="000F2616"/>
    <w:rsid w:val="000F354F"/>
    <w:rsid w:val="000F3D33"/>
    <w:rsid w:val="000F3DE1"/>
    <w:rsid w:val="000F429A"/>
    <w:rsid w:val="000F532E"/>
    <w:rsid w:val="000F5751"/>
    <w:rsid w:val="000F5A60"/>
    <w:rsid w:val="000F5DFC"/>
    <w:rsid w:val="000F5EE8"/>
    <w:rsid w:val="000F65B6"/>
    <w:rsid w:val="000F6664"/>
    <w:rsid w:val="000F79F1"/>
    <w:rsid w:val="000F7B5D"/>
    <w:rsid w:val="000F7E2A"/>
    <w:rsid w:val="000F7E7D"/>
    <w:rsid w:val="000F7F51"/>
    <w:rsid w:val="00100CF0"/>
    <w:rsid w:val="00100E46"/>
    <w:rsid w:val="00100FC2"/>
    <w:rsid w:val="001011EE"/>
    <w:rsid w:val="00101292"/>
    <w:rsid w:val="0010140D"/>
    <w:rsid w:val="00101A12"/>
    <w:rsid w:val="00101AA6"/>
    <w:rsid w:val="0010237D"/>
    <w:rsid w:val="00102438"/>
    <w:rsid w:val="0010296F"/>
    <w:rsid w:val="00103013"/>
    <w:rsid w:val="00103F44"/>
    <w:rsid w:val="001043F7"/>
    <w:rsid w:val="00104865"/>
    <w:rsid w:val="00104883"/>
    <w:rsid w:val="00104A0B"/>
    <w:rsid w:val="00104A0D"/>
    <w:rsid w:val="00104D53"/>
    <w:rsid w:val="00104D82"/>
    <w:rsid w:val="00105834"/>
    <w:rsid w:val="0010592B"/>
    <w:rsid w:val="00105978"/>
    <w:rsid w:val="0010607F"/>
    <w:rsid w:val="001066F3"/>
    <w:rsid w:val="00106E95"/>
    <w:rsid w:val="00107B5D"/>
    <w:rsid w:val="0011030A"/>
    <w:rsid w:val="0011034D"/>
    <w:rsid w:val="00110576"/>
    <w:rsid w:val="00110978"/>
    <w:rsid w:val="00111ED1"/>
    <w:rsid w:val="0011245C"/>
    <w:rsid w:val="0011285B"/>
    <w:rsid w:val="00112862"/>
    <w:rsid w:val="00113220"/>
    <w:rsid w:val="00113BD5"/>
    <w:rsid w:val="00113F18"/>
    <w:rsid w:val="001141E6"/>
    <w:rsid w:val="00114202"/>
    <w:rsid w:val="001147E9"/>
    <w:rsid w:val="0011488B"/>
    <w:rsid w:val="00114B2E"/>
    <w:rsid w:val="00114C30"/>
    <w:rsid w:val="00114FFE"/>
    <w:rsid w:val="001155F8"/>
    <w:rsid w:val="00115DFD"/>
    <w:rsid w:val="001160D0"/>
    <w:rsid w:val="00116B48"/>
    <w:rsid w:val="00116B90"/>
    <w:rsid w:val="00116D53"/>
    <w:rsid w:val="001174BB"/>
    <w:rsid w:val="001176B2"/>
    <w:rsid w:val="00117BB6"/>
    <w:rsid w:val="00120086"/>
    <w:rsid w:val="001202F9"/>
    <w:rsid w:val="0012035B"/>
    <w:rsid w:val="0012069D"/>
    <w:rsid w:val="00120D0A"/>
    <w:rsid w:val="00121723"/>
    <w:rsid w:val="001218FC"/>
    <w:rsid w:val="0012196A"/>
    <w:rsid w:val="00121BD0"/>
    <w:rsid w:val="00121D9D"/>
    <w:rsid w:val="00121F77"/>
    <w:rsid w:val="0012295B"/>
    <w:rsid w:val="001230E6"/>
    <w:rsid w:val="00123A3B"/>
    <w:rsid w:val="00123B0A"/>
    <w:rsid w:val="00124427"/>
    <w:rsid w:val="0012453C"/>
    <w:rsid w:val="00124D25"/>
    <w:rsid w:val="00125784"/>
    <w:rsid w:val="00125A7B"/>
    <w:rsid w:val="00125B39"/>
    <w:rsid w:val="00125C14"/>
    <w:rsid w:val="00126855"/>
    <w:rsid w:val="00126AA0"/>
    <w:rsid w:val="00126ED9"/>
    <w:rsid w:val="00126F37"/>
    <w:rsid w:val="00127103"/>
    <w:rsid w:val="001271CF"/>
    <w:rsid w:val="001276CE"/>
    <w:rsid w:val="001277A1"/>
    <w:rsid w:val="001277A3"/>
    <w:rsid w:val="00127C8C"/>
    <w:rsid w:val="00127E65"/>
    <w:rsid w:val="00127F8B"/>
    <w:rsid w:val="00127FAF"/>
    <w:rsid w:val="001308E6"/>
    <w:rsid w:val="00130E8B"/>
    <w:rsid w:val="00131577"/>
    <w:rsid w:val="001316FC"/>
    <w:rsid w:val="00132493"/>
    <w:rsid w:val="001324AE"/>
    <w:rsid w:val="00132763"/>
    <w:rsid w:val="00132E7C"/>
    <w:rsid w:val="001334BD"/>
    <w:rsid w:val="001338FD"/>
    <w:rsid w:val="00133ACD"/>
    <w:rsid w:val="00133CA8"/>
    <w:rsid w:val="0013401D"/>
    <w:rsid w:val="00134198"/>
    <w:rsid w:val="001347B7"/>
    <w:rsid w:val="0013587D"/>
    <w:rsid w:val="00135C1D"/>
    <w:rsid w:val="001361DB"/>
    <w:rsid w:val="001362A6"/>
    <w:rsid w:val="00136CF0"/>
    <w:rsid w:val="0013739F"/>
    <w:rsid w:val="00137AAA"/>
    <w:rsid w:val="00137CF1"/>
    <w:rsid w:val="001404F5"/>
    <w:rsid w:val="00140E66"/>
    <w:rsid w:val="00141E63"/>
    <w:rsid w:val="00143592"/>
    <w:rsid w:val="001438E9"/>
    <w:rsid w:val="0014433E"/>
    <w:rsid w:val="00144823"/>
    <w:rsid w:val="00144A86"/>
    <w:rsid w:val="00144D3C"/>
    <w:rsid w:val="0014564C"/>
    <w:rsid w:val="001457C7"/>
    <w:rsid w:val="00146197"/>
    <w:rsid w:val="00146772"/>
    <w:rsid w:val="00146892"/>
    <w:rsid w:val="00146AB0"/>
    <w:rsid w:val="00146C57"/>
    <w:rsid w:val="00147604"/>
    <w:rsid w:val="00147A14"/>
    <w:rsid w:val="00150243"/>
    <w:rsid w:val="00150459"/>
    <w:rsid w:val="001507FD"/>
    <w:rsid w:val="00150987"/>
    <w:rsid w:val="0015150F"/>
    <w:rsid w:val="001515B1"/>
    <w:rsid w:val="00151727"/>
    <w:rsid w:val="00152221"/>
    <w:rsid w:val="00153929"/>
    <w:rsid w:val="001546D4"/>
    <w:rsid w:val="00154F1F"/>
    <w:rsid w:val="00155154"/>
    <w:rsid w:val="00155488"/>
    <w:rsid w:val="00155639"/>
    <w:rsid w:val="00155A5C"/>
    <w:rsid w:val="0015634D"/>
    <w:rsid w:val="00156514"/>
    <w:rsid w:val="00156948"/>
    <w:rsid w:val="00156AFB"/>
    <w:rsid w:val="0015776A"/>
    <w:rsid w:val="00157D70"/>
    <w:rsid w:val="00160538"/>
    <w:rsid w:val="00160737"/>
    <w:rsid w:val="001608E2"/>
    <w:rsid w:val="00160969"/>
    <w:rsid w:val="00160EC8"/>
    <w:rsid w:val="00160F17"/>
    <w:rsid w:val="00160F7C"/>
    <w:rsid w:val="00161266"/>
    <w:rsid w:val="001612BC"/>
    <w:rsid w:val="00161D84"/>
    <w:rsid w:val="001620A9"/>
    <w:rsid w:val="001620DC"/>
    <w:rsid w:val="001623BD"/>
    <w:rsid w:val="001625F1"/>
    <w:rsid w:val="001628EF"/>
    <w:rsid w:val="00162A6C"/>
    <w:rsid w:val="00163022"/>
    <w:rsid w:val="0016401F"/>
    <w:rsid w:val="001642B9"/>
    <w:rsid w:val="001642FB"/>
    <w:rsid w:val="001645FD"/>
    <w:rsid w:val="001647AB"/>
    <w:rsid w:val="0016493E"/>
    <w:rsid w:val="00164C57"/>
    <w:rsid w:val="00164CA7"/>
    <w:rsid w:val="00165148"/>
    <w:rsid w:val="001657AF"/>
    <w:rsid w:val="0016594B"/>
    <w:rsid w:val="00165994"/>
    <w:rsid w:val="00166578"/>
    <w:rsid w:val="001679DA"/>
    <w:rsid w:val="00170422"/>
    <w:rsid w:val="001708BF"/>
    <w:rsid w:val="00170A78"/>
    <w:rsid w:val="00170F87"/>
    <w:rsid w:val="00171305"/>
    <w:rsid w:val="001717D8"/>
    <w:rsid w:val="00173314"/>
    <w:rsid w:val="001737B8"/>
    <w:rsid w:val="001737DA"/>
    <w:rsid w:val="001751E4"/>
    <w:rsid w:val="00175310"/>
    <w:rsid w:val="00175653"/>
    <w:rsid w:val="0017583A"/>
    <w:rsid w:val="001766E4"/>
    <w:rsid w:val="00176882"/>
    <w:rsid w:val="001769AD"/>
    <w:rsid w:val="00176C44"/>
    <w:rsid w:val="001777F0"/>
    <w:rsid w:val="001779BE"/>
    <w:rsid w:val="00177AF6"/>
    <w:rsid w:val="00180C64"/>
    <w:rsid w:val="00180F5C"/>
    <w:rsid w:val="001810DC"/>
    <w:rsid w:val="001819FB"/>
    <w:rsid w:val="00181B67"/>
    <w:rsid w:val="00181C51"/>
    <w:rsid w:val="0018277D"/>
    <w:rsid w:val="00182903"/>
    <w:rsid w:val="00182CF7"/>
    <w:rsid w:val="001831F8"/>
    <w:rsid w:val="0018334C"/>
    <w:rsid w:val="001833D2"/>
    <w:rsid w:val="00183FC9"/>
    <w:rsid w:val="001847FA"/>
    <w:rsid w:val="00184942"/>
    <w:rsid w:val="0018495F"/>
    <w:rsid w:val="001855AF"/>
    <w:rsid w:val="00185E5C"/>
    <w:rsid w:val="0018646C"/>
    <w:rsid w:val="00186ABF"/>
    <w:rsid w:val="00186B85"/>
    <w:rsid w:val="00186F05"/>
    <w:rsid w:val="00186F31"/>
    <w:rsid w:val="00187C24"/>
    <w:rsid w:val="00187D60"/>
    <w:rsid w:val="001901AC"/>
    <w:rsid w:val="00190D15"/>
    <w:rsid w:val="0019190E"/>
    <w:rsid w:val="0019195F"/>
    <w:rsid w:val="00192B0B"/>
    <w:rsid w:val="001939F1"/>
    <w:rsid w:val="00194BB3"/>
    <w:rsid w:val="001954C5"/>
    <w:rsid w:val="0019607F"/>
    <w:rsid w:val="0019628E"/>
    <w:rsid w:val="001965FF"/>
    <w:rsid w:val="001966A6"/>
    <w:rsid w:val="00196DAB"/>
    <w:rsid w:val="00196E07"/>
    <w:rsid w:val="0019707D"/>
    <w:rsid w:val="0019748B"/>
    <w:rsid w:val="001977FA"/>
    <w:rsid w:val="001A0430"/>
    <w:rsid w:val="001A0F04"/>
    <w:rsid w:val="001A127F"/>
    <w:rsid w:val="001A145B"/>
    <w:rsid w:val="001A1474"/>
    <w:rsid w:val="001A1A9D"/>
    <w:rsid w:val="001A1DB8"/>
    <w:rsid w:val="001A234C"/>
    <w:rsid w:val="001A2C56"/>
    <w:rsid w:val="001A326A"/>
    <w:rsid w:val="001A327C"/>
    <w:rsid w:val="001A344B"/>
    <w:rsid w:val="001A364D"/>
    <w:rsid w:val="001A3B0A"/>
    <w:rsid w:val="001A448C"/>
    <w:rsid w:val="001A4626"/>
    <w:rsid w:val="001A49D5"/>
    <w:rsid w:val="001A4C5B"/>
    <w:rsid w:val="001A52BC"/>
    <w:rsid w:val="001A56D8"/>
    <w:rsid w:val="001A5AD6"/>
    <w:rsid w:val="001A6117"/>
    <w:rsid w:val="001A6272"/>
    <w:rsid w:val="001A627D"/>
    <w:rsid w:val="001A6333"/>
    <w:rsid w:val="001A695E"/>
    <w:rsid w:val="001A6A11"/>
    <w:rsid w:val="001A6C60"/>
    <w:rsid w:val="001A6DB2"/>
    <w:rsid w:val="001A6EDE"/>
    <w:rsid w:val="001A6FBF"/>
    <w:rsid w:val="001A709A"/>
    <w:rsid w:val="001A73F9"/>
    <w:rsid w:val="001A744E"/>
    <w:rsid w:val="001A77E9"/>
    <w:rsid w:val="001A7B88"/>
    <w:rsid w:val="001A7DCD"/>
    <w:rsid w:val="001B0122"/>
    <w:rsid w:val="001B0373"/>
    <w:rsid w:val="001B0440"/>
    <w:rsid w:val="001B0D82"/>
    <w:rsid w:val="001B10D9"/>
    <w:rsid w:val="001B11E8"/>
    <w:rsid w:val="001B1A9B"/>
    <w:rsid w:val="001B1CB6"/>
    <w:rsid w:val="001B1FF9"/>
    <w:rsid w:val="001B2769"/>
    <w:rsid w:val="001B33B7"/>
    <w:rsid w:val="001B3890"/>
    <w:rsid w:val="001B38C8"/>
    <w:rsid w:val="001B3CBA"/>
    <w:rsid w:val="001B406E"/>
    <w:rsid w:val="001B44FD"/>
    <w:rsid w:val="001B4950"/>
    <w:rsid w:val="001B4AB8"/>
    <w:rsid w:val="001B513D"/>
    <w:rsid w:val="001B5AB3"/>
    <w:rsid w:val="001B5ACF"/>
    <w:rsid w:val="001B6127"/>
    <w:rsid w:val="001B614B"/>
    <w:rsid w:val="001B6D3B"/>
    <w:rsid w:val="001B6D95"/>
    <w:rsid w:val="001B6E0D"/>
    <w:rsid w:val="001B75AB"/>
    <w:rsid w:val="001B783C"/>
    <w:rsid w:val="001B7B53"/>
    <w:rsid w:val="001B7C3F"/>
    <w:rsid w:val="001B7FE2"/>
    <w:rsid w:val="001C0D1D"/>
    <w:rsid w:val="001C0D4D"/>
    <w:rsid w:val="001C0E4C"/>
    <w:rsid w:val="001C105B"/>
    <w:rsid w:val="001C1062"/>
    <w:rsid w:val="001C1825"/>
    <w:rsid w:val="001C1963"/>
    <w:rsid w:val="001C1A39"/>
    <w:rsid w:val="001C1A5C"/>
    <w:rsid w:val="001C1BF0"/>
    <w:rsid w:val="001C2523"/>
    <w:rsid w:val="001C2B14"/>
    <w:rsid w:val="001C2C6E"/>
    <w:rsid w:val="001C35CC"/>
    <w:rsid w:val="001C3948"/>
    <w:rsid w:val="001C3C20"/>
    <w:rsid w:val="001C457D"/>
    <w:rsid w:val="001C4888"/>
    <w:rsid w:val="001C4AB2"/>
    <w:rsid w:val="001C4AEB"/>
    <w:rsid w:val="001C4C74"/>
    <w:rsid w:val="001C5A1F"/>
    <w:rsid w:val="001C5AC8"/>
    <w:rsid w:val="001C5E25"/>
    <w:rsid w:val="001C60D8"/>
    <w:rsid w:val="001C6586"/>
    <w:rsid w:val="001C6A91"/>
    <w:rsid w:val="001C6CF7"/>
    <w:rsid w:val="001C6EF9"/>
    <w:rsid w:val="001C6F51"/>
    <w:rsid w:val="001C720C"/>
    <w:rsid w:val="001C7B38"/>
    <w:rsid w:val="001C7BD0"/>
    <w:rsid w:val="001C7D2D"/>
    <w:rsid w:val="001C7F08"/>
    <w:rsid w:val="001D01AC"/>
    <w:rsid w:val="001D0467"/>
    <w:rsid w:val="001D0A61"/>
    <w:rsid w:val="001D1017"/>
    <w:rsid w:val="001D18C0"/>
    <w:rsid w:val="001D1AF6"/>
    <w:rsid w:val="001D1C05"/>
    <w:rsid w:val="001D1FBD"/>
    <w:rsid w:val="001D2114"/>
    <w:rsid w:val="001D2132"/>
    <w:rsid w:val="001D2C3A"/>
    <w:rsid w:val="001D2EF7"/>
    <w:rsid w:val="001D3962"/>
    <w:rsid w:val="001D39A0"/>
    <w:rsid w:val="001D3F1F"/>
    <w:rsid w:val="001D4121"/>
    <w:rsid w:val="001D4C2F"/>
    <w:rsid w:val="001D4C40"/>
    <w:rsid w:val="001D5CAC"/>
    <w:rsid w:val="001D6C73"/>
    <w:rsid w:val="001D6EA2"/>
    <w:rsid w:val="001D74C1"/>
    <w:rsid w:val="001D77D5"/>
    <w:rsid w:val="001E0354"/>
    <w:rsid w:val="001E09B0"/>
    <w:rsid w:val="001E0A34"/>
    <w:rsid w:val="001E1542"/>
    <w:rsid w:val="001E1F6C"/>
    <w:rsid w:val="001E23F0"/>
    <w:rsid w:val="001E246A"/>
    <w:rsid w:val="001E2516"/>
    <w:rsid w:val="001E2609"/>
    <w:rsid w:val="001E3630"/>
    <w:rsid w:val="001E3B06"/>
    <w:rsid w:val="001E3CCE"/>
    <w:rsid w:val="001E419E"/>
    <w:rsid w:val="001E4818"/>
    <w:rsid w:val="001E48BE"/>
    <w:rsid w:val="001E4A1B"/>
    <w:rsid w:val="001E57EF"/>
    <w:rsid w:val="001E5D6A"/>
    <w:rsid w:val="001E62DA"/>
    <w:rsid w:val="001E6440"/>
    <w:rsid w:val="001E676F"/>
    <w:rsid w:val="001E6AFE"/>
    <w:rsid w:val="001E6FBF"/>
    <w:rsid w:val="001E7343"/>
    <w:rsid w:val="001E76B7"/>
    <w:rsid w:val="001E78E0"/>
    <w:rsid w:val="001E7CAB"/>
    <w:rsid w:val="001E7FD1"/>
    <w:rsid w:val="001F0056"/>
    <w:rsid w:val="001F0334"/>
    <w:rsid w:val="001F0A93"/>
    <w:rsid w:val="001F0B54"/>
    <w:rsid w:val="001F0EBB"/>
    <w:rsid w:val="001F1189"/>
    <w:rsid w:val="001F133C"/>
    <w:rsid w:val="001F1794"/>
    <w:rsid w:val="001F2C35"/>
    <w:rsid w:val="001F2CCB"/>
    <w:rsid w:val="001F2E0D"/>
    <w:rsid w:val="001F3A2B"/>
    <w:rsid w:val="001F43DC"/>
    <w:rsid w:val="001F5844"/>
    <w:rsid w:val="001F6969"/>
    <w:rsid w:val="001F7019"/>
    <w:rsid w:val="001F7562"/>
    <w:rsid w:val="001F783E"/>
    <w:rsid w:val="001F7B07"/>
    <w:rsid w:val="001F7BD2"/>
    <w:rsid w:val="00200223"/>
    <w:rsid w:val="002002F8"/>
    <w:rsid w:val="002007AD"/>
    <w:rsid w:val="00200836"/>
    <w:rsid w:val="00200CF0"/>
    <w:rsid w:val="00201011"/>
    <w:rsid w:val="00201224"/>
    <w:rsid w:val="00201704"/>
    <w:rsid w:val="00201E70"/>
    <w:rsid w:val="002024C4"/>
    <w:rsid w:val="00202D03"/>
    <w:rsid w:val="00202FFA"/>
    <w:rsid w:val="00203012"/>
    <w:rsid w:val="00203069"/>
    <w:rsid w:val="00203A9F"/>
    <w:rsid w:val="00203D9F"/>
    <w:rsid w:val="00203E94"/>
    <w:rsid w:val="00203EFC"/>
    <w:rsid w:val="00204329"/>
    <w:rsid w:val="00204630"/>
    <w:rsid w:val="00204861"/>
    <w:rsid w:val="00205CB5"/>
    <w:rsid w:val="00205D04"/>
    <w:rsid w:val="00206216"/>
    <w:rsid w:val="002063C1"/>
    <w:rsid w:val="002066B1"/>
    <w:rsid w:val="00206778"/>
    <w:rsid w:val="0020690C"/>
    <w:rsid w:val="00206D06"/>
    <w:rsid w:val="00207399"/>
    <w:rsid w:val="00207B1B"/>
    <w:rsid w:val="00207BA7"/>
    <w:rsid w:val="00210177"/>
    <w:rsid w:val="00210556"/>
    <w:rsid w:val="00210753"/>
    <w:rsid w:val="00210ED1"/>
    <w:rsid w:val="002110F9"/>
    <w:rsid w:val="00211267"/>
    <w:rsid w:val="002112D3"/>
    <w:rsid w:val="0021152F"/>
    <w:rsid w:val="00211F5D"/>
    <w:rsid w:val="00212CBD"/>
    <w:rsid w:val="002130C5"/>
    <w:rsid w:val="0021335F"/>
    <w:rsid w:val="002133EB"/>
    <w:rsid w:val="00213754"/>
    <w:rsid w:val="00213986"/>
    <w:rsid w:val="00213B76"/>
    <w:rsid w:val="00214364"/>
    <w:rsid w:val="002144DC"/>
    <w:rsid w:val="00214546"/>
    <w:rsid w:val="00214829"/>
    <w:rsid w:val="00214EDE"/>
    <w:rsid w:val="002151CB"/>
    <w:rsid w:val="002151E0"/>
    <w:rsid w:val="002157D9"/>
    <w:rsid w:val="00215CE3"/>
    <w:rsid w:val="00216361"/>
    <w:rsid w:val="00216ACE"/>
    <w:rsid w:val="00217164"/>
    <w:rsid w:val="0021729F"/>
    <w:rsid w:val="00217301"/>
    <w:rsid w:val="00217478"/>
    <w:rsid w:val="00217924"/>
    <w:rsid w:val="00217FB3"/>
    <w:rsid w:val="002201A3"/>
    <w:rsid w:val="00220655"/>
    <w:rsid w:val="0022099F"/>
    <w:rsid w:val="00221129"/>
    <w:rsid w:val="002212DA"/>
    <w:rsid w:val="002213E1"/>
    <w:rsid w:val="002216A2"/>
    <w:rsid w:val="00221B00"/>
    <w:rsid w:val="00221B31"/>
    <w:rsid w:val="00222B7F"/>
    <w:rsid w:val="002232E1"/>
    <w:rsid w:val="002237E9"/>
    <w:rsid w:val="002239EE"/>
    <w:rsid w:val="00223C53"/>
    <w:rsid w:val="0022415A"/>
    <w:rsid w:val="002242EC"/>
    <w:rsid w:val="0022496F"/>
    <w:rsid w:val="00224AA8"/>
    <w:rsid w:val="00225069"/>
    <w:rsid w:val="002253BA"/>
    <w:rsid w:val="00225412"/>
    <w:rsid w:val="00225CDB"/>
    <w:rsid w:val="002263A6"/>
    <w:rsid w:val="00226B1F"/>
    <w:rsid w:val="00226D83"/>
    <w:rsid w:val="00227274"/>
    <w:rsid w:val="00227397"/>
    <w:rsid w:val="00227A01"/>
    <w:rsid w:val="0023010D"/>
    <w:rsid w:val="002301B1"/>
    <w:rsid w:val="00231286"/>
    <w:rsid w:val="002316E6"/>
    <w:rsid w:val="00231DB2"/>
    <w:rsid w:val="00231F30"/>
    <w:rsid w:val="002321B5"/>
    <w:rsid w:val="0023227C"/>
    <w:rsid w:val="002325ED"/>
    <w:rsid w:val="00232B4F"/>
    <w:rsid w:val="00232DEA"/>
    <w:rsid w:val="00233296"/>
    <w:rsid w:val="0023341D"/>
    <w:rsid w:val="00233C4C"/>
    <w:rsid w:val="00233C6E"/>
    <w:rsid w:val="00233F65"/>
    <w:rsid w:val="00234DE2"/>
    <w:rsid w:val="0023503B"/>
    <w:rsid w:val="002352BE"/>
    <w:rsid w:val="002353AC"/>
    <w:rsid w:val="002356A8"/>
    <w:rsid w:val="00235EC6"/>
    <w:rsid w:val="00236184"/>
    <w:rsid w:val="00236F1C"/>
    <w:rsid w:val="002371A4"/>
    <w:rsid w:val="00237210"/>
    <w:rsid w:val="0023759C"/>
    <w:rsid w:val="002376A9"/>
    <w:rsid w:val="00237748"/>
    <w:rsid w:val="00240012"/>
    <w:rsid w:val="002403FD"/>
    <w:rsid w:val="002407F5"/>
    <w:rsid w:val="00240D9A"/>
    <w:rsid w:val="0024105B"/>
    <w:rsid w:val="00241257"/>
    <w:rsid w:val="002417A8"/>
    <w:rsid w:val="00241D96"/>
    <w:rsid w:val="00241F08"/>
    <w:rsid w:val="00242071"/>
    <w:rsid w:val="0024239C"/>
    <w:rsid w:val="002426C3"/>
    <w:rsid w:val="00242A86"/>
    <w:rsid w:val="002431B0"/>
    <w:rsid w:val="0024328D"/>
    <w:rsid w:val="00243593"/>
    <w:rsid w:val="00243B16"/>
    <w:rsid w:val="00244558"/>
    <w:rsid w:val="00244672"/>
    <w:rsid w:val="00244F86"/>
    <w:rsid w:val="00244FBF"/>
    <w:rsid w:val="0024541D"/>
    <w:rsid w:val="002455AA"/>
    <w:rsid w:val="002455DB"/>
    <w:rsid w:val="0024560E"/>
    <w:rsid w:val="00245727"/>
    <w:rsid w:val="00245865"/>
    <w:rsid w:val="00246661"/>
    <w:rsid w:val="00246876"/>
    <w:rsid w:val="002473AE"/>
    <w:rsid w:val="002473C9"/>
    <w:rsid w:val="002476A5"/>
    <w:rsid w:val="0024779A"/>
    <w:rsid w:val="00247C76"/>
    <w:rsid w:val="00247E9A"/>
    <w:rsid w:val="002500C9"/>
    <w:rsid w:val="00250277"/>
    <w:rsid w:val="0025083A"/>
    <w:rsid w:val="002508F6"/>
    <w:rsid w:val="002509D9"/>
    <w:rsid w:val="00250BB9"/>
    <w:rsid w:val="00250EC3"/>
    <w:rsid w:val="0025102E"/>
    <w:rsid w:val="0025110F"/>
    <w:rsid w:val="00251141"/>
    <w:rsid w:val="00251475"/>
    <w:rsid w:val="002526C7"/>
    <w:rsid w:val="002526FF"/>
    <w:rsid w:val="002529F0"/>
    <w:rsid w:val="00253367"/>
    <w:rsid w:val="002533E6"/>
    <w:rsid w:val="00253436"/>
    <w:rsid w:val="0025355D"/>
    <w:rsid w:val="00254114"/>
    <w:rsid w:val="002543A0"/>
    <w:rsid w:val="00254922"/>
    <w:rsid w:val="00254A75"/>
    <w:rsid w:val="00254B11"/>
    <w:rsid w:val="00255268"/>
    <w:rsid w:val="00255CE7"/>
    <w:rsid w:val="00255DF8"/>
    <w:rsid w:val="00255F1D"/>
    <w:rsid w:val="00256212"/>
    <w:rsid w:val="002564B0"/>
    <w:rsid w:val="002568BE"/>
    <w:rsid w:val="002568F2"/>
    <w:rsid w:val="00256B98"/>
    <w:rsid w:val="00256CC6"/>
    <w:rsid w:val="00256EB9"/>
    <w:rsid w:val="00257252"/>
    <w:rsid w:val="002577DD"/>
    <w:rsid w:val="00257FCA"/>
    <w:rsid w:val="0026028A"/>
    <w:rsid w:val="0026073C"/>
    <w:rsid w:val="0026099C"/>
    <w:rsid w:val="002619E2"/>
    <w:rsid w:val="002622AE"/>
    <w:rsid w:val="00262526"/>
    <w:rsid w:val="00262DA5"/>
    <w:rsid w:val="00262E12"/>
    <w:rsid w:val="002632FF"/>
    <w:rsid w:val="00263587"/>
    <w:rsid w:val="00264137"/>
    <w:rsid w:val="0026428B"/>
    <w:rsid w:val="002643F9"/>
    <w:rsid w:val="00264486"/>
    <w:rsid w:val="00264EF1"/>
    <w:rsid w:val="0026625C"/>
    <w:rsid w:val="002669C7"/>
    <w:rsid w:val="00266BD4"/>
    <w:rsid w:val="00266D30"/>
    <w:rsid w:val="002670C3"/>
    <w:rsid w:val="00267D5D"/>
    <w:rsid w:val="002702CF"/>
    <w:rsid w:val="002704C3"/>
    <w:rsid w:val="00270759"/>
    <w:rsid w:val="00270995"/>
    <w:rsid w:val="00270ADF"/>
    <w:rsid w:val="00270DBA"/>
    <w:rsid w:val="0027156B"/>
    <w:rsid w:val="00271BF4"/>
    <w:rsid w:val="00271CF9"/>
    <w:rsid w:val="00271D47"/>
    <w:rsid w:val="00271F01"/>
    <w:rsid w:val="00272733"/>
    <w:rsid w:val="002727DA"/>
    <w:rsid w:val="00273426"/>
    <w:rsid w:val="00273825"/>
    <w:rsid w:val="00273931"/>
    <w:rsid w:val="002744BF"/>
    <w:rsid w:val="002746F5"/>
    <w:rsid w:val="002747BA"/>
    <w:rsid w:val="00274872"/>
    <w:rsid w:val="00274D1F"/>
    <w:rsid w:val="002760B1"/>
    <w:rsid w:val="002761B9"/>
    <w:rsid w:val="00276409"/>
    <w:rsid w:val="002765C3"/>
    <w:rsid w:val="00276668"/>
    <w:rsid w:val="0027671D"/>
    <w:rsid w:val="00276B64"/>
    <w:rsid w:val="00277192"/>
    <w:rsid w:val="002771B6"/>
    <w:rsid w:val="002771BB"/>
    <w:rsid w:val="00280119"/>
    <w:rsid w:val="002802EA"/>
    <w:rsid w:val="002804B2"/>
    <w:rsid w:val="0028121E"/>
    <w:rsid w:val="002812F7"/>
    <w:rsid w:val="00281460"/>
    <w:rsid w:val="002816CE"/>
    <w:rsid w:val="002824FC"/>
    <w:rsid w:val="00282E34"/>
    <w:rsid w:val="00283255"/>
    <w:rsid w:val="0028385F"/>
    <w:rsid w:val="00284474"/>
    <w:rsid w:val="002844BC"/>
    <w:rsid w:val="00284D8F"/>
    <w:rsid w:val="00284DF2"/>
    <w:rsid w:val="00285206"/>
    <w:rsid w:val="00285211"/>
    <w:rsid w:val="002857E5"/>
    <w:rsid w:val="00285957"/>
    <w:rsid w:val="002859CF"/>
    <w:rsid w:val="00285AE3"/>
    <w:rsid w:val="00285D7F"/>
    <w:rsid w:val="00286218"/>
    <w:rsid w:val="00286297"/>
    <w:rsid w:val="0028658A"/>
    <w:rsid w:val="002868B0"/>
    <w:rsid w:val="0028750A"/>
    <w:rsid w:val="00290288"/>
    <w:rsid w:val="002903FF"/>
    <w:rsid w:val="00290976"/>
    <w:rsid w:val="00290F05"/>
    <w:rsid w:val="00291086"/>
    <w:rsid w:val="00291772"/>
    <w:rsid w:val="002917DD"/>
    <w:rsid w:val="0029195B"/>
    <w:rsid w:val="00291A7F"/>
    <w:rsid w:val="00292467"/>
    <w:rsid w:val="00292683"/>
    <w:rsid w:val="00292B35"/>
    <w:rsid w:val="00293CF2"/>
    <w:rsid w:val="0029403D"/>
    <w:rsid w:val="00294971"/>
    <w:rsid w:val="00294A53"/>
    <w:rsid w:val="00294AB0"/>
    <w:rsid w:val="00294B2A"/>
    <w:rsid w:val="00294CE1"/>
    <w:rsid w:val="00294FAB"/>
    <w:rsid w:val="00295196"/>
    <w:rsid w:val="0029558B"/>
    <w:rsid w:val="0029621D"/>
    <w:rsid w:val="002965D5"/>
    <w:rsid w:val="00296607"/>
    <w:rsid w:val="00296C3B"/>
    <w:rsid w:val="00296E75"/>
    <w:rsid w:val="00297277"/>
    <w:rsid w:val="00297491"/>
    <w:rsid w:val="00297876"/>
    <w:rsid w:val="00297EC9"/>
    <w:rsid w:val="00297F10"/>
    <w:rsid w:val="002A0093"/>
    <w:rsid w:val="002A02B3"/>
    <w:rsid w:val="002A02B5"/>
    <w:rsid w:val="002A064B"/>
    <w:rsid w:val="002A0C98"/>
    <w:rsid w:val="002A0F16"/>
    <w:rsid w:val="002A1634"/>
    <w:rsid w:val="002A206A"/>
    <w:rsid w:val="002A23E3"/>
    <w:rsid w:val="002A2851"/>
    <w:rsid w:val="002A2C22"/>
    <w:rsid w:val="002A3056"/>
    <w:rsid w:val="002A3784"/>
    <w:rsid w:val="002A3D4A"/>
    <w:rsid w:val="002A3E23"/>
    <w:rsid w:val="002A4954"/>
    <w:rsid w:val="002A522F"/>
    <w:rsid w:val="002A523D"/>
    <w:rsid w:val="002A5900"/>
    <w:rsid w:val="002A5C47"/>
    <w:rsid w:val="002A5CEF"/>
    <w:rsid w:val="002A62EA"/>
    <w:rsid w:val="002A6993"/>
    <w:rsid w:val="002A7259"/>
    <w:rsid w:val="002A72BD"/>
    <w:rsid w:val="002A7512"/>
    <w:rsid w:val="002A7E46"/>
    <w:rsid w:val="002B00B1"/>
    <w:rsid w:val="002B04BB"/>
    <w:rsid w:val="002B09BC"/>
    <w:rsid w:val="002B09F5"/>
    <w:rsid w:val="002B1CB2"/>
    <w:rsid w:val="002B1D8B"/>
    <w:rsid w:val="002B1F75"/>
    <w:rsid w:val="002B21F9"/>
    <w:rsid w:val="002B25D6"/>
    <w:rsid w:val="002B2B4C"/>
    <w:rsid w:val="002B2D09"/>
    <w:rsid w:val="002B35D0"/>
    <w:rsid w:val="002B3C08"/>
    <w:rsid w:val="002B4437"/>
    <w:rsid w:val="002B57FB"/>
    <w:rsid w:val="002B5A00"/>
    <w:rsid w:val="002B5A38"/>
    <w:rsid w:val="002B5A78"/>
    <w:rsid w:val="002B6883"/>
    <w:rsid w:val="002B6CCE"/>
    <w:rsid w:val="002B75A8"/>
    <w:rsid w:val="002B7655"/>
    <w:rsid w:val="002B79C6"/>
    <w:rsid w:val="002C0085"/>
    <w:rsid w:val="002C0D88"/>
    <w:rsid w:val="002C16D5"/>
    <w:rsid w:val="002C177A"/>
    <w:rsid w:val="002C1811"/>
    <w:rsid w:val="002C1963"/>
    <w:rsid w:val="002C23C7"/>
    <w:rsid w:val="002C26F5"/>
    <w:rsid w:val="002C2940"/>
    <w:rsid w:val="002C2A12"/>
    <w:rsid w:val="002C2D7F"/>
    <w:rsid w:val="002C334F"/>
    <w:rsid w:val="002C3620"/>
    <w:rsid w:val="002C3A1B"/>
    <w:rsid w:val="002C46C5"/>
    <w:rsid w:val="002C4757"/>
    <w:rsid w:val="002C4B74"/>
    <w:rsid w:val="002C4C0A"/>
    <w:rsid w:val="002C4C1C"/>
    <w:rsid w:val="002C5C0A"/>
    <w:rsid w:val="002C5CCA"/>
    <w:rsid w:val="002C5F5C"/>
    <w:rsid w:val="002C6113"/>
    <w:rsid w:val="002C635D"/>
    <w:rsid w:val="002C6365"/>
    <w:rsid w:val="002C6D17"/>
    <w:rsid w:val="002C6D1E"/>
    <w:rsid w:val="002C6EDE"/>
    <w:rsid w:val="002C7444"/>
    <w:rsid w:val="002C7E7F"/>
    <w:rsid w:val="002D0866"/>
    <w:rsid w:val="002D0B29"/>
    <w:rsid w:val="002D1000"/>
    <w:rsid w:val="002D137A"/>
    <w:rsid w:val="002D19D7"/>
    <w:rsid w:val="002D1F19"/>
    <w:rsid w:val="002D2381"/>
    <w:rsid w:val="002D2908"/>
    <w:rsid w:val="002D2BB5"/>
    <w:rsid w:val="002D2D13"/>
    <w:rsid w:val="002D3234"/>
    <w:rsid w:val="002D4BBC"/>
    <w:rsid w:val="002D52F0"/>
    <w:rsid w:val="002D55F2"/>
    <w:rsid w:val="002D5D26"/>
    <w:rsid w:val="002D5F6D"/>
    <w:rsid w:val="002D6814"/>
    <w:rsid w:val="002D6DF0"/>
    <w:rsid w:val="002D71D4"/>
    <w:rsid w:val="002D734C"/>
    <w:rsid w:val="002D758A"/>
    <w:rsid w:val="002D760F"/>
    <w:rsid w:val="002E01CD"/>
    <w:rsid w:val="002E05F1"/>
    <w:rsid w:val="002E085D"/>
    <w:rsid w:val="002E09AC"/>
    <w:rsid w:val="002E0AD3"/>
    <w:rsid w:val="002E0F15"/>
    <w:rsid w:val="002E0F54"/>
    <w:rsid w:val="002E1527"/>
    <w:rsid w:val="002E1717"/>
    <w:rsid w:val="002E1847"/>
    <w:rsid w:val="002E234E"/>
    <w:rsid w:val="002E24AE"/>
    <w:rsid w:val="002E2741"/>
    <w:rsid w:val="002E29A7"/>
    <w:rsid w:val="002E3A2E"/>
    <w:rsid w:val="002E3E0D"/>
    <w:rsid w:val="002E4E6B"/>
    <w:rsid w:val="002E543F"/>
    <w:rsid w:val="002E5AAE"/>
    <w:rsid w:val="002E62DA"/>
    <w:rsid w:val="002E6690"/>
    <w:rsid w:val="002E69F8"/>
    <w:rsid w:val="002E6D78"/>
    <w:rsid w:val="002E710D"/>
    <w:rsid w:val="002E74C2"/>
    <w:rsid w:val="002E7808"/>
    <w:rsid w:val="002F0242"/>
    <w:rsid w:val="002F0327"/>
    <w:rsid w:val="002F0557"/>
    <w:rsid w:val="002F05B8"/>
    <w:rsid w:val="002F05F3"/>
    <w:rsid w:val="002F0D40"/>
    <w:rsid w:val="002F19FC"/>
    <w:rsid w:val="002F2AEC"/>
    <w:rsid w:val="002F3066"/>
    <w:rsid w:val="002F341F"/>
    <w:rsid w:val="002F3E8B"/>
    <w:rsid w:val="002F3FB3"/>
    <w:rsid w:val="002F4122"/>
    <w:rsid w:val="002F43BD"/>
    <w:rsid w:val="002F4BDE"/>
    <w:rsid w:val="002F5300"/>
    <w:rsid w:val="002F5EF1"/>
    <w:rsid w:val="002F62F9"/>
    <w:rsid w:val="002F6A3E"/>
    <w:rsid w:val="002F6BEC"/>
    <w:rsid w:val="002F6EA6"/>
    <w:rsid w:val="00300354"/>
    <w:rsid w:val="003004B5"/>
    <w:rsid w:val="00300553"/>
    <w:rsid w:val="003009A3"/>
    <w:rsid w:val="003015F4"/>
    <w:rsid w:val="003025C9"/>
    <w:rsid w:val="00302797"/>
    <w:rsid w:val="003029D6"/>
    <w:rsid w:val="00302FB3"/>
    <w:rsid w:val="00304660"/>
    <w:rsid w:val="0030547B"/>
    <w:rsid w:val="00305EC1"/>
    <w:rsid w:val="003068AD"/>
    <w:rsid w:val="00307FF4"/>
    <w:rsid w:val="00310802"/>
    <w:rsid w:val="00310830"/>
    <w:rsid w:val="00310852"/>
    <w:rsid w:val="00310A57"/>
    <w:rsid w:val="00310BB1"/>
    <w:rsid w:val="00310C5A"/>
    <w:rsid w:val="00311758"/>
    <w:rsid w:val="003118F4"/>
    <w:rsid w:val="00311D3B"/>
    <w:rsid w:val="003124E8"/>
    <w:rsid w:val="00312D56"/>
    <w:rsid w:val="0031354B"/>
    <w:rsid w:val="003135EA"/>
    <w:rsid w:val="00313627"/>
    <w:rsid w:val="0031455B"/>
    <w:rsid w:val="003153B9"/>
    <w:rsid w:val="00315BBD"/>
    <w:rsid w:val="00316355"/>
    <w:rsid w:val="00316405"/>
    <w:rsid w:val="0031644B"/>
    <w:rsid w:val="003165C1"/>
    <w:rsid w:val="00316BB5"/>
    <w:rsid w:val="003174C0"/>
    <w:rsid w:val="00317F17"/>
    <w:rsid w:val="00317FF4"/>
    <w:rsid w:val="00320858"/>
    <w:rsid w:val="00320AB0"/>
    <w:rsid w:val="00320B19"/>
    <w:rsid w:val="00320DB0"/>
    <w:rsid w:val="00321634"/>
    <w:rsid w:val="003216C1"/>
    <w:rsid w:val="003217B9"/>
    <w:rsid w:val="003217DC"/>
    <w:rsid w:val="003217F1"/>
    <w:rsid w:val="00321907"/>
    <w:rsid w:val="00322F73"/>
    <w:rsid w:val="003236C5"/>
    <w:rsid w:val="00323736"/>
    <w:rsid w:val="003237AD"/>
    <w:rsid w:val="003237CF"/>
    <w:rsid w:val="00323D8F"/>
    <w:rsid w:val="00323DAC"/>
    <w:rsid w:val="00326E97"/>
    <w:rsid w:val="00326E9D"/>
    <w:rsid w:val="00327065"/>
    <w:rsid w:val="00327D04"/>
    <w:rsid w:val="00327EE2"/>
    <w:rsid w:val="00330774"/>
    <w:rsid w:val="0033148C"/>
    <w:rsid w:val="00331522"/>
    <w:rsid w:val="003320A4"/>
    <w:rsid w:val="003323E9"/>
    <w:rsid w:val="00332806"/>
    <w:rsid w:val="00332C89"/>
    <w:rsid w:val="00332F8B"/>
    <w:rsid w:val="00332FE4"/>
    <w:rsid w:val="00333710"/>
    <w:rsid w:val="00333896"/>
    <w:rsid w:val="00333978"/>
    <w:rsid w:val="00333DD1"/>
    <w:rsid w:val="00333EF1"/>
    <w:rsid w:val="00333FF0"/>
    <w:rsid w:val="003346F1"/>
    <w:rsid w:val="00334776"/>
    <w:rsid w:val="003347EB"/>
    <w:rsid w:val="003348E2"/>
    <w:rsid w:val="00334CC4"/>
    <w:rsid w:val="00334EBC"/>
    <w:rsid w:val="00335399"/>
    <w:rsid w:val="0033542C"/>
    <w:rsid w:val="00335984"/>
    <w:rsid w:val="00336478"/>
    <w:rsid w:val="0033664E"/>
    <w:rsid w:val="003368BF"/>
    <w:rsid w:val="00336A38"/>
    <w:rsid w:val="00336F06"/>
    <w:rsid w:val="00337069"/>
    <w:rsid w:val="003378BC"/>
    <w:rsid w:val="003379ED"/>
    <w:rsid w:val="00337BA8"/>
    <w:rsid w:val="00337F61"/>
    <w:rsid w:val="00340A23"/>
    <w:rsid w:val="00341BF9"/>
    <w:rsid w:val="003426B9"/>
    <w:rsid w:val="00342715"/>
    <w:rsid w:val="00342AA6"/>
    <w:rsid w:val="00342E83"/>
    <w:rsid w:val="0034373A"/>
    <w:rsid w:val="00343A10"/>
    <w:rsid w:val="00344446"/>
    <w:rsid w:val="00344841"/>
    <w:rsid w:val="00344B8B"/>
    <w:rsid w:val="00344DE4"/>
    <w:rsid w:val="003450D3"/>
    <w:rsid w:val="003450E0"/>
    <w:rsid w:val="00345268"/>
    <w:rsid w:val="00345606"/>
    <w:rsid w:val="00346874"/>
    <w:rsid w:val="00346BE7"/>
    <w:rsid w:val="00346CB2"/>
    <w:rsid w:val="00347244"/>
    <w:rsid w:val="00347BF4"/>
    <w:rsid w:val="00347C7C"/>
    <w:rsid w:val="00347E3B"/>
    <w:rsid w:val="00350234"/>
    <w:rsid w:val="00350614"/>
    <w:rsid w:val="0035165A"/>
    <w:rsid w:val="003520E9"/>
    <w:rsid w:val="00352132"/>
    <w:rsid w:val="0035252E"/>
    <w:rsid w:val="00352A5D"/>
    <w:rsid w:val="00352B57"/>
    <w:rsid w:val="00352B84"/>
    <w:rsid w:val="00352CB3"/>
    <w:rsid w:val="00352E11"/>
    <w:rsid w:val="00352EBA"/>
    <w:rsid w:val="00352FDE"/>
    <w:rsid w:val="00353003"/>
    <w:rsid w:val="00353232"/>
    <w:rsid w:val="003532F5"/>
    <w:rsid w:val="003538D2"/>
    <w:rsid w:val="003539DA"/>
    <w:rsid w:val="00354111"/>
    <w:rsid w:val="00354196"/>
    <w:rsid w:val="0035483F"/>
    <w:rsid w:val="00354DA5"/>
    <w:rsid w:val="0035592B"/>
    <w:rsid w:val="00355B06"/>
    <w:rsid w:val="00355F39"/>
    <w:rsid w:val="003561BF"/>
    <w:rsid w:val="0035631C"/>
    <w:rsid w:val="00356E13"/>
    <w:rsid w:val="0035719B"/>
    <w:rsid w:val="00357B03"/>
    <w:rsid w:val="0036000E"/>
    <w:rsid w:val="00360191"/>
    <w:rsid w:val="003605F4"/>
    <w:rsid w:val="00360E40"/>
    <w:rsid w:val="003611B2"/>
    <w:rsid w:val="00361668"/>
    <w:rsid w:val="00361D07"/>
    <w:rsid w:val="0036298D"/>
    <w:rsid w:val="003630AE"/>
    <w:rsid w:val="003632C7"/>
    <w:rsid w:val="0036442F"/>
    <w:rsid w:val="00364B02"/>
    <w:rsid w:val="00364B72"/>
    <w:rsid w:val="003660C0"/>
    <w:rsid w:val="00367140"/>
    <w:rsid w:val="00367912"/>
    <w:rsid w:val="00367956"/>
    <w:rsid w:val="00367D6E"/>
    <w:rsid w:val="003707BF"/>
    <w:rsid w:val="00370D5A"/>
    <w:rsid w:val="003710F3"/>
    <w:rsid w:val="003711AA"/>
    <w:rsid w:val="00371445"/>
    <w:rsid w:val="0037171C"/>
    <w:rsid w:val="00372285"/>
    <w:rsid w:val="0037234B"/>
    <w:rsid w:val="003725F2"/>
    <w:rsid w:val="00372835"/>
    <w:rsid w:val="00372A72"/>
    <w:rsid w:val="00372F42"/>
    <w:rsid w:val="0037375F"/>
    <w:rsid w:val="00373B1C"/>
    <w:rsid w:val="00373CBE"/>
    <w:rsid w:val="00373F97"/>
    <w:rsid w:val="0037432D"/>
    <w:rsid w:val="003746C8"/>
    <w:rsid w:val="0037483A"/>
    <w:rsid w:val="00374902"/>
    <w:rsid w:val="00374C46"/>
    <w:rsid w:val="00374FD2"/>
    <w:rsid w:val="00374FE6"/>
    <w:rsid w:val="00375635"/>
    <w:rsid w:val="00375705"/>
    <w:rsid w:val="00375827"/>
    <w:rsid w:val="00375E7D"/>
    <w:rsid w:val="0037624D"/>
    <w:rsid w:val="00376304"/>
    <w:rsid w:val="0037639A"/>
    <w:rsid w:val="00376FD2"/>
    <w:rsid w:val="00377AF4"/>
    <w:rsid w:val="00377C00"/>
    <w:rsid w:val="003807F6"/>
    <w:rsid w:val="00380880"/>
    <w:rsid w:val="0038106C"/>
    <w:rsid w:val="003810CF"/>
    <w:rsid w:val="00381FBD"/>
    <w:rsid w:val="00382DCE"/>
    <w:rsid w:val="0038309A"/>
    <w:rsid w:val="00383787"/>
    <w:rsid w:val="00383947"/>
    <w:rsid w:val="00383D3A"/>
    <w:rsid w:val="00384903"/>
    <w:rsid w:val="00384A77"/>
    <w:rsid w:val="00384C88"/>
    <w:rsid w:val="0038523C"/>
    <w:rsid w:val="003855E7"/>
    <w:rsid w:val="00385A9B"/>
    <w:rsid w:val="00385E26"/>
    <w:rsid w:val="00385F17"/>
    <w:rsid w:val="0038659B"/>
    <w:rsid w:val="003866B5"/>
    <w:rsid w:val="00387B84"/>
    <w:rsid w:val="003901BE"/>
    <w:rsid w:val="0039062E"/>
    <w:rsid w:val="00390649"/>
    <w:rsid w:val="00390B9C"/>
    <w:rsid w:val="003912AE"/>
    <w:rsid w:val="00391ACC"/>
    <w:rsid w:val="00391DE3"/>
    <w:rsid w:val="00391F10"/>
    <w:rsid w:val="003920CD"/>
    <w:rsid w:val="00392206"/>
    <w:rsid w:val="003924BE"/>
    <w:rsid w:val="00392AB4"/>
    <w:rsid w:val="00392E10"/>
    <w:rsid w:val="0039431A"/>
    <w:rsid w:val="0039447A"/>
    <w:rsid w:val="003951C8"/>
    <w:rsid w:val="003952E2"/>
    <w:rsid w:val="00395926"/>
    <w:rsid w:val="00395AD3"/>
    <w:rsid w:val="0039611D"/>
    <w:rsid w:val="0039664F"/>
    <w:rsid w:val="00396DBA"/>
    <w:rsid w:val="00396F34"/>
    <w:rsid w:val="00396F94"/>
    <w:rsid w:val="00397912"/>
    <w:rsid w:val="003A0151"/>
    <w:rsid w:val="003A043F"/>
    <w:rsid w:val="003A0B49"/>
    <w:rsid w:val="003A0E2C"/>
    <w:rsid w:val="003A0E7A"/>
    <w:rsid w:val="003A1877"/>
    <w:rsid w:val="003A19B3"/>
    <w:rsid w:val="003A1A1C"/>
    <w:rsid w:val="003A1E57"/>
    <w:rsid w:val="003A2095"/>
    <w:rsid w:val="003A2413"/>
    <w:rsid w:val="003A243A"/>
    <w:rsid w:val="003A24F6"/>
    <w:rsid w:val="003A2A0B"/>
    <w:rsid w:val="003A3793"/>
    <w:rsid w:val="003A3CC5"/>
    <w:rsid w:val="003A517A"/>
    <w:rsid w:val="003A51D4"/>
    <w:rsid w:val="003A5448"/>
    <w:rsid w:val="003A5A58"/>
    <w:rsid w:val="003A64BA"/>
    <w:rsid w:val="003A769C"/>
    <w:rsid w:val="003A7805"/>
    <w:rsid w:val="003A7841"/>
    <w:rsid w:val="003A78DF"/>
    <w:rsid w:val="003A7B4D"/>
    <w:rsid w:val="003A7D07"/>
    <w:rsid w:val="003B0319"/>
    <w:rsid w:val="003B069E"/>
    <w:rsid w:val="003B12EF"/>
    <w:rsid w:val="003B1825"/>
    <w:rsid w:val="003B1866"/>
    <w:rsid w:val="003B1B6B"/>
    <w:rsid w:val="003B1C6A"/>
    <w:rsid w:val="003B1CFB"/>
    <w:rsid w:val="003B2146"/>
    <w:rsid w:val="003B2382"/>
    <w:rsid w:val="003B2444"/>
    <w:rsid w:val="003B2628"/>
    <w:rsid w:val="003B33C2"/>
    <w:rsid w:val="003B3694"/>
    <w:rsid w:val="003B371F"/>
    <w:rsid w:val="003B3D45"/>
    <w:rsid w:val="003B4064"/>
    <w:rsid w:val="003B40EE"/>
    <w:rsid w:val="003B4D11"/>
    <w:rsid w:val="003B4EA8"/>
    <w:rsid w:val="003B5503"/>
    <w:rsid w:val="003B5813"/>
    <w:rsid w:val="003B58A5"/>
    <w:rsid w:val="003B6081"/>
    <w:rsid w:val="003B6301"/>
    <w:rsid w:val="003B6434"/>
    <w:rsid w:val="003B7750"/>
    <w:rsid w:val="003B7D96"/>
    <w:rsid w:val="003C0F6F"/>
    <w:rsid w:val="003C10C1"/>
    <w:rsid w:val="003C1316"/>
    <w:rsid w:val="003C19D3"/>
    <w:rsid w:val="003C2C3A"/>
    <w:rsid w:val="003C2ECB"/>
    <w:rsid w:val="003C32BB"/>
    <w:rsid w:val="003C3832"/>
    <w:rsid w:val="003C4874"/>
    <w:rsid w:val="003C4FD9"/>
    <w:rsid w:val="003C5B45"/>
    <w:rsid w:val="003C6360"/>
    <w:rsid w:val="003C653F"/>
    <w:rsid w:val="003C6A6A"/>
    <w:rsid w:val="003C6DB9"/>
    <w:rsid w:val="003C7798"/>
    <w:rsid w:val="003C7F70"/>
    <w:rsid w:val="003C7FA4"/>
    <w:rsid w:val="003D0089"/>
    <w:rsid w:val="003D0514"/>
    <w:rsid w:val="003D092F"/>
    <w:rsid w:val="003D13D8"/>
    <w:rsid w:val="003D1B32"/>
    <w:rsid w:val="003D1F41"/>
    <w:rsid w:val="003D2678"/>
    <w:rsid w:val="003D2837"/>
    <w:rsid w:val="003D2D8D"/>
    <w:rsid w:val="003D3093"/>
    <w:rsid w:val="003D3464"/>
    <w:rsid w:val="003D3538"/>
    <w:rsid w:val="003D362F"/>
    <w:rsid w:val="003D4448"/>
    <w:rsid w:val="003D46C2"/>
    <w:rsid w:val="003D46C8"/>
    <w:rsid w:val="003D4797"/>
    <w:rsid w:val="003D4E52"/>
    <w:rsid w:val="003D4E77"/>
    <w:rsid w:val="003D53B9"/>
    <w:rsid w:val="003D5495"/>
    <w:rsid w:val="003D555E"/>
    <w:rsid w:val="003D5713"/>
    <w:rsid w:val="003D5BB2"/>
    <w:rsid w:val="003D5C85"/>
    <w:rsid w:val="003D5DDF"/>
    <w:rsid w:val="003D5F2D"/>
    <w:rsid w:val="003D5F68"/>
    <w:rsid w:val="003D5F92"/>
    <w:rsid w:val="003D6161"/>
    <w:rsid w:val="003D72CA"/>
    <w:rsid w:val="003D7C2B"/>
    <w:rsid w:val="003D7DB4"/>
    <w:rsid w:val="003D7DCA"/>
    <w:rsid w:val="003E03C1"/>
    <w:rsid w:val="003E055A"/>
    <w:rsid w:val="003E0F4F"/>
    <w:rsid w:val="003E134F"/>
    <w:rsid w:val="003E16F3"/>
    <w:rsid w:val="003E17E3"/>
    <w:rsid w:val="003E1D91"/>
    <w:rsid w:val="003E23F3"/>
    <w:rsid w:val="003E269B"/>
    <w:rsid w:val="003E2F48"/>
    <w:rsid w:val="003E339B"/>
    <w:rsid w:val="003E3E30"/>
    <w:rsid w:val="003E3F50"/>
    <w:rsid w:val="003E4173"/>
    <w:rsid w:val="003E432D"/>
    <w:rsid w:val="003E52A2"/>
    <w:rsid w:val="003E5807"/>
    <w:rsid w:val="003E5E54"/>
    <w:rsid w:val="003E5EB0"/>
    <w:rsid w:val="003E662E"/>
    <w:rsid w:val="003E66E3"/>
    <w:rsid w:val="003E6D96"/>
    <w:rsid w:val="003E6F98"/>
    <w:rsid w:val="003E760C"/>
    <w:rsid w:val="003F0CE1"/>
    <w:rsid w:val="003F0F4D"/>
    <w:rsid w:val="003F12A3"/>
    <w:rsid w:val="003F16A2"/>
    <w:rsid w:val="003F1D68"/>
    <w:rsid w:val="003F1FB4"/>
    <w:rsid w:val="003F2527"/>
    <w:rsid w:val="003F2550"/>
    <w:rsid w:val="003F2583"/>
    <w:rsid w:val="003F2AA5"/>
    <w:rsid w:val="003F5152"/>
    <w:rsid w:val="003F523E"/>
    <w:rsid w:val="003F5577"/>
    <w:rsid w:val="003F657B"/>
    <w:rsid w:val="003F7358"/>
    <w:rsid w:val="003F7378"/>
    <w:rsid w:val="003F7A38"/>
    <w:rsid w:val="003F7F8C"/>
    <w:rsid w:val="004000D9"/>
    <w:rsid w:val="00400809"/>
    <w:rsid w:val="00400A7C"/>
    <w:rsid w:val="00400CE4"/>
    <w:rsid w:val="00401540"/>
    <w:rsid w:val="00401B12"/>
    <w:rsid w:val="00402623"/>
    <w:rsid w:val="00402CC7"/>
    <w:rsid w:val="00402DFE"/>
    <w:rsid w:val="00402E63"/>
    <w:rsid w:val="0040333D"/>
    <w:rsid w:val="004036EA"/>
    <w:rsid w:val="00403822"/>
    <w:rsid w:val="00403FF9"/>
    <w:rsid w:val="00404194"/>
    <w:rsid w:val="004050F2"/>
    <w:rsid w:val="00405EE2"/>
    <w:rsid w:val="004062A7"/>
    <w:rsid w:val="004066EC"/>
    <w:rsid w:val="00406BA7"/>
    <w:rsid w:val="00406D00"/>
    <w:rsid w:val="00406D9B"/>
    <w:rsid w:val="00407412"/>
    <w:rsid w:val="00407A6F"/>
    <w:rsid w:val="0041023E"/>
    <w:rsid w:val="00410407"/>
    <w:rsid w:val="004106D6"/>
    <w:rsid w:val="00410BE6"/>
    <w:rsid w:val="004116F6"/>
    <w:rsid w:val="004119D7"/>
    <w:rsid w:val="00411FAA"/>
    <w:rsid w:val="004122D4"/>
    <w:rsid w:val="0041282E"/>
    <w:rsid w:val="00412969"/>
    <w:rsid w:val="00412BED"/>
    <w:rsid w:val="004130F1"/>
    <w:rsid w:val="004136BF"/>
    <w:rsid w:val="00413D41"/>
    <w:rsid w:val="00413E6C"/>
    <w:rsid w:val="004143E1"/>
    <w:rsid w:val="0041523C"/>
    <w:rsid w:val="00415503"/>
    <w:rsid w:val="004159E2"/>
    <w:rsid w:val="0041607C"/>
    <w:rsid w:val="0041691F"/>
    <w:rsid w:val="00417119"/>
    <w:rsid w:val="00417940"/>
    <w:rsid w:val="0042019B"/>
    <w:rsid w:val="004206D2"/>
    <w:rsid w:val="004209CC"/>
    <w:rsid w:val="00420A38"/>
    <w:rsid w:val="00420EA7"/>
    <w:rsid w:val="00420EBD"/>
    <w:rsid w:val="004210A6"/>
    <w:rsid w:val="00421416"/>
    <w:rsid w:val="00421486"/>
    <w:rsid w:val="00421740"/>
    <w:rsid w:val="00421CDA"/>
    <w:rsid w:val="00421FB7"/>
    <w:rsid w:val="00422425"/>
    <w:rsid w:val="004224E5"/>
    <w:rsid w:val="004227BF"/>
    <w:rsid w:val="00422BB6"/>
    <w:rsid w:val="00422CA9"/>
    <w:rsid w:val="00422CAB"/>
    <w:rsid w:val="00423866"/>
    <w:rsid w:val="00423CC4"/>
    <w:rsid w:val="00423CD7"/>
    <w:rsid w:val="004240C5"/>
    <w:rsid w:val="004241D6"/>
    <w:rsid w:val="004244D7"/>
    <w:rsid w:val="00424DC7"/>
    <w:rsid w:val="00424ED5"/>
    <w:rsid w:val="004251F5"/>
    <w:rsid w:val="00426B3F"/>
    <w:rsid w:val="00427B0B"/>
    <w:rsid w:val="00427BB5"/>
    <w:rsid w:val="00427F06"/>
    <w:rsid w:val="004301EA"/>
    <w:rsid w:val="00430D32"/>
    <w:rsid w:val="00431823"/>
    <w:rsid w:val="00431AAC"/>
    <w:rsid w:val="00431D73"/>
    <w:rsid w:val="00431DB7"/>
    <w:rsid w:val="00432117"/>
    <w:rsid w:val="004327AE"/>
    <w:rsid w:val="004327D8"/>
    <w:rsid w:val="00433107"/>
    <w:rsid w:val="00433241"/>
    <w:rsid w:val="004333EF"/>
    <w:rsid w:val="0043349A"/>
    <w:rsid w:val="004336D3"/>
    <w:rsid w:val="004341AB"/>
    <w:rsid w:val="0043556A"/>
    <w:rsid w:val="004356C4"/>
    <w:rsid w:val="00435C4F"/>
    <w:rsid w:val="00435E9F"/>
    <w:rsid w:val="00435F2B"/>
    <w:rsid w:val="00436A10"/>
    <w:rsid w:val="00436C52"/>
    <w:rsid w:val="00436D2C"/>
    <w:rsid w:val="004373B8"/>
    <w:rsid w:val="00437E54"/>
    <w:rsid w:val="004404B9"/>
    <w:rsid w:val="004421A8"/>
    <w:rsid w:val="00442934"/>
    <w:rsid w:val="00443817"/>
    <w:rsid w:val="004438F2"/>
    <w:rsid w:val="004439A7"/>
    <w:rsid w:val="00443A49"/>
    <w:rsid w:val="00444422"/>
    <w:rsid w:val="00444A11"/>
    <w:rsid w:val="00445198"/>
    <w:rsid w:val="00445541"/>
    <w:rsid w:val="004459D8"/>
    <w:rsid w:val="00445A0B"/>
    <w:rsid w:val="00445F46"/>
    <w:rsid w:val="00446649"/>
    <w:rsid w:val="00446658"/>
    <w:rsid w:val="00447F9C"/>
    <w:rsid w:val="004508B0"/>
    <w:rsid w:val="004517D6"/>
    <w:rsid w:val="00451863"/>
    <w:rsid w:val="004518AF"/>
    <w:rsid w:val="00451A0F"/>
    <w:rsid w:val="00451AA0"/>
    <w:rsid w:val="00451E4F"/>
    <w:rsid w:val="0045275F"/>
    <w:rsid w:val="00452B23"/>
    <w:rsid w:val="004535E1"/>
    <w:rsid w:val="00453A2D"/>
    <w:rsid w:val="0045429B"/>
    <w:rsid w:val="00454454"/>
    <w:rsid w:val="00454BF7"/>
    <w:rsid w:val="00454F61"/>
    <w:rsid w:val="00455793"/>
    <w:rsid w:val="00455A83"/>
    <w:rsid w:val="00455B91"/>
    <w:rsid w:val="00455FF7"/>
    <w:rsid w:val="00456370"/>
    <w:rsid w:val="0045648E"/>
    <w:rsid w:val="004569A4"/>
    <w:rsid w:val="004569D6"/>
    <w:rsid w:val="00456CBE"/>
    <w:rsid w:val="00457426"/>
    <w:rsid w:val="00457B2C"/>
    <w:rsid w:val="00457C5B"/>
    <w:rsid w:val="00460209"/>
    <w:rsid w:val="004605F5"/>
    <w:rsid w:val="00461055"/>
    <w:rsid w:val="004618D9"/>
    <w:rsid w:val="00462291"/>
    <w:rsid w:val="00462717"/>
    <w:rsid w:val="00462A43"/>
    <w:rsid w:val="00462D86"/>
    <w:rsid w:val="00462DF2"/>
    <w:rsid w:val="004631B9"/>
    <w:rsid w:val="00463779"/>
    <w:rsid w:val="00463894"/>
    <w:rsid w:val="0046392D"/>
    <w:rsid w:val="00463C86"/>
    <w:rsid w:val="00463F04"/>
    <w:rsid w:val="00463F31"/>
    <w:rsid w:val="00464478"/>
    <w:rsid w:val="0046588D"/>
    <w:rsid w:val="00466159"/>
    <w:rsid w:val="00466F32"/>
    <w:rsid w:val="004670C4"/>
    <w:rsid w:val="00467B34"/>
    <w:rsid w:val="00467BB4"/>
    <w:rsid w:val="004706FC"/>
    <w:rsid w:val="00470AC6"/>
    <w:rsid w:val="00470B9B"/>
    <w:rsid w:val="00470DB9"/>
    <w:rsid w:val="00470E27"/>
    <w:rsid w:val="00471107"/>
    <w:rsid w:val="0047119B"/>
    <w:rsid w:val="00471424"/>
    <w:rsid w:val="00471730"/>
    <w:rsid w:val="004718B8"/>
    <w:rsid w:val="004721BB"/>
    <w:rsid w:val="00472228"/>
    <w:rsid w:val="004734C6"/>
    <w:rsid w:val="0047355A"/>
    <w:rsid w:val="004738AA"/>
    <w:rsid w:val="00473A5B"/>
    <w:rsid w:val="004741CC"/>
    <w:rsid w:val="00474442"/>
    <w:rsid w:val="0047501B"/>
    <w:rsid w:val="00475950"/>
    <w:rsid w:val="00475EFD"/>
    <w:rsid w:val="004802B1"/>
    <w:rsid w:val="0048065D"/>
    <w:rsid w:val="00480861"/>
    <w:rsid w:val="00480916"/>
    <w:rsid w:val="00480C40"/>
    <w:rsid w:val="00480F06"/>
    <w:rsid w:val="00481A5E"/>
    <w:rsid w:val="00482A9C"/>
    <w:rsid w:val="0048351D"/>
    <w:rsid w:val="00483708"/>
    <w:rsid w:val="0048399F"/>
    <w:rsid w:val="00483DDF"/>
    <w:rsid w:val="0048423A"/>
    <w:rsid w:val="0048526F"/>
    <w:rsid w:val="00485760"/>
    <w:rsid w:val="004858D0"/>
    <w:rsid w:val="00485F28"/>
    <w:rsid w:val="0048602A"/>
    <w:rsid w:val="004860E9"/>
    <w:rsid w:val="004864C5"/>
    <w:rsid w:val="00486EFE"/>
    <w:rsid w:val="00487266"/>
    <w:rsid w:val="00487585"/>
    <w:rsid w:val="004877B7"/>
    <w:rsid w:val="00487ABA"/>
    <w:rsid w:val="00487D08"/>
    <w:rsid w:val="00490025"/>
    <w:rsid w:val="0049199D"/>
    <w:rsid w:val="00491BC0"/>
    <w:rsid w:val="00491CE2"/>
    <w:rsid w:val="00491FEB"/>
    <w:rsid w:val="0049240D"/>
    <w:rsid w:val="00492785"/>
    <w:rsid w:val="00492DC2"/>
    <w:rsid w:val="004931AF"/>
    <w:rsid w:val="004937F1"/>
    <w:rsid w:val="00494A10"/>
    <w:rsid w:val="00495449"/>
    <w:rsid w:val="004955CA"/>
    <w:rsid w:val="004957B0"/>
    <w:rsid w:val="00495B18"/>
    <w:rsid w:val="00495C8C"/>
    <w:rsid w:val="00495EBC"/>
    <w:rsid w:val="00496830"/>
    <w:rsid w:val="0049694F"/>
    <w:rsid w:val="00496AD5"/>
    <w:rsid w:val="00496EA6"/>
    <w:rsid w:val="00497D11"/>
    <w:rsid w:val="00497D14"/>
    <w:rsid w:val="004A05F3"/>
    <w:rsid w:val="004A127D"/>
    <w:rsid w:val="004A19FD"/>
    <w:rsid w:val="004A1EC1"/>
    <w:rsid w:val="004A1FE0"/>
    <w:rsid w:val="004A2946"/>
    <w:rsid w:val="004A314C"/>
    <w:rsid w:val="004A32B6"/>
    <w:rsid w:val="004A386F"/>
    <w:rsid w:val="004A3D36"/>
    <w:rsid w:val="004A4151"/>
    <w:rsid w:val="004A41D5"/>
    <w:rsid w:val="004A46DA"/>
    <w:rsid w:val="004A474F"/>
    <w:rsid w:val="004A52C3"/>
    <w:rsid w:val="004A69BC"/>
    <w:rsid w:val="004A6AA5"/>
    <w:rsid w:val="004A7088"/>
    <w:rsid w:val="004A723C"/>
    <w:rsid w:val="004A7481"/>
    <w:rsid w:val="004A77D1"/>
    <w:rsid w:val="004B0EA8"/>
    <w:rsid w:val="004B0F6C"/>
    <w:rsid w:val="004B1395"/>
    <w:rsid w:val="004B1D20"/>
    <w:rsid w:val="004B2547"/>
    <w:rsid w:val="004B373C"/>
    <w:rsid w:val="004B5239"/>
    <w:rsid w:val="004B5272"/>
    <w:rsid w:val="004B5B70"/>
    <w:rsid w:val="004B5C6A"/>
    <w:rsid w:val="004B5D41"/>
    <w:rsid w:val="004B637B"/>
    <w:rsid w:val="004B6E04"/>
    <w:rsid w:val="004B797F"/>
    <w:rsid w:val="004B7B27"/>
    <w:rsid w:val="004B7EB0"/>
    <w:rsid w:val="004C0079"/>
    <w:rsid w:val="004C0260"/>
    <w:rsid w:val="004C02E3"/>
    <w:rsid w:val="004C0470"/>
    <w:rsid w:val="004C052D"/>
    <w:rsid w:val="004C07AE"/>
    <w:rsid w:val="004C07D1"/>
    <w:rsid w:val="004C0D78"/>
    <w:rsid w:val="004C0F9D"/>
    <w:rsid w:val="004C109C"/>
    <w:rsid w:val="004C112E"/>
    <w:rsid w:val="004C12BD"/>
    <w:rsid w:val="004C171A"/>
    <w:rsid w:val="004C19CF"/>
    <w:rsid w:val="004C1CDB"/>
    <w:rsid w:val="004C2298"/>
    <w:rsid w:val="004C2FD3"/>
    <w:rsid w:val="004C32A0"/>
    <w:rsid w:val="004C34E7"/>
    <w:rsid w:val="004C36B5"/>
    <w:rsid w:val="004C3AEF"/>
    <w:rsid w:val="004C3B19"/>
    <w:rsid w:val="004C3DDA"/>
    <w:rsid w:val="004C4DA2"/>
    <w:rsid w:val="004C4F07"/>
    <w:rsid w:val="004C50A1"/>
    <w:rsid w:val="004C609C"/>
    <w:rsid w:val="004C654B"/>
    <w:rsid w:val="004C66E6"/>
    <w:rsid w:val="004C6AB1"/>
    <w:rsid w:val="004C6F05"/>
    <w:rsid w:val="004C71D5"/>
    <w:rsid w:val="004C7495"/>
    <w:rsid w:val="004C7F7E"/>
    <w:rsid w:val="004D0168"/>
    <w:rsid w:val="004D097B"/>
    <w:rsid w:val="004D0E87"/>
    <w:rsid w:val="004D1333"/>
    <w:rsid w:val="004D184C"/>
    <w:rsid w:val="004D1C54"/>
    <w:rsid w:val="004D1C9F"/>
    <w:rsid w:val="004D1D71"/>
    <w:rsid w:val="004D23A8"/>
    <w:rsid w:val="004D30C4"/>
    <w:rsid w:val="004D331F"/>
    <w:rsid w:val="004D34C8"/>
    <w:rsid w:val="004D37EF"/>
    <w:rsid w:val="004D3C76"/>
    <w:rsid w:val="004D496D"/>
    <w:rsid w:val="004D4CFB"/>
    <w:rsid w:val="004D5555"/>
    <w:rsid w:val="004D576D"/>
    <w:rsid w:val="004D5C5B"/>
    <w:rsid w:val="004D68F9"/>
    <w:rsid w:val="004D6C62"/>
    <w:rsid w:val="004D6DC0"/>
    <w:rsid w:val="004D7831"/>
    <w:rsid w:val="004D7B36"/>
    <w:rsid w:val="004D7E60"/>
    <w:rsid w:val="004E0A34"/>
    <w:rsid w:val="004E0AAE"/>
    <w:rsid w:val="004E10DC"/>
    <w:rsid w:val="004E1CDC"/>
    <w:rsid w:val="004E1E20"/>
    <w:rsid w:val="004E1F36"/>
    <w:rsid w:val="004E241A"/>
    <w:rsid w:val="004E2C74"/>
    <w:rsid w:val="004E2F03"/>
    <w:rsid w:val="004E2FBC"/>
    <w:rsid w:val="004E3362"/>
    <w:rsid w:val="004E3649"/>
    <w:rsid w:val="004E3673"/>
    <w:rsid w:val="004E4D85"/>
    <w:rsid w:val="004E4F5E"/>
    <w:rsid w:val="004E567F"/>
    <w:rsid w:val="004E5BBC"/>
    <w:rsid w:val="004E5F89"/>
    <w:rsid w:val="004E63A8"/>
    <w:rsid w:val="004E641F"/>
    <w:rsid w:val="004E65AC"/>
    <w:rsid w:val="004E6816"/>
    <w:rsid w:val="004E7946"/>
    <w:rsid w:val="004E7C1D"/>
    <w:rsid w:val="004E7ECC"/>
    <w:rsid w:val="004F0602"/>
    <w:rsid w:val="004F069A"/>
    <w:rsid w:val="004F20C1"/>
    <w:rsid w:val="004F234B"/>
    <w:rsid w:val="004F31A3"/>
    <w:rsid w:val="004F325B"/>
    <w:rsid w:val="004F356E"/>
    <w:rsid w:val="004F39DA"/>
    <w:rsid w:val="004F3D28"/>
    <w:rsid w:val="004F4CE1"/>
    <w:rsid w:val="004F53DB"/>
    <w:rsid w:val="004F6103"/>
    <w:rsid w:val="004F6847"/>
    <w:rsid w:val="004F69A7"/>
    <w:rsid w:val="004F6D1B"/>
    <w:rsid w:val="004F733A"/>
    <w:rsid w:val="004F7482"/>
    <w:rsid w:val="004F7B0F"/>
    <w:rsid w:val="00500185"/>
    <w:rsid w:val="00500253"/>
    <w:rsid w:val="005003E4"/>
    <w:rsid w:val="00500A57"/>
    <w:rsid w:val="00500B89"/>
    <w:rsid w:val="0050126B"/>
    <w:rsid w:val="005014CA"/>
    <w:rsid w:val="005017AB"/>
    <w:rsid w:val="00501BCA"/>
    <w:rsid w:val="005020CC"/>
    <w:rsid w:val="00502130"/>
    <w:rsid w:val="005022F9"/>
    <w:rsid w:val="005034DC"/>
    <w:rsid w:val="00503904"/>
    <w:rsid w:val="00503B80"/>
    <w:rsid w:val="00503CD4"/>
    <w:rsid w:val="00503CED"/>
    <w:rsid w:val="00503F61"/>
    <w:rsid w:val="00504387"/>
    <w:rsid w:val="0050460E"/>
    <w:rsid w:val="00505B80"/>
    <w:rsid w:val="00505E56"/>
    <w:rsid w:val="005060D0"/>
    <w:rsid w:val="00506F99"/>
    <w:rsid w:val="00506FBB"/>
    <w:rsid w:val="00507155"/>
    <w:rsid w:val="00507974"/>
    <w:rsid w:val="00507A32"/>
    <w:rsid w:val="00507FBD"/>
    <w:rsid w:val="0051018F"/>
    <w:rsid w:val="0051097C"/>
    <w:rsid w:val="00510A85"/>
    <w:rsid w:val="00510B22"/>
    <w:rsid w:val="0051166A"/>
    <w:rsid w:val="005118E8"/>
    <w:rsid w:val="00511A2D"/>
    <w:rsid w:val="00511E78"/>
    <w:rsid w:val="0051241F"/>
    <w:rsid w:val="005130E5"/>
    <w:rsid w:val="005136FD"/>
    <w:rsid w:val="005139BA"/>
    <w:rsid w:val="00513EFB"/>
    <w:rsid w:val="005143C8"/>
    <w:rsid w:val="0051467A"/>
    <w:rsid w:val="00514831"/>
    <w:rsid w:val="0051600F"/>
    <w:rsid w:val="00516099"/>
    <w:rsid w:val="00516556"/>
    <w:rsid w:val="005172C7"/>
    <w:rsid w:val="00517F7E"/>
    <w:rsid w:val="005200A8"/>
    <w:rsid w:val="005203F1"/>
    <w:rsid w:val="0052055E"/>
    <w:rsid w:val="00520A1B"/>
    <w:rsid w:val="00521960"/>
    <w:rsid w:val="005219F4"/>
    <w:rsid w:val="00521CBD"/>
    <w:rsid w:val="00521D7C"/>
    <w:rsid w:val="005220C9"/>
    <w:rsid w:val="005222A7"/>
    <w:rsid w:val="00523416"/>
    <w:rsid w:val="005237FC"/>
    <w:rsid w:val="0052390A"/>
    <w:rsid w:val="00523D7D"/>
    <w:rsid w:val="00523F30"/>
    <w:rsid w:val="005241D7"/>
    <w:rsid w:val="00524543"/>
    <w:rsid w:val="00524983"/>
    <w:rsid w:val="00524996"/>
    <w:rsid w:val="00524C19"/>
    <w:rsid w:val="005253A9"/>
    <w:rsid w:val="00525839"/>
    <w:rsid w:val="00525C12"/>
    <w:rsid w:val="0052711D"/>
    <w:rsid w:val="0052742A"/>
    <w:rsid w:val="005274BC"/>
    <w:rsid w:val="00527839"/>
    <w:rsid w:val="00527D60"/>
    <w:rsid w:val="00530357"/>
    <w:rsid w:val="00530B40"/>
    <w:rsid w:val="00530C73"/>
    <w:rsid w:val="005315C3"/>
    <w:rsid w:val="005318A5"/>
    <w:rsid w:val="00531917"/>
    <w:rsid w:val="00532395"/>
    <w:rsid w:val="00532A14"/>
    <w:rsid w:val="00532EB4"/>
    <w:rsid w:val="005337F5"/>
    <w:rsid w:val="00534277"/>
    <w:rsid w:val="005343D4"/>
    <w:rsid w:val="005349ED"/>
    <w:rsid w:val="00534A24"/>
    <w:rsid w:val="00534A35"/>
    <w:rsid w:val="00534B47"/>
    <w:rsid w:val="00534BDE"/>
    <w:rsid w:val="005352EF"/>
    <w:rsid w:val="005358AC"/>
    <w:rsid w:val="00535D0B"/>
    <w:rsid w:val="00535F61"/>
    <w:rsid w:val="00536D69"/>
    <w:rsid w:val="00537721"/>
    <w:rsid w:val="00537838"/>
    <w:rsid w:val="0053799B"/>
    <w:rsid w:val="00537E76"/>
    <w:rsid w:val="00537F69"/>
    <w:rsid w:val="005400D2"/>
    <w:rsid w:val="005404FD"/>
    <w:rsid w:val="005405BC"/>
    <w:rsid w:val="005406FE"/>
    <w:rsid w:val="00540A7A"/>
    <w:rsid w:val="00540F0D"/>
    <w:rsid w:val="00541210"/>
    <w:rsid w:val="00541260"/>
    <w:rsid w:val="005412AA"/>
    <w:rsid w:val="00541720"/>
    <w:rsid w:val="005417F8"/>
    <w:rsid w:val="00542137"/>
    <w:rsid w:val="00542475"/>
    <w:rsid w:val="00542ED3"/>
    <w:rsid w:val="00543B77"/>
    <w:rsid w:val="0054445E"/>
    <w:rsid w:val="00544467"/>
    <w:rsid w:val="0054479C"/>
    <w:rsid w:val="00544AE8"/>
    <w:rsid w:val="005452CF"/>
    <w:rsid w:val="00545862"/>
    <w:rsid w:val="00545BCB"/>
    <w:rsid w:val="00545D54"/>
    <w:rsid w:val="005461CC"/>
    <w:rsid w:val="00546419"/>
    <w:rsid w:val="0054689A"/>
    <w:rsid w:val="00546ADF"/>
    <w:rsid w:val="00547470"/>
    <w:rsid w:val="00547730"/>
    <w:rsid w:val="005477C1"/>
    <w:rsid w:val="00547F68"/>
    <w:rsid w:val="005501E9"/>
    <w:rsid w:val="00550550"/>
    <w:rsid w:val="00550BF2"/>
    <w:rsid w:val="0055118E"/>
    <w:rsid w:val="00551DF1"/>
    <w:rsid w:val="005523E2"/>
    <w:rsid w:val="00553161"/>
    <w:rsid w:val="00553384"/>
    <w:rsid w:val="005534B2"/>
    <w:rsid w:val="0055386E"/>
    <w:rsid w:val="00553961"/>
    <w:rsid w:val="00553BCB"/>
    <w:rsid w:val="00553F43"/>
    <w:rsid w:val="0055407E"/>
    <w:rsid w:val="005543F8"/>
    <w:rsid w:val="00554A35"/>
    <w:rsid w:val="00554C9E"/>
    <w:rsid w:val="00554CC0"/>
    <w:rsid w:val="005550F9"/>
    <w:rsid w:val="005558D7"/>
    <w:rsid w:val="00555C6D"/>
    <w:rsid w:val="00555E47"/>
    <w:rsid w:val="00555F2D"/>
    <w:rsid w:val="005560F2"/>
    <w:rsid w:val="0055648C"/>
    <w:rsid w:val="00556596"/>
    <w:rsid w:val="005565E3"/>
    <w:rsid w:val="00556854"/>
    <w:rsid w:val="00556F4E"/>
    <w:rsid w:val="0055710E"/>
    <w:rsid w:val="00560257"/>
    <w:rsid w:val="00561389"/>
    <w:rsid w:val="00561CFE"/>
    <w:rsid w:val="005621A8"/>
    <w:rsid w:val="0056259F"/>
    <w:rsid w:val="005627A3"/>
    <w:rsid w:val="005627B4"/>
    <w:rsid w:val="005630B2"/>
    <w:rsid w:val="00564B34"/>
    <w:rsid w:val="00564C48"/>
    <w:rsid w:val="00564F2D"/>
    <w:rsid w:val="00565564"/>
    <w:rsid w:val="005661C0"/>
    <w:rsid w:val="0056682A"/>
    <w:rsid w:val="00566899"/>
    <w:rsid w:val="00566F45"/>
    <w:rsid w:val="0056749D"/>
    <w:rsid w:val="005674DD"/>
    <w:rsid w:val="00567BE0"/>
    <w:rsid w:val="00567DB3"/>
    <w:rsid w:val="005702D7"/>
    <w:rsid w:val="00570BEB"/>
    <w:rsid w:val="00570E11"/>
    <w:rsid w:val="005713CE"/>
    <w:rsid w:val="00572174"/>
    <w:rsid w:val="0057255E"/>
    <w:rsid w:val="0057278B"/>
    <w:rsid w:val="00572E4B"/>
    <w:rsid w:val="00572E5C"/>
    <w:rsid w:val="005733AD"/>
    <w:rsid w:val="00573585"/>
    <w:rsid w:val="00574801"/>
    <w:rsid w:val="00574B8C"/>
    <w:rsid w:val="00574E20"/>
    <w:rsid w:val="005750A4"/>
    <w:rsid w:val="005753E9"/>
    <w:rsid w:val="005754E4"/>
    <w:rsid w:val="00575534"/>
    <w:rsid w:val="0057653F"/>
    <w:rsid w:val="00576A6B"/>
    <w:rsid w:val="00576F21"/>
    <w:rsid w:val="0057734F"/>
    <w:rsid w:val="00577373"/>
    <w:rsid w:val="0057788D"/>
    <w:rsid w:val="00580557"/>
    <w:rsid w:val="005810B9"/>
    <w:rsid w:val="005816DC"/>
    <w:rsid w:val="00581D2D"/>
    <w:rsid w:val="00581E63"/>
    <w:rsid w:val="005827FC"/>
    <w:rsid w:val="00582BBD"/>
    <w:rsid w:val="0058360C"/>
    <w:rsid w:val="0058389C"/>
    <w:rsid w:val="00584A06"/>
    <w:rsid w:val="00584BA8"/>
    <w:rsid w:val="00584D75"/>
    <w:rsid w:val="00585092"/>
    <w:rsid w:val="005852E7"/>
    <w:rsid w:val="005857C5"/>
    <w:rsid w:val="00586089"/>
    <w:rsid w:val="00586A6D"/>
    <w:rsid w:val="00586E71"/>
    <w:rsid w:val="00587277"/>
    <w:rsid w:val="00587328"/>
    <w:rsid w:val="005879C6"/>
    <w:rsid w:val="00587A24"/>
    <w:rsid w:val="00587D76"/>
    <w:rsid w:val="0059016C"/>
    <w:rsid w:val="0059045F"/>
    <w:rsid w:val="00590624"/>
    <w:rsid w:val="005906E3"/>
    <w:rsid w:val="00590895"/>
    <w:rsid w:val="005908FA"/>
    <w:rsid w:val="00590EF5"/>
    <w:rsid w:val="0059159E"/>
    <w:rsid w:val="00591F1D"/>
    <w:rsid w:val="00592E70"/>
    <w:rsid w:val="00593A56"/>
    <w:rsid w:val="00594357"/>
    <w:rsid w:val="00594909"/>
    <w:rsid w:val="00594CE8"/>
    <w:rsid w:val="005953AB"/>
    <w:rsid w:val="00595886"/>
    <w:rsid w:val="005960B7"/>
    <w:rsid w:val="005965BC"/>
    <w:rsid w:val="005975C7"/>
    <w:rsid w:val="00597BCE"/>
    <w:rsid w:val="00597C81"/>
    <w:rsid w:val="00597DB3"/>
    <w:rsid w:val="00597F65"/>
    <w:rsid w:val="005A01D3"/>
    <w:rsid w:val="005A0720"/>
    <w:rsid w:val="005A0A5D"/>
    <w:rsid w:val="005A12EA"/>
    <w:rsid w:val="005A169F"/>
    <w:rsid w:val="005A178D"/>
    <w:rsid w:val="005A187E"/>
    <w:rsid w:val="005A189E"/>
    <w:rsid w:val="005A1A81"/>
    <w:rsid w:val="005A1E6A"/>
    <w:rsid w:val="005A249F"/>
    <w:rsid w:val="005A2558"/>
    <w:rsid w:val="005A2770"/>
    <w:rsid w:val="005A3122"/>
    <w:rsid w:val="005A37BE"/>
    <w:rsid w:val="005A3C86"/>
    <w:rsid w:val="005A4A3F"/>
    <w:rsid w:val="005A4B11"/>
    <w:rsid w:val="005A4B69"/>
    <w:rsid w:val="005A4CD0"/>
    <w:rsid w:val="005A4FFE"/>
    <w:rsid w:val="005A52AF"/>
    <w:rsid w:val="005A5455"/>
    <w:rsid w:val="005A570E"/>
    <w:rsid w:val="005A5715"/>
    <w:rsid w:val="005A659E"/>
    <w:rsid w:val="005A7257"/>
    <w:rsid w:val="005A78ED"/>
    <w:rsid w:val="005A7CB0"/>
    <w:rsid w:val="005A7F50"/>
    <w:rsid w:val="005B0375"/>
    <w:rsid w:val="005B0641"/>
    <w:rsid w:val="005B0B52"/>
    <w:rsid w:val="005B0C23"/>
    <w:rsid w:val="005B1295"/>
    <w:rsid w:val="005B1614"/>
    <w:rsid w:val="005B1E08"/>
    <w:rsid w:val="005B2169"/>
    <w:rsid w:val="005B27EC"/>
    <w:rsid w:val="005B2A94"/>
    <w:rsid w:val="005B3573"/>
    <w:rsid w:val="005B3AC3"/>
    <w:rsid w:val="005B3C7B"/>
    <w:rsid w:val="005B3D66"/>
    <w:rsid w:val="005B442E"/>
    <w:rsid w:val="005B4AB3"/>
    <w:rsid w:val="005B4C14"/>
    <w:rsid w:val="005B54E5"/>
    <w:rsid w:val="005B5830"/>
    <w:rsid w:val="005B5BDF"/>
    <w:rsid w:val="005B5E78"/>
    <w:rsid w:val="005B68D3"/>
    <w:rsid w:val="005B6CCE"/>
    <w:rsid w:val="005B7241"/>
    <w:rsid w:val="005B782C"/>
    <w:rsid w:val="005B7968"/>
    <w:rsid w:val="005C01E3"/>
    <w:rsid w:val="005C088F"/>
    <w:rsid w:val="005C08A5"/>
    <w:rsid w:val="005C11B6"/>
    <w:rsid w:val="005C163C"/>
    <w:rsid w:val="005C1CE4"/>
    <w:rsid w:val="005C216D"/>
    <w:rsid w:val="005C2303"/>
    <w:rsid w:val="005C26BA"/>
    <w:rsid w:val="005C3308"/>
    <w:rsid w:val="005C33EA"/>
    <w:rsid w:val="005C3C73"/>
    <w:rsid w:val="005C4970"/>
    <w:rsid w:val="005C4AAE"/>
    <w:rsid w:val="005C5578"/>
    <w:rsid w:val="005C5AAB"/>
    <w:rsid w:val="005C5BEF"/>
    <w:rsid w:val="005C5C94"/>
    <w:rsid w:val="005C62AC"/>
    <w:rsid w:val="005C6697"/>
    <w:rsid w:val="005D147F"/>
    <w:rsid w:val="005D1726"/>
    <w:rsid w:val="005D24D5"/>
    <w:rsid w:val="005D2842"/>
    <w:rsid w:val="005D2BBA"/>
    <w:rsid w:val="005D3AF1"/>
    <w:rsid w:val="005D3D84"/>
    <w:rsid w:val="005D4175"/>
    <w:rsid w:val="005D4293"/>
    <w:rsid w:val="005D44D7"/>
    <w:rsid w:val="005D44F6"/>
    <w:rsid w:val="005D44FA"/>
    <w:rsid w:val="005D4A50"/>
    <w:rsid w:val="005D4C18"/>
    <w:rsid w:val="005D4DA1"/>
    <w:rsid w:val="005D5A8B"/>
    <w:rsid w:val="005D5AFE"/>
    <w:rsid w:val="005D5B1C"/>
    <w:rsid w:val="005D671B"/>
    <w:rsid w:val="005D6C0B"/>
    <w:rsid w:val="005D736F"/>
    <w:rsid w:val="005D75B9"/>
    <w:rsid w:val="005D7A80"/>
    <w:rsid w:val="005D7D85"/>
    <w:rsid w:val="005D7F20"/>
    <w:rsid w:val="005E0058"/>
    <w:rsid w:val="005E07F4"/>
    <w:rsid w:val="005E0CA8"/>
    <w:rsid w:val="005E1941"/>
    <w:rsid w:val="005E1A0B"/>
    <w:rsid w:val="005E1CEA"/>
    <w:rsid w:val="005E1E26"/>
    <w:rsid w:val="005E23E5"/>
    <w:rsid w:val="005E2438"/>
    <w:rsid w:val="005E2582"/>
    <w:rsid w:val="005E25F7"/>
    <w:rsid w:val="005E27A9"/>
    <w:rsid w:val="005E30CF"/>
    <w:rsid w:val="005E311C"/>
    <w:rsid w:val="005E3BB4"/>
    <w:rsid w:val="005E3C49"/>
    <w:rsid w:val="005E3E37"/>
    <w:rsid w:val="005E3F63"/>
    <w:rsid w:val="005E4212"/>
    <w:rsid w:val="005E4579"/>
    <w:rsid w:val="005E482D"/>
    <w:rsid w:val="005E4DAB"/>
    <w:rsid w:val="005E5005"/>
    <w:rsid w:val="005E5852"/>
    <w:rsid w:val="005E5D51"/>
    <w:rsid w:val="005E608B"/>
    <w:rsid w:val="005E7103"/>
    <w:rsid w:val="005E71BB"/>
    <w:rsid w:val="005E71DC"/>
    <w:rsid w:val="005E72B2"/>
    <w:rsid w:val="005E772B"/>
    <w:rsid w:val="005E78E5"/>
    <w:rsid w:val="005F03A3"/>
    <w:rsid w:val="005F0488"/>
    <w:rsid w:val="005F1454"/>
    <w:rsid w:val="005F188D"/>
    <w:rsid w:val="005F1E6C"/>
    <w:rsid w:val="005F20D3"/>
    <w:rsid w:val="005F3472"/>
    <w:rsid w:val="005F3BB5"/>
    <w:rsid w:val="005F3D71"/>
    <w:rsid w:val="005F4146"/>
    <w:rsid w:val="005F45F1"/>
    <w:rsid w:val="005F4B54"/>
    <w:rsid w:val="005F4B79"/>
    <w:rsid w:val="005F4FD3"/>
    <w:rsid w:val="005F4FFF"/>
    <w:rsid w:val="005F507B"/>
    <w:rsid w:val="005F599D"/>
    <w:rsid w:val="005F5AC5"/>
    <w:rsid w:val="005F5C82"/>
    <w:rsid w:val="005F5E17"/>
    <w:rsid w:val="005F6064"/>
    <w:rsid w:val="005F630A"/>
    <w:rsid w:val="005F6C6C"/>
    <w:rsid w:val="005F6F8A"/>
    <w:rsid w:val="005F7496"/>
    <w:rsid w:val="005F7D30"/>
    <w:rsid w:val="0060074C"/>
    <w:rsid w:val="00600B46"/>
    <w:rsid w:val="00601BE6"/>
    <w:rsid w:val="00601D10"/>
    <w:rsid w:val="00601D5D"/>
    <w:rsid w:val="00601DAD"/>
    <w:rsid w:val="006025AA"/>
    <w:rsid w:val="00602FF9"/>
    <w:rsid w:val="00603075"/>
    <w:rsid w:val="006030C3"/>
    <w:rsid w:val="0060311B"/>
    <w:rsid w:val="00603AFC"/>
    <w:rsid w:val="0060443B"/>
    <w:rsid w:val="00604B5B"/>
    <w:rsid w:val="00604B84"/>
    <w:rsid w:val="00605359"/>
    <w:rsid w:val="00605890"/>
    <w:rsid w:val="00605894"/>
    <w:rsid w:val="00605B40"/>
    <w:rsid w:val="00605EE0"/>
    <w:rsid w:val="006066AE"/>
    <w:rsid w:val="006066C3"/>
    <w:rsid w:val="00606A84"/>
    <w:rsid w:val="00606B4C"/>
    <w:rsid w:val="006070A5"/>
    <w:rsid w:val="00607917"/>
    <w:rsid w:val="006100E5"/>
    <w:rsid w:val="00610214"/>
    <w:rsid w:val="006104CA"/>
    <w:rsid w:val="006107DA"/>
    <w:rsid w:val="00610858"/>
    <w:rsid w:val="00610C28"/>
    <w:rsid w:val="00610E05"/>
    <w:rsid w:val="0061110B"/>
    <w:rsid w:val="00611301"/>
    <w:rsid w:val="006114E1"/>
    <w:rsid w:val="0061180D"/>
    <w:rsid w:val="00611D49"/>
    <w:rsid w:val="00612254"/>
    <w:rsid w:val="0061265A"/>
    <w:rsid w:val="00612CB7"/>
    <w:rsid w:val="00613190"/>
    <w:rsid w:val="00613212"/>
    <w:rsid w:val="006133BC"/>
    <w:rsid w:val="00613467"/>
    <w:rsid w:val="00613971"/>
    <w:rsid w:val="00613E2B"/>
    <w:rsid w:val="00613E93"/>
    <w:rsid w:val="006140C1"/>
    <w:rsid w:val="006141C1"/>
    <w:rsid w:val="00616BEF"/>
    <w:rsid w:val="00616CA9"/>
    <w:rsid w:val="00616E71"/>
    <w:rsid w:val="00617EAC"/>
    <w:rsid w:val="006203FB"/>
    <w:rsid w:val="006206F7"/>
    <w:rsid w:val="006207FE"/>
    <w:rsid w:val="00621393"/>
    <w:rsid w:val="006217E6"/>
    <w:rsid w:val="00621AEE"/>
    <w:rsid w:val="00621C13"/>
    <w:rsid w:val="00621E20"/>
    <w:rsid w:val="006221B0"/>
    <w:rsid w:val="0062249C"/>
    <w:rsid w:val="006226AB"/>
    <w:rsid w:val="00623A06"/>
    <w:rsid w:val="00623ABC"/>
    <w:rsid w:val="00625172"/>
    <w:rsid w:val="0062571F"/>
    <w:rsid w:val="0062586C"/>
    <w:rsid w:val="006258C5"/>
    <w:rsid w:val="00626025"/>
    <w:rsid w:val="0062659D"/>
    <w:rsid w:val="00626B06"/>
    <w:rsid w:val="006270EA"/>
    <w:rsid w:val="006273CE"/>
    <w:rsid w:val="0062755A"/>
    <w:rsid w:val="0062769B"/>
    <w:rsid w:val="0062787B"/>
    <w:rsid w:val="00627994"/>
    <w:rsid w:val="00627C76"/>
    <w:rsid w:val="00627F83"/>
    <w:rsid w:val="00630116"/>
    <w:rsid w:val="00630183"/>
    <w:rsid w:val="00630407"/>
    <w:rsid w:val="00630A6B"/>
    <w:rsid w:val="00630A95"/>
    <w:rsid w:val="00630CB8"/>
    <w:rsid w:val="00630D58"/>
    <w:rsid w:val="00630E63"/>
    <w:rsid w:val="006318CF"/>
    <w:rsid w:val="0063211C"/>
    <w:rsid w:val="00632603"/>
    <w:rsid w:val="006329B4"/>
    <w:rsid w:val="00632ED5"/>
    <w:rsid w:val="006331A4"/>
    <w:rsid w:val="0063375D"/>
    <w:rsid w:val="0063382F"/>
    <w:rsid w:val="00633914"/>
    <w:rsid w:val="006342F8"/>
    <w:rsid w:val="006346EA"/>
    <w:rsid w:val="00634BEB"/>
    <w:rsid w:val="00634F12"/>
    <w:rsid w:val="00636035"/>
    <w:rsid w:val="00636197"/>
    <w:rsid w:val="006366B2"/>
    <w:rsid w:val="00636907"/>
    <w:rsid w:val="00636D19"/>
    <w:rsid w:val="00637367"/>
    <w:rsid w:val="006374A8"/>
    <w:rsid w:val="006374C6"/>
    <w:rsid w:val="00640042"/>
    <w:rsid w:val="006403F1"/>
    <w:rsid w:val="00640996"/>
    <w:rsid w:val="00640E9B"/>
    <w:rsid w:val="00641454"/>
    <w:rsid w:val="00641F1A"/>
    <w:rsid w:val="006427CF"/>
    <w:rsid w:val="00643449"/>
    <w:rsid w:val="00643637"/>
    <w:rsid w:val="00643701"/>
    <w:rsid w:val="00643A86"/>
    <w:rsid w:val="00644235"/>
    <w:rsid w:val="00644791"/>
    <w:rsid w:val="006451B7"/>
    <w:rsid w:val="00645251"/>
    <w:rsid w:val="00645D27"/>
    <w:rsid w:val="006469C7"/>
    <w:rsid w:val="00646A80"/>
    <w:rsid w:val="00646F3F"/>
    <w:rsid w:val="00646F4F"/>
    <w:rsid w:val="0064717D"/>
    <w:rsid w:val="00647447"/>
    <w:rsid w:val="006475B5"/>
    <w:rsid w:val="00647C33"/>
    <w:rsid w:val="00647DD8"/>
    <w:rsid w:val="006502CC"/>
    <w:rsid w:val="00650D46"/>
    <w:rsid w:val="00651619"/>
    <w:rsid w:val="00651860"/>
    <w:rsid w:val="006519AD"/>
    <w:rsid w:val="00651CB2"/>
    <w:rsid w:val="00651D0C"/>
    <w:rsid w:val="00651D10"/>
    <w:rsid w:val="00652614"/>
    <w:rsid w:val="00653758"/>
    <w:rsid w:val="0065391B"/>
    <w:rsid w:val="00653D09"/>
    <w:rsid w:val="00654256"/>
    <w:rsid w:val="00654322"/>
    <w:rsid w:val="006546F2"/>
    <w:rsid w:val="00654997"/>
    <w:rsid w:val="00654A2A"/>
    <w:rsid w:val="00654DD6"/>
    <w:rsid w:val="00654FC7"/>
    <w:rsid w:val="00655871"/>
    <w:rsid w:val="00656589"/>
    <w:rsid w:val="006567FB"/>
    <w:rsid w:val="00657BC6"/>
    <w:rsid w:val="00657F5B"/>
    <w:rsid w:val="00657F9C"/>
    <w:rsid w:val="00660770"/>
    <w:rsid w:val="00660B22"/>
    <w:rsid w:val="0066184E"/>
    <w:rsid w:val="00661BCB"/>
    <w:rsid w:val="006621AA"/>
    <w:rsid w:val="006631C1"/>
    <w:rsid w:val="0066322A"/>
    <w:rsid w:val="00663776"/>
    <w:rsid w:val="006640F3"/>
    <w:rsid w:val="006645AB"/>
    <w:rsid w:val="00664600"/>
    <w:rsid w:val="006647F4"/>
    <w:rsid w:val="0066494F"/>
    <w:rsid w:val="00664A6F"/>
    <w:rsid w:val="00664CB0"/>
    <w:rsid w:val="00665422"/>
    <w:rsid w:val="006655CA"/>
    <w:rsid w:val="00665BFA"/>
    <w:rsid w:val="0066689F"/>
    <w:rsid w:val="00666B1E"/>
    <w:rsid w:val="00666D19"/>
    <w:rsid w:val="0066718C"/>
    <w:rsid w:val="006677F2"/>
    <w:rsid w:val="00667B59"/>
    <w:rsid w:val="00667E85"/>
    <w:rsid w:val="00670062"/>
    <w:rsid w:val="00670BF3"/>
    <w:rsid w:val="00670E43"/>
    <w:rsid w:val="00671102"/>
    <w:rsid w:val="0067125B"/>
    <w:rsid w:val="00671774"/>
    <w:rsid w:val="00671FAB"/>
    <w:rsid w:val="006723BD"/>
    <w:rsid w:val="00672962"/>
    <w:rsid w:val="00672D92"/>
    <w:rsid w:val="006730CE"/>
    <w:rsid w:val="006735AA"/>
    <w:rsid w:val="006738D8"/>
    <w:rsid w:val="0067394B"/>
    <w:rsid w:val="00673C95"/>
    <w:rsid w:val="00673D13"/>
    <w:rsid w:val="00673DE3"/>
    <w:rsid w:val="0067400B"/>
    <w:rsid w:val="0067455B"/>
    <w:rsid w:val="00674742"/>
    <w:rsid w:val="00677038"/>
    <w:rsid w:val="006774EB"/>
    <w:rsid w:val="00677735"/>
    <w:rsid w:val="00677919"/>
    <w:rsid w:val="00677D21"/>
    <w:rsid w:val="006808EF"/>
    <w:rsid w:val="00680CF4"/>
    <w:rsid w:val="006811B3"/>
    <w:rsid w:val="00681301"/>
    <w:rsid w:val="00681DDB"/>
    <w:rsid w:val="00681EC7"/>
    <w:rsid w:val="0068260D"/>
    <w:rsid w:val="0068335C"/>
    <w:rsid w:val="0068455D"/>
    <w:rsid w:val="00684649"/>
    <w:rsid w:val="006848B7"/>
    <w:rsid w:val="00684B8C"/>
    <w:rsid w:val="00685007"/>
    <w:rsid w:val="006852A4"/>
    <w:rsid w:val="006854AA"/>
    <w:rsid w:val="00685657"/>
    <w:rsid w:val="00685BE4"/>
    <w:rsid w:val="00686199"/>
    <w:rsid w:val="006863FA"/>
    <w:rsid w:val="006866A6"/>
    <w:rsid w:val="00686FBA"/>
    <w:rsid w:val="0068745A"/>
    <w:rsid w:val="00687591"/>
    <w:rsid w:val="00687834"/>
    <w:rsid w:val="006878D6"/>
    <w:rsid w:val="0069030B"/>
    <w:rsid w:val="00690A5B"/>
    <w:rsid w:val="00690A69"/>
    <w:rsid w:val="0069115D"/>
    <w:rsid w:val="0069147E"/>
    <w:rsid w:val="00691A55"/>
    <w:rsid w:val="00691E61"/>
    <w:rsid w:val="00692322"/>
    <w:rsid w:val="0069244A"/>
    <w:rsid w:val="00692574"/>
    <w:rsid w:val="00693617"/>
    <w:rsid w:val="00693D0F"/>
    <w:rsid w:val="00694026"/>
    <w:rsid w:val="006940DD"/>
    <w:rsid w:val="00696353"/>
    <w:rsid w:val="00696473"/>
    <w:rsid w:val="00696F57"/>
    <w:rsid w:val="00697EBF"/>
    <w:rsid w:val="006A0273"/>
    <w:rsid w:val="006A0600"/>
    <w:rsid w:val="006A096E"/>
    <w:rsid w:val="006A0DA0"/>
    <w:rsid w:val="006A1188"/>
    <w:rsid w:val="006A175E"/>
    <w:rsid w:val="006A1AE9"/>
    <w:rsid w:val="006A23E2"/>
    <w:rsid w:val="006A2F8F"/>
    <w:rsid w:val="006A329D"/>
    <w:rsid w:val="006A372B"/>
    <w:rsid w:val="006A381C"/>
    <w:rsid w:val="006A3A5E"/>
    <w:rsid w:val="006A3CB3"/>
    <w:rsid w:val="006A44A1"/>
    <w:rsid w:val="006A4A90"/>
    <w:rsid w:val="006A55F9"/>
    <w:rsid w:val="006A5C52"/>
    <w:rsid w:val="006A60AD"/>
    <w:rsid w:val="006A6B49"/>
    <w:rsid w:val="006A6E33"/>
    <w:rsid w:val="006A70B2"/>
    <w:rsid w:val="006A733F"/>
    <w:rsid w:val="006A7B4B"/>
    <w:rsid w:val="006A7BCB"/>
    <w:rsid w:val="006B0155"/>
    <w:rsid w:val="006B029A"/>
    <w:rsid w:val="006B0600"/>
    <w:rsid w:val="006B08D9"/>
    <w:rsid w:val="006B1583"/>
    <w:rsid w:val="006B1633"/>
    <w:rsid w:val="006B24B9"/>
    <w:rsid w:val="006B26FE"/>
    <w:rsid w:val="006B3466"/>
    <w:rsid w:val="006B38E0"/>
    <w:rsid w:val="006B3999"/>
    <w:rsid w:val="006B3C37"/>
    <w:rsid w:val="006B542B"/>
    <w:rsid w:val="006B59D8"/>
    <w:rsid w:val="006B62DB"/>
    <w:rsid w:val="006B635B"/>
    <w:rsid w:val="006B68B6"/>
    <w:rsid w:val="006B6DC7"/>
    <w:rsid w:val="006B6DE1"/>
    <w:rsid w:val="006B7125"/>
    <w:rsid w:val="006B7A35"/>
    <w:rsid w:val="006B7DB8"/>
    <w:rsid w:val="006C0346"/>
    <w:rsid w:val="006C06C0"/>
    <w:rsid w:val="006C0789"/>
    <w:rsid w:val="006C07AF"/>
    <w:rsid w:val="006C0F26"/>
    <w:rsid w:val="006C0F6A"/>
    <w:rsid w:val="006C1221"/>
    <w:rsid w:val="006C13CA"/>
    <w:rsid w:val="006C19A8"/>
    <w:rsid w:val="006C1ADC"/>
    <w:rsid w:val="006C217C"/>
    <w:rsid w:val="006C27DD"/>
    <w:rsid w:val="006C29F4"/>
    <w:rsid w:val="006C33E3"/>
    <w:rsid w:val="006C3761"/>
    <w:rsid w:val="006C376B"/>
    <w:rsid w:val="006C3D77"/>
    <w:rsid w:val="006C4E1E"/>
    <w:rsid w:val="006C54D2"/>
    <w:rsid w:val="006C556A"/>
    <w:rsid w:val="006C5C1B"/>
    <w:rsid w:val="006C68B7"/>
    <w:rsid w:val="006C7946"/>
    <w:rsid w:val="006C7F30"/>
    <w:rsid w:val="006D060E"/>
    <w:rsid w:val="006D073E"/>
    <w:rsid w:val="006D17F1"/>
    <w:rsid w:val="006D1DA1"/>
    <w:rsid w:val="006D2A75"/>
    <w:rsid w:val="006D34F3"/>
    <w:rsid w:val="006D3A9B"/>
    <w:rsid w:val="006D41F7"/>
    <w:rsid w:val="006D4470"/>
    <w:rsid w:val="006D49E2"/>
    <w:rsid w:val="006D4C2F"/>
    <w:rsid w:val="006D4D15"/>
    <w:rsid w:val="006D4EEC"/>
    <w:rsid w:val="006D4F92"/>
    <w:rsid w:val="006D5815"/>
    <w:rsid w:val="006D5BE0"/>
    <w:rsid w:val="006D5F95"/>
    <w:rsid w:val="006D67FA"/>
    <w:rsid w:val="006D6A2A"/>
    <w:rsid w:val="006D6ACA"/>
    <w:rsid w:val="006D6FAF"/>
    <w:rsid w:val="006D7837"/>
    <w:rsid w:val="006E032A"/>
    <w:rsid w:val="006E050A"/>
    <w:rsid w:val="006E0979"/>
    <w:rsid w:val="006E09B1"/>
    <w:rsid w:val="006E0E6F"/>
    <w:rsid w:val="006E0F35"/>
    <w:rsid w:val="006E15A7"/>
    <w:rsid w:val="006E1BC6"/>
    <w:rsid w:val="006E2799"/>
    <w:rsid w:val="006E2891"/>
    <w:rsid w:val="006E2A2B"/>
    <w:rsid w:val="006E2C3A"/>
    <w:rsid w:val="006E314D"/>
    <w:rsid w:val="006E39A3"/>
    <w:rsid w:val="006E3E5F"/>
    <w:rsid w:val="006E4710"/>
    <w:rsid w:val="006E4AD1"/>
    <w:rsid w:val="006E52CA"/>
    <w:rsid w:val="006E5AA1"/>
    <w:rsid w:val="006E6012"/>
    <w:rsid w:val="006E6534"/>
    <w:rsid w:val="006E6A61"/>
    <w:rsid w:val="006E6A70"/>
    <w:rsid w:val="006E71EC"/>
    <w:rsid w:val="006E77CE"/>
    <w:rsid w:val="006E78A3"/>
    <w:rsid w:val="006E7D45"/>
    <w:rsid w:val="006F072A"/>
    <w:rsid w:val="006F097A"/>
    <w:rsid w:val="006F0CF4"/>
    <w:rsid w:val="006F0E68"/>
    <w:rsid w:val="006F1202"/>
    <w:rsid w:val="006F157D"/>
    <w:rsid w:val="006F1901"/>
    <w:rsid w:val="006F1F32"/>
    <w:rsid w:val="006F1FB1"/>
    <w:rsid w:val="006F2769"/>
    <w:rsid w:val="006F324E"/>
    <w:rsid w:val="006F33AA"/>
    <w:rsid w:val="006F3515"/>
    <w:rsid w:val="006F37FA"/>
    <w:rsid w:val="006F3BE1"/>
    <w:rsid w:val="006F4093"/>
    <w:rsid w:val="006F47BE"/>
    <w:rsid w:val="006F4D0F"/>
    <w:rsid w:val="006F54EB"/>
    <w:rsid w:val="006F5808"/>
    <w:rsid w:val="006F68AD"/>
    <w:rsid w:val="006F6B5B"/>
    <w:rsid w:val="006F742F"/>
    <w:rsid w:val="006F7639"/>
    <w:rsid w:val="006F7669"/>
    <w:rsid w:val="006F7B56"/>
    <w:rsid w:val="006F7BD6"/>
    <w:rsid w:val="0070027C"/>
    <w:rsid w:val="00700607"/>
    <w:rsid w:val="007011FD"/>
    <w:rsid w:val="00701241"/>
    <w:rsid w:val="00701260"/>
    <w:rsid w:val="00701809"/>
    <w:rsid w:val="007019E6"/>
    <w:rsid w:val="00701C85"/>
    <w:rsid w:val="00701D3A"/>
    <w:rsid w:val="0070298A"/>
    <w:rsid w:val="00702A9C"/>
    <w:rsid w:val="00702BA2"/>
    <w:rsid w:val="007030D4"/>
    <w:rsid w:val="00703980"/>
    <w:rsid w:val="00703E7D"/>
    <w:rsid w:val="00703FBB"/>
    <w:rsid w:val="0070453D"/>
    <w:rsid w:val="007048F9"/>
    <w:rsid w:val="00704CEC"/>
    <w:rsid w:val="00704FF0"/>
    <w:rsid w:val="00705AB6"/>
    <w:rsid w:val="00706208"/>
    <w:rsid w:val="00706588"/>
    <w:rsid w:val="007069BF"/>
    <w:rsid w:val="007069C3"/>
    <w:rsid w:val="00706A70"/>
    <w:rsid w:val="00706D55"/>
    <w:rsid w:val="00706F14"/>
    <w:rsid w:val="007071F3"/>
    <w:rsid w:val="00710038"/>
    <w:rsid w:val="007100DD"/>
    <w:rsid w:val="007104B0"/>
    <w:rsid w:val="007107E8"/>
    <w:rsid w:val="00710B49"/>
    <w:rsid w:val="007113DB"/>
    <w:rsid w:val="0071235C"/>
    <w:rsid w:val="00712D38"/>
    <w:rsid w:val="00713700"/>
    <w:rsid w:val="00713CAC"/>
    <w:rsid w:val="00714402"/>
    <w:rsid w:val="0071445F"/>
    <w:rsid w:val="00714A54"/>
    <w:rsid w:val="007157CB"/>
    <w:rsid w:val="00715836"/>
    <w:rsid w:val="00715876"/>
    <w:rsid w:val="00715987"/>
    <w:rsid w:val="00716E06"/>
    <w:rsid w:val="0071714A"/>
    <w:rsid w:val="0071741E"/>
    <w:rsid w:val="00717708"/>
    <w:rsid w:val="00717A16"/>
    <w:rsid w:val="0072031E"/>
    <w:rsid w:val="00720940"/>
    <w:rsid w:val="00720E22"/>
    <w:rsid w:val="00721267"/>
    <w:rsid w:val="00722A8A"/>
    <w:rsid w:val="00722DF2"/>
    <w:rsid w:val="0072343B"/>
    <w:rsid w:val="00723F0E"/>
    <w:rsid w:val="00724081"/>
    <w:rsid w:val="0072498B"/>
    <w:rsid w:val="00725286"/>
    <w:rsid w:val="00725309"/>
    <w:rsid w:val="00725F05"/>
    <w:rsid w:val="007260E0"/>
    <w:rsid w:val="00726CBF"/>
    <w:rsid w:val="00727337"/>
    <w:rsid w:val="007275CE"/>
    <w:rsid w:val="00727895"/>
    <w:rsid w:val="00727900"/>
    <w:rsid w:val="007308BF"/>
    <w:rsid w:val="00731A77"/>
    <w:rsid w:val="00731CE6"/>
    <w:rsid w:val="00732B78"/>
    <w:rsid w:val="00732CAE"/>
    <w:rsid w:val="0073351D"/>
    <w:rsid w:val="007335D9"/>
    <w:rsid w:val="00733834"/>
    <w:rsid w:val="0073424E"/>
    <w:rsid w:val="00735126"/>
    <w:rsid w:val="0073518D"/>
    <w:rsid w:val="0073549C"/>
    <w:rsid w:val="00735626"/>
    <w:rsid w:val="00735866"/>
    <w:rsid w:val="00735C65"/>
    <w:rsid w:val="00735D8B"/>
    <w:rsid w:val="00735F69"/>
    <w:rsid w:val="007366B1"/>
    <w:rsid w:val="00736706"/>
    <w:rsid w:val="00736F25"/>
    <w:rsid w:val="00737E07"/>
    <w:rsid w:val="00737E45"/>
    <w:rsid w:val="00737E85"/>
    <w:rsid w:val="007402F4"/>
    <w:rsid w:val="00740CA1"/>
    <w:rsid w:val="0074162A"/>
    <w:rsid w:val="00741D8C"/>
    <w:rsid w:val="00741EA3"/>
    <w:rsid w:val="00741FB5"/>
    <w:rsid w:val="00741FD4"/>
    <w:rsid w:val="0074266B"/>
    <w:rsid w:val="00742C4E"/>
    <w:rsid w:val="007431CE"/>
    <w:rsid w:val="007438BF"/>
    <w:rsid w:val="007439C6"/>
    <w:rsid w:val="0074427A"/>
    <w:rsid w:val="007442FC"/>
    <w:rsid w:val="00744E5D"/>
    <w:rsid w:val="00745333"/>
    <w:rsid w:val="0074538B"/>
    <w:rsid w:val="00745F51"/>
    <w:rsid w:val="007462D3"/>
    <w:rsid w:val="007463A6"/>
    <w:rsid w:val="0074677B"/>
    <w:rsid w:val="007469AA"/>
    <w:rsid w:val="00746D88"/>
    <w:rsid w:val="00747667"/>
    <w:rsid w:val="00750586"/>
    <w:rsid w:val="007507FC"/>
    <w:rsid w:val="00750A64"/>
    <w:rsid w:val="0075100A"/>
    <w:rsid w:val="00751289"/>
    <w:rsid w:val="007514E9"/>
    <w:rsid w:val="00751648"/>
    <w:rsid w:val="00751A96"/>
    <w:rsid w:val="0075217C"/>
    <w:rsid w:val="00752246"/>
    <w:rsid w:val="00752293"/>
    <w:rsid w:val="007523A8"/>
    <w:rsid w:val="0075271D"/>
    <w:rsid w:val="00752D5E"/>
    <w:rsid w:val="00753065"/>
    <w:rsid w:val="007538CE"/>
    <w:rsid w:val="0075392D"/>
    <w:rsid w:val="007544B6"/>
    <w:rsid w:val="00754B3A"/>
    <w:rsid w:val="00755F0C"/>
    <w:rsid w:val="00756ACE"/>
    <w:rsid w:val="00756F3F"/>
    <w:rsid w:val="00757983"/>
    <w:rsid w:val="00757FA7"/>
    <w:rsid w:val="00760793"/>
    <w:rsid w:val="0076087C"/>
    <w:rsid w:val="00760E33"/>
    <w:rsid w:val="0076107E"/>
    <w:rsid w:val="00761270"/>
    <w:rsid w:val="0076144A"/>
    <w:rsid w:val="007618CA"/>
    <w:rsid w:val="007620BC"/>
    <w:rsid w:val="0076261E"/>
    <w:rsid w:val="00762AA3"/>
    <w:rsid w:val="00762B5D"/>
    <w:rsid w:val="007632B2"/>
    <w:rsid w:val="007633DA"/>
    <w:rsid w:val="007646E3"/>
    <w:rsid w:val="00764A27"/>
    <w:rsid w:val="00764E4F"/>
    <w:rsid w:val="00764EDC"/>
    <w:rsid w:val="007652E8"/>
    <w:rsid w:val="00765564"/>
    <w:rsid w:val="00765AB3"/>
    <w:rsid w:val="00765E6B"/>
    <w:rsid w:val="00765F19"/>
    <w:rsid w:val="007671FB"/>
    <w:rsid w:val="00767207"/>
    <w:rsid w:val="007676D4"/>
    <w:rsid w:val="00767865"/>
    <w:rsid w:val="00767890"/>
    <w:rsid w:val="00770128"/>
    <w:rsid w:val="007701A8"/>
    <w:rsid w:val="00770C36"/>
    <w:rsid w:val="0077188D"/>
    <w:rsid w:val="007729B8"/>
    <w:rsid w:val="00772F94"/>
    <w:rsid w:val="0077317A"/>
    <w:rsid w:val="007731F7"/>
    <w:rsid w:val="00773A25"/>
    <w:rsid w:val="00773E2C"/>
    <w:rsid w:val="00773F3C"/>
    <w:rsid w:val="00774311"/>
    <w:rsid w:val="007743BF"/>
    <w:rsid w:val="0077450D"/>
    <w:rsid w:val="00774A0C"/>
    <w:rsid w:val="00774B44"/>
    <w:rsid w:val="00775CDB"/>
    <w:rsid w:val="00775F0C"/>
    <w:rsid w:val="0077706D"/>
    <w:rsid w:val="007771F9"/>
    <w:rsid w:val="00777256"/>
    <w:rsid w:val="00777325"/>
    <w:rsid w:val="00777619"/>
    <w:rsid w:val="00780354"/>
    <w:rsid w:val="007810A3"/>
    <w:rsid w:val="00781622"/>
    <w:rsid w:val="0078169F"/>
    <w:rsid w:val="00781A65"/>
    <w:rsid w:val="00781FB1"/>
    <w:rsid w:val="00782015"/>
    <w:rsid w:val="00782BAC"/>
    <w:rsid w:val="00782C98"/>
    <w:rsid w:val="00782F1E"/>
    <w:rsid w:val="007841C9"/>
    <w:rsid w:val="00784237"/>
    <w:rsid w:val="007845E0"/>
    <w:rsid w:val="0078588E"/>
    <w:rsid w:val="00785E7B"/>
    <w:rsid w:val="00785F84"/>
    <w:rsid w:val="0078621E"/>
    <w:rsid w:val="00786237"/>
    <w:rsid w:val="007868AD"/>
    <w:rsid w:val="00786A5C"/>
    <w:rsid w:val="00787934"/>
    <w:rsid w:val="00787A24"/>
    <w:rsid w:val="0079028C"/>
    <w:rsid w:val="007908EC"/>
    <w:rsid w:val="00790A7E"/>
    <w:rsid w:val="00790A81"/>
    <w:rsid w:val="00790F4C"/>
    <w:rsid w:val="00791C71"/>
    <w:rsid w:val="00791D33"/>
    <w:rsid w:val="00791D43"/>
    <w:rsid w:val="00791F19"/>
    <w:rsid w:val="007920AA"/>
    <w:rsid w:val="00792149"/>
    <w:rsid w:val="00792F21"/>
    <w:rsid w:val="00793214"/>
    <w:rsid w:val="007945B0"/>
    <w:rsid w:val="0079460F"/>
    <w:rsid w:val="007946B0"/>
    <w:rsid w:val="00794B65"/>
    <w:rsid w:val="00794CE5"/>
    <w:rsid w:val="00794DA3"/>
    <w:rsid w:val="007950B0"/>
    <w:rsid w:val="007958E7"/>
    <w:rsid w:val="00795E17"/>
    <w:rsid w:val="00795EB7"/>
    <w:rsid w:val="00796383"/>
    <w:rsid w:val="00796EEE"/>
    <w:rsid w:val="00796F87"/>
    <w:rsid w:val="00797083"/>
    <w:rsid w:val="007976EB"/>
    <w:rsid w:val="007A0735"/>
    <w:rsid w:val="007A0B7B"/>
    <w:rsid w:val="007A10B0"/>
    <w:rsid w:val="007A11F5"/>
    <w:rsid w:val="007A1A63"/>
    <w:rsid w:val="007A2856"/>
    <w:rsid w:val="007A38DE"/>
    <w:rsid w:val="007A3957"/>
    <w:rsid w:val="007A409A"/>
    <w:rsid w:val="007A4D7C"/>
    <w:rsid w:val="007A5AC2"/>
    <w:rsid w:val="007A6BF4"/>
    <w:rsid w:val="007A72A9"/>
    <w:rsid w:val="007A7642"/>
    <w:rsid w:val="007A76E3"/>
    <w:rsid w:val="007A7B1A"/>
    <w:rsid w:val="007A7EC0"/>
    <w:rsid w:val="007B0562"/>
    <w:rsid w:val="007B0976"/>
    <w:rsid w:val="007B097A"/>
    <w:rsid w:val="007B11BF"/>
    <w:rsid w:val="007B1955"/>
    <w:rsid w:val="007B2593"/>
    <w:rsid w:val="007B2CCD"/>
    <w:rsid w:val="007B3135"/>
    <w:rsid w:val="007B3625"/>
    <w:rsid w:val="007B3D7A"/>
    <w:rsid w:val="007B4FC2"/>
    <w:rsid w:val="007B5610"/>
    <w:rsid w:val="007B5F6A"/>
    <w:rsid w:val="007B68F1"/>
    <w:rsid w:val="007B6E2A"/>
    <w:rsid w:val="007B72CD"/>
    <w:rsid w:val="007B7862"/>
    <w:rsid w:val="007B793D"/>
    <w:rsid w:val="007C033A"/>
    <w:rsid w:val="007C0899"/>
    <w:rsid w:val="007C0EB8"/>
    <w:rsid w:val="007C12C6"/>
    <w:rsid w:val="007C1622"/>
    <w:rsid w:val="007C1813"/>
    <w:rsid w:val="007C2002"/>
    <w:rsid w:val="007C23A4"/>
    <w:rsid w:val="007C25BA"/>
    <w:rsid w:val="007C2FFE"/>
    <w:rsid w:val="007C36F1"/>
    <w:rsid w:val="007C38CC"/>
    <w:rsid w:val="007C3E6C"/>
    <w:rsid w:val="007C3F28"/>
    <w:rsid w:val="007C4FC3"/>
    <w:rsid w:val="007C50C8"/>
    <w:rsid w:val="007C5FB5"/>
    <w:rsid w:val="007C6D70"/>
    <w:rsid w:val="007C6E16"/>
    <w:rsid w:val="007C7D0E"/>
    <w:rsid w:val="007C7DF4"/>
    <w:rsid w:val="007C7E78"/>
    <w:rsid w:val="007D004A"/>
    <w:rsid w:val="007D0511"/>
    <w:rsid w:val="007D053C"/>
    <w:rsid w:val="007D06FE"/>
    <w:rsid w:val="007D0E9F"/>
    <w:rsid w:val="007D198A"/>
    <w:rsid w:val="007D1BB5"/>
    <w:rsid w:val="007D1C32"/>
    <w:rsid w:val="007D1CA5"/>
    <w:rsid w:val="007D25BA"/>
    <w:rsid w:val="007D31ED"/>
    <w:rsid w:val="007D3469"/>
    <w:rsid w:val="007D3FA9"/>
    <w:rsid w:val="007D41DF"/>
    <w:rsid w:val="007D4295"/>
    <w:rsid w:val="007D4666"/>
    <w:rsid w:val="007D476D"/>
    <w:rsid w:val="007D4F12"/>
    <w:rsid w:val="007D5083"/>
    <w:rsid w:val="007D51C2"/>
    <w:rsid w:val="007D58F1"/>
    <w:rsid w:val="007D6374"/>
    <w:rsid w:val="007D67E0"/>
    <w:rsid w:val="007D7578"/>
    <w:rsid w:val="007D7892"/>
    <w:rsid w:val="007D7AB1"/>
    <w:rsid w:val="007D7C14"/>
    <w:rsid w:val="007E0358"/>
    <w:rsid w:val="007E1AA2"/>
    <w:rsid w:val="007E266F"/>
    <w:rsid w:val="007E2789"/>
    <w:rsid w:val="007E2A78"/>
    <w:rsid w:val="007E2EF9"/>
    <w:rsid w:val="007E3A07"/>
    <w:rsid w:val="007E3A15"/>
    <w:rsid w:val="007E4E51"/>
    <w:rsid w:val="007E4EBC"/>
    <w:rsid w:val="007E50FC"/>
    <w:rsid w:val="007E56A0"/>
    <w:rsid w:val="007E6A8F"/>
    <w:rsid w:val="007E6E25"/>
    <w:rsid w:val="007E77A0"/>
    <w:rsid w:val="007F039F"/>
    <w:rsid w:val="007F09AE"/>
    <w:rsid w:val="007F0B5B"/>
    <w:rsid w:val="007F0D44"/>
    <w:rsid w:val="007F12F8"/>
    <w:rsid w:val="007F1421"/>
    <w:rsid w:val="007F14FD"/>
    <w:rsid w:val="007F16A5"/>
    <w:rsid w:val="007F2033"/>
    <w:rsid w:val="007F2372"/>
    <w:rsid w:val="007F25D0"/>
    <w:rsid w:val="007F2607"/>
    <w:rsid w:val="007F28A8"/>
    <w:rsid w:val="007F290E"/>
    <w:rsid w:val="007F2FE6"/>
    <w:rsid w:val="007F355B"/>
    <w:rsid w:val="007F4482"/>
    <w:rsid w:val="007F45E8"/>
    <w:rsid w:val="007F4CA9"/>
    <w:rsid w:val="007F4DD0"/>
    <w:rsid w:val="007F60D3"/>
    <w:rsid w:val="007F63D0"/>
    <w:rsid w:val="007F642F"/>
    <w:rsid w:val="007F6460"/>
    <w:rsid w:val="007F68AA"/>
    <w:rsid w:val="007F6A52"/>
    <w:rsid w:val="007F6BA9"/>
    <w:rsid w:val="007F70BE"/>
    <w:rsid w:val="007F72B8"/>
    <w:rsid w:val="007F733E"/>
    <w:rsid w:val="007F7744"/>
    <w:rsid w:val="007F7848"/>
    <w:rsid w:val="007F7953"/>
    <w:rsid w:val="0080081D"/>
    <w:rsid w:val="00800CEB"/>
    <w:rsid w:val="00800F03"/>
    <w:rsid w:val="00801476"/>
    <w:rsid w:val="00801559"/>
    <w:rsid w:val="00801CF9"/>
    <w:rsid w:val="00802113"/>
    <w:rsid w:val="008027A7"/>
    <w:rsid w:val="008028B0"/>
    <w:rsid w:val="008028BD"/>
    <w:rsid w:val="00802C1E"/>
    <w:rsid w:val="00802F2D"/>
    <w:rsid w:val="0080320D"/>
    <w:rsid w:val="00803811"/>
    <w:rsid w:val="00803B1F"/>
    <w:rsid w:val="00804D6F"/>
    <w:rsid w:val="00804ED2"/>
    <w:rsid w:val="008053D3"/>
    <w:rsid w:val="0080582E"/>
    <w:rsid w:val="00805B00"/>
    <w:rsid w:val="00805CCD"/>
    <w:rsid w:val="00805D98"/>
    <w:rsid w:val="00806233"/>
    <w:rsid w:val="0080636E"/>
    <w:rsid w:val="00806D01"/>
    <w:rsid w:val="00807917"/>
    <w:rsid w:val="008100C7"/>
    <w:rsid w:val="00810179"/>
    <w:rsid w:val="0081069D"/>
    <w:rsid w:val="0081081E"/>
    <w:rsid w:val="00810854"/>
    <w:rsid w:val="00810DAF"/>
    <w:rsid w:val="00811182"/>
    <w:rsid w:val="008112DB"/>
    <w:rsid w:val="00811897"/>
    <w:rsid w:val="00811938"/>
    <w:rsid w:val="00811F36"/>
    <w:rsid w:val="00812012"/>
    <w:rsid w:val="008128F1"/>
    <w:rsid w:val="00812D00"/>
    <w:rsid w:val="00812DC6"/>
    <w:rsid w:val="00813029"/>
    <w:rsid w:val="0081353E"/>
    <w:rsid w:val="008138E4"/>
    <w:rsid w:val="008138FD"/>
    <w:rsid w:val="00813DB8"/>
    <w:rsid w:val="008143FF"/>
    <w:rsid w:val="008144AE"/>
    <w:rsid w:val="00814560"/>
    <w:rsid w:val="008145B9"/>
    <w:rsid w:val="0081478B"/>
    <w:rsid w:val="008149EF"/>
    <w:rsid w:val="00814BF1"/>
    <w:rsid w:val="00815128"/>
    <w:rsid w:val="00815558"/>
    <w:rsid w:val="008163B6"/>
    <w:rsid w:val="00816BBC"/>
    <w:rsid w:val="00817B46"/>
    <w:rsid w:val="00817B75"/>
    <w:rsid w:val="00817CE8"/>
    <w:rsid w:val="00817DC2"/>
    <w:rsid w:val="0082011F"/>
    <w:rsid w:val="00820669"/>
    <w:rsid w:val="00820CB9"/>
    <w:rsid w:val="00820E03"/>
    <w:rsid w:val="00820E46"/>
    <w:rsid w:val="00821508"/>
    <w:rsid w:val="00822435"/>
    <w:rsid w:val="00822602"/>
    <w:rsid w:val="00822713"/>
    <w:rsid w:val="00822A11"/>
    <w:rsid w:val="00823C39"/>
    <w:rsid w:val="00824002"/>
    <w:rsid w:val="00824240"/>
    <w:rsid w:val="008242C4"/>
    <w:rsid w:val="008243FA"/>
    <w:rsid w:val="00824A86"/>
    <w:rsid w:val="00824FE1"/>
    <w:rsid w:val="008253A9"/>
    <w:rsid w:val="00825574"/>
    <w:rsid w:val="00825C11"/>
    <w:rsid w:val="008260B8"/>
    <w:rsid w:val="00826216"/>
    <w:rsid w:val="008269D0"/>
    <w:rsid w:val="0082742C"/>
    <w:rsid w:val="0082751B"/>
    <w:rsid w:val="00827656"/>
    <w:rsid w:val="00827BDF"/>
    <w:rsid w:val="00827D00"/>
    <w:rsid w:val="00830317"/>
    <w:rsid w:val="0083071C"/>
    <w:rsid w:val="00830BD7"/>
    <w:rsid w:val="00831088"/>
    <w:rsid w:val="00831458"/>
    <w:rsid w:val="008316F7"/>
    <w:rsid w:val="008318FF"/>
    <w:rsid w:val="00831967"/>
    <w:rsid w:val="00831B87"/>
    <w:rsid w:val="008329DE"/>
    <w:rsid w:val="00832CA1"/>
    <w:rsid w:val="00833C05"/>
    <w:rsid w:val="00833FB0"/>
    <w:rsid w:val="008340ED"/>
    <w:rsid w:val="0083483C"/>
    <w:rsid w:val="00834882"/>
    <w:rsid w:val="00834AA2"/>
    <w:rsid w:val="00834D9B"/>
    <w:rsid w:val="008353FB"/>
    <w:rsid w:val="008356C6"/>
    <w:rsid w:val="008357A5"/>
    <w:rsid w:val="008360F4"/>
    <w:rsid w:val="00836466"/>
    <w:rsid w:val="0083653E"/>
    <w:rsid w:val="008366B1"/>
    <w:rsid w:val="00836B27"/>
    <w:rsid w:val="00837002"/>
    <w:rsid w:val="00837184"/>
    <w:rsid w:val="0083760F"/>
    <w:rsid w:val="008378C1"/>
    <w:rsid w:val="008378E7"/>
    <w:rsid w:val="00837AC2"/>
    <w:rsid w:val="00837D08"/>
    <w:rsid w:val="008403CF"/>
    <w:rsid w:val="00840CA6"/>
    <w:rsid w:val="00840E32"/>
    <w:rsid w:val="008419C9"/>
    <w:rsid w:val="00841B0E"/>
    <w:rsid w:val="00841B5A"/>
    <w:rsid w:val="0084227B"/>
    <w:rsid w:val="00842C9C"/>
    <w:rsid w:val="00842E37"/>
    <w:rsid w:val="00842E65"/>
    <w:rsid w:val="0084311A"/>
    <w:rsid w:val="00843758"/>
    <w:rsid w:val="008437BB"/>
    <w:rsid w:val="00843997"/>
    <w:rsid w:val="00843DCE"/>
    <w:rsid w:val="00843F67"/>
    <w:rsid w:val="00844272"/>
    <w:rsid w:val="0084460E"/>
    <w:rsid w:val="008447FA"/>
    <w:rsid w:val="008449F0"/>
    <w:rsid w:val="00844C9C"/>
    <w:rsid w:val="00845667"/>
    <w:rsid w:val="00845BAE"/>
    <w:rsid w:val="00845C89"/>
    <w:rsid w:val="00845DCF"/>
    <w:rsid w:val="0084616A"/>
    <w:rsid w:val="00846575"/>
    <w:rsid w:val="0084661F"/>
    <w:rsid w:val="008466B8"/>
    <w:rsid w:val="00846EA7"/>
    <w:rsid w:val="00847154"/>
    <w:rsid w:val="0084740D"/>
    <w:rsid w:val="0084758C"/>
    <w:rsid w:val="00847781"/>
    <w:rsid w:val="00847EC4"/>
    <w:rsid w:val="00850111"/>
    <w:rsid w:val="008504A1"/>
    <w:rsid w:val="00850545"/>
    <w:rsid w:val="00850749"/>
    <w:rsid w:val="00851483"/>
    <w:rsid w:val="00851B86"/>
    <w:rsid w:val="00851C30"/>
    <w:rsid w:val="0085272B"/>
    <w:rsid w:val="00852C36"/>
    <w:rsid w:val="00853A0C"/>
    <w:rsid w:val="00853A4D"/>
    <w:rsid w:val="00854065"/>
    <w:rsid w:val="008544E6"/>
    <w:rsid w:val="00854A1B"/>
    <w:rsid w:val="008550E9"/>
    <w:rsid w:val="00855195"/>
    <w:rsid w:val="00855F06"/>
    <w:rsid w:val="00856001"/>
    <w:rsid w:val="00856EB5"/>
    <w:rsid w:val="00857188"/>
    <w:rsid w:val="00857673"/>
    <w:rsid w:val="00857CD8"/>
    <w:rsid w:val="00860392"/>
    <w:rsid w:val="008604E8"/>
    <w:rsid w:val="0086114E"/>
    <w:rsid w:val="00861CC9"/>
    <w:rsid w:val="008626BE"/>
    <w:rsid w:val="00863076"/>
    <w:rsid w:val="0086322E"/>
    <w:rsid w:val="008632ED"/>
    <w:rsid w:val="008643D1"/>
    <w:rsid w:val="00864F8A"/>
    <w:rsid w:val="00865635"/>
    <w:rsid w:val="00865A54"/>
    <w:rsid w:val="00865EC2"/>
    <w:rsid w:val="008668F8"/>
    <w:rsid w:val="00866B16"/>
    <w:rsid w:val="00866B9A"/>
    <w:rsid w:val="008670CC"/>
    <w:rsid w:val="0086745D"/>
    <w:rsid w:val="008674F0"/>
    <w:rsid w:val="00867784"/>
    <w:rsid w:val="00867B3C"/>
    <w:rsid w:val="00867F42"/>
    <w:rsid w:val="008704EE"/>
    <w:rsid w:val="0087059F"/>
    <w:rsid w:val="00870A98"/>
    <w:rsid w:val="00870DCC"/>
    <w:rsid w:val="008710B5"/>
    <w:rsid w:val="008710DE"/>
    <w:rsid w:val="008718FE"/>
    <w:rsid w:val="008728C0"/>
    <w:rsid w:val="00872C2A"/>
    <w:rsid w:val="00872CAA"/>
    <w:rsid w:val="008733E7"/>
    <w:rsid w:val="00873648"/>
    <w:rsid w:val="0087371B"/>
    <w:rsid w:val="00873FAB"/>
    <w:rsid w:val="0087404E"/>
    <w:rsid w:val="00875059"/>
    <w:rsid w:val="0087517C"/>
    <w:rsid w:val="0087524D"/>
    <w:rsid w:val="008753D8"/>
    <w:rsid w:val="00875818"/>
    <w:rsid w:val="00875ACB"/>
    <w:rsid w:val="00876395"/>
    <w:rsid w:val="00876802"/>
    <w:rsid w:val="0087686D"/>
    <w:rsid w:val="008769D9"/>
    <w:rsid w:val="008770D9"/>
    <w:rsid w:val="00877303"/>
    <w:rsid w:val="008773DE"/>
    <w:rsid w:val="008774FF"/>
    <w:rsid w:val="008775D7"/>
    <w:rsid w:val="00877A3C"/>
    <w:rsid w:val="00880EEB"/>
    <w:rsid w:val="0088103D"/>
    <w:rsid w:val="008811EB"/>
    <w:rsid w:val="00881458"/>
    <w:rsid w:val="00881E12"/>
    <w:rsid w:val="00881EFD"/>
    <w:rsid w:val="008827E7"/>
    <w:rsid w:val="008829AC"/>
    <w:rsid w:val="00882DF5"/>
    <w:rsid w:val="008833C7"/>
    <w:rsid w:val="0088343D"/>
    <w:rsid w:val="00883498"/>
    <w:rsid w:val="00884250"/>
    <w:rsid w:val="00884996"/>
    <w:rsid w:val="00884ED9"/>
    <w:rsid w:val="008851DF"/>
    <w:rsid w:val="00885A18"/>
    <w:rsid w:val="00885F62"/>
    <w:rsid w:val="008860C0"/>
    <w:rsid w:val="00886185"/>
    <w:rsid w:val="0088618D"/>
    <w:rsid w:val="00886A13"/>
    <w:rsid w:val="00886AF1"/>
    <w:rsid w:val="00886CBD"/>
    <w:rsid w:val="00886DDB"/>
    <w:rsid w:val="008872F2"/>
    <w:rsid w:val="00887330"/>
    <w:rsid w:val="008876F3"/>
    <w:rsid w:val="0088776C"/>
    <w:rsid w:val="0089008B"/>
    <w:rsid w:val="00890571"/>
    <w:rsid w:val="0089069B"/>
    <w:rsid w:val="00890F37"/>
    <w:rsid w:val="008914D2"/>
    <w:rsid w:val="008914FB"/>
    <w:rsid w:val="008915DF"/>
    <w:rsid w:val="00891BD3"/>
    <w:rsid w:val="0089218C"/>
    <w:rsid w:val="00892405"/>
    <w:rsid w:val="00892445"/>
    <w:rsid w:val="00892CEE"/>
    <w:rsid w:val="00892D6E"/>
    <w:rsid w:val="00893073"/>
    <w:rsid w:val="008933C9"/>
    <w:rsid w:val="00893541"/>
    <w:rsid w:val="00893718"/>
    <w:rsid w:val="0089436A"/>
    <w:rsid w:val="00894972"/>
    <w:rsid w:val="00894D09"/>
    <w:rsid w:val="00895738"/>
    <w:rsid w:val="0089579C"/>
    <w:rsid w:val="00895B12"/>
    <w:rsid w:val="00895DB9"/>
    <w:rsid w:val="008960BE"/>
    <w:rsid w:val="00896ECE"/>
    <w:rsid w:val="00897289"/>
    <w:rsid w:val="00897BC8"/>
    <w:rsid w:val="008A00FA"/>
    <w:rsid w:val="008A095B"/>
    <w:rsid w:val="008A0D79"/>
    <w:rsid w:val="008A1066"/>
    <w:rsid w:val="008A116C"/>
    <w:rsid w:val="008A140C"/>
    <w:rsid w:val="008A17A5"/>
    <w:rsid w:val="008A1B46"/>
    <w:rsid w:val="008A1C23"/>
    <w:rsid w:val="008A20A1"/>
    <w:rsid w:val="008A20AF"/>
    <w:rsid w:val="008A21B5"/>
    <w:rsid w:val="008A287B"/>
    <w:rsid w:val="008A290F"/>
    <w:rsid w:val="008A2E90"/>
    <w:rsid w:val="008A3669"/>
    <w:rsid w:val="008A3766"/>
    <w:rsid w:val="008A3CB5"/>
    <w:rsid w:val="008A3DA1"/>
    <w:rsid w:val="008A3FD6"/>
    <w:rsid w:val="008A4081"/>
    <w:rsid w:val="008A4A32"/>
    <w:rsid w:val="008A557D"/>
    <w:rsid w:val="008A5CF2"/>
    <w:rsid w:val="008A5E10"/>
    <w:rsid w:val="008A5F35"/>
    <w:rsid w:val="008A609B"/>
    <w:rsid w:val="008A6121"/>
    <w:rsid w:val="008A6668"/>
    <w:rsid w:val="008A7103"/>
    <w:rsid w:val="008B1583"/>
    <w:rsid w:val="008B17AE"/>
    <w:rsid w:val="008B17BC"/>
    <w:rsid w:val="008B1D21"/>
    <w:rsid w:val="008B20A3"/>
    <w:rsid w:val="008B21DF"/>
    <w:rsid w:val="008B2221"/>
    <w:rsid w:val="008B2984"/>
    <w:rsid w:val="008B2D3B"/>
    <w:rsid w:val="008B313C"/>
    <w:rsid w:val="008B32DB"/>
    <w:rsid w:val="008B32F7"/>
    <w:rsid w:val="008B38D8"/>
    <w:rsid w:val="008B4293"/>
    <w:rsid w:val="008B4A11"/>
    <w:rsid w:val="008B4C30"/>
    <w:rsid w:val="008B557A"/>
    <w:rsid w:val="008B5824"/>
    <w:rsid w:val="008B5D19"/>
    <w:rsid w:val="008B5DC2"/>
    <w:rsid w:val="008B6507"/>
    <w:rsid w:val="008B6945"/>
    <w:rsid w:val="008B6DEC"/>
    <w:rsid w:val="008B7569"/>
    <w:rsid w:val="008C04FC"/>
    <w:rsid w:val="008C0DC1"/>
    <w:rsid w:val="008C0DD8"/>
    <w:rsid w:val="008C10C2"/>
    <w:rsid w:val="008C1547"/>
    <w:rsid w:val="008C1C1C"/>
    <w:rsid w:val="008C24A6"/>
    <w:rsid w:val="008C252A"/>
    <w:rsid w:val="008C2BEC"/>
    <w:rsid w:val="008C2D83"/>
    <w:rsid w:val="008C335A"/>
    <w:rsid w:val="008C379C"/>
    <w:rsid w:val="008C3ED4"/>
    <w:rsid w:val="008C4664"/>
    <w:rsid w:val="008C4B32"/>
    <w:rsid w:val="008C506E"/>
    <w:rsid w:val="008C5E83"/>
    <w:rsid w:val="008C600F"/>
    <w:rsid w:val="008C62FA"/>
    <w:rsid w:val="008C645D"/>
    <w:rsid w:val="008C64F7"/>
    <w:rsid w:val="008C6954"/>
    <w:rsid w:val="008C6992"/>
    <w:rsid w:val="008C7138"/>
    <w:rsid w:val="008C7887"/>
    <w:rsid w:val="008C79D3"/>
    <w:rsid w:val="008C7E8C"/>
    <w:rsid w:val="008D011F"/>
    <w:rsid w:val="008D0133"/>
    <w:rsid w:val="008D0359"/>
    <w:rsid w:val="008D061A"/>
    <w:rsid w:val="008D1A72"/>
    <w:rsid w:val="008D1A9D"/>
    <w:rsid w:val="008D222B"/>
    <w:rsid w:val="008D26F7"/>
    <w:rsid w:val="008D2DF6"/>
    <w:rsid w:val="008D3167"/>
    <w:rsid w:val="008D32ED"/>
    <w:rsid w:val="008D3B9D"/>
    <w:rsid w:val="008D3CCD"/>
    <w:rsid w:val="008D42CB"/>
    <w:rsid w:val="008D45D5"/>
    <w:rsid w:val="008D4A91"/>
    <w:rsid w:val="008D4A98"/>
    <w:rsid w:val="008D4B35"/>
    <w:rsid w:val="008D4D61"/>
    <w:rsid w:val="008D5865"/>
    <w:rsid w:val="008D5E4D"/>
    <w:rsid w:val="008D67DA"/>
    <w:rsid w:val="008D6DFA"/>
    <w:rsid w:val="008D70CC"/>
    <w:rsid w:val="008D73E0"/>
    <w:rsid w:val="008D7E0B"/>
    <w:rsid w:val="008E0762"/>
    <w:rsid w:val="008E07CF"/>
    <w:rsid w:val="008E10D0"/>
    <w:rsid w:val="008E1235"/>
    <w:rsid w:val="008E164D"/>
    <w:rsid w:val="008E1669"/>
    <w:rsid w:val="008E1CB2"/>
    <w:rsid w:val="008E1ECF"/>
    <w:rsid w:val="008E23F7"/>
    <w:rsid w:val="008E2471"/>
    <w:rsid w:val="008E272D"/>
    <w:rsid w:val="008E314C"/>
    <w:rsid w:val="008E3180"/>
    <w:rsid w:val="008E3314"/>
    <w:rsid w:val="008E3679"/>
    <w:rsid w:val="008E3AA5"/>
    <w:rsid w:val="008E3E68"/>
    <w:rsid w:val="008E3FEA"/>
    <w:rsid w:val="008E40CC"/>
    <w:rsid w:val="008E52EF"/>
    <w:rsid w:val="008E5D25"/>
    <w:rsid w:val="008E5D61"/>
    <w:rsid w:val="008E6007"/>
    <w:rsid w:val="008E6436"/>
    <w:rsid w:val="008E65BA"/>
    <w:rsid w:val="008E6846"/>
    <w:rsid w:val="008E6E26"/>
    <w:rsid w:val="008E7448"/>
    <w:rsid w:val="008E7BCC"/>
    <w:rsid w:val="008F0486"/>
    <w:rsid w:val="008F14E7"/>
    <w:rsid w:val="008F14EC"/>
    <w:rsid w:val="008F180B"/>
    <w:rsid w:val="008F1B34"/>
    <w:rsid w:val="008F2681"/>
    <w:rsid w:val="008F26BB"/>
    <w:rsid w:val="008F301C"/>
    <w:rsid w:val="008F32DE"/>
    <w:rsid w:val="008F40C8"/>
    <w:rsid w:val="008F433E"/>
    <w:rsid w:val="008F436E"/>
    <w:rsid w:val="008F46AC"/>
    <w:rsid w:val="008F486E"/>
    <w:rsid w:val="008F4CE1"/>
    <w:rsid w:val="008F4D3F"/>
    <w:rsid w:val="008F4DF2"/>
    <w:rsid w:val="008F6312"/>
    <w:rsid w:val="008F64E8"/>
    <w:rsid w:val="008F68BD"/>
    <w:rsid w:val="008F73F5"/>
    <w:rsid w:val="008F77FD"/>
    <w:rsid w:val="008F7850"/>
    <w:rsid w:val="008F79FA"/>
    <w:rsid w:val="008F7B52"/>
    <w:rsid w:val="008F7C27"/>
    <w:rsid w:val="009001DD"/>
    <w:rsid w:val="00900A58"/>
    <w:rsid w:val="009019DF"/>
    <w:rsid w:val="00901B71"/>
    <w:rsid w:val="00901B7F"/>
    <w:rsid w:val="00901BD4"/>
    <w:rsid w:val="0090282F"/>
    <w:rsid w:val="00902DA8"/>
    <w:rsid w:val="0090322D"/>
    <w:rsid w:val="00903880"/>
    <w:rsid w:val="0090426E"/>
    <w:rsid w:val="00904C39"/>
    <w:rsid w:val="0090500C"/>
    <w:rsid w:val="00905431"/>
    <w:rsid w:val="009060F1"/>
    <w:rsid w:val="00907116"/>
    <w:rsid w:val="00907224"/>
    <w:rsid w:val="00907423"/>
    <w:rsid w:val="009076D6"/>
    <w:rsid w:val="00910132"/>
    <w:rsid w:val="00910190"/>
    <w:rsid w:val="00910339"/>
    <w:rsid w:val="009106BE"/>
    <w:rsid w:val="00910F91"/>
    <w:rsid w:val="0091116E"/>
    <w:rsid w:val="00911CFC"/>
    <w:rsid w:val="00911D19"/>
    <w:rsid w:val="00911E6F"/>
    <w:rsid w:val="009121D8"/>
    <w:rsid w:val="00912D10"/>
    <w:rsid w:val="00912FB8"/>
    <w:rsid w:val="009138BA"/>
    <w:rsid w:val="00913D7D"/>
    <w:rsid w:val="00913E63"/>
    <w:rsid w:val="0091406E"/>
    <w:rsid w:val="00914AB9"/>
    <w:rsid w:val="00914FDC"/>
    <w:rsid w:val="009157D9"/>
    <w:rsid w:val="00916B88"/>
    <w:rsid w:val="00916C4A"/>
    <w:rsid w:val="0091739A"/>
    <w:rsid w:val="0091788B"/>
    <w:rsid w:val="0091798D"/>
    <w:rsid w:val="00917EAE"/>
    <w:rsid w:val="009202A4"/>
    <w:rsid w:val="0092047F"/>
    <w:rsid w:val="009205DD"/>
    <w:rsid w:val="00920651"/>
    <w:rsid w:val="009206FB"/>
    <w:rsid w:val="00920B73"/>
    <w:rsid w:val="00920BBE"/>
    <w:rsid w:val="00921B78"/>
    <w:rsid w:val="00922052"/>
    <w:rsid w:val="009220E3"/>
    <w:rsid w:val="0092225C"/>
    <w:rsid w:val="009222A8"/>
    <w:rsid w:val="00922B29"/>
    <w:rsid w:val="00923930"/>
    <w:rsid w:val="00923A43"/>
    <w:rsid w:val="00923D27"/>
    <w:rsid w:val="00924C60"/>
    <w:rsid w:val="00925381"/>
    <w:rsid w:val="00925443"/>
    <w:rsid w:val="00925B2B"/>
    <w:rsid w:val="00925B34"/>
    <w:rsid w:val="00925E6A"/>
    <w:rsid w:val="00926092"/>
    <w:rsid w:val="0092619F"/>
    <w:rsid w:val="00926A16"/>
    <w:rsid w:val="00926A1D"/>
    <w:rsid w:val="00926C16"/>
    <w:rsid w:val="00926DAD"/>
    <w:rsid w:val="00927006"/>
    <w:rsid w:val="0092712B"/>
    <w:rsid w:val="0092712D"/>
    <w:rsid w:val="009272E0"/>
    <w:rsid w:val="00927A41"/>
    <w:rsid w:val="00927CF7"/>
    <w:rsid w:val="009305AC"/>
    <w:rsid w:val="00930879"/>
    <w:rsid w:val="00930DB1"/>
    <w:rsid w:val="0093120A"/>
    <w:rsid w:val="00931729"/>
    <w:rsid w:val="00931BE8"/>
    <w:rsid w:val="00931BF1"/>
    <w:rsid w:val="009321ED"/>
    <w:rsid w:val="009324B6"/>
    <w:rsid w:val="009325CA"/>
    <w:rsid w:val="009327EA"/>
    <w:rsid w:val="00932C5F"/>
    <w:rsid w:val="00933AC7"/>
    <w:rsid w:val="009343C3"/>
    <w:rsid w:val="0093477F"/>
    <w:rsid w:val="00934814"/>
    <w:rsid w:val="009351B2"/>
    <w:rsid w:val="0093544C"/>
    <w:rsid w:val="00935B45"/>
    <w:rsid w:val="00935E1C"/>
    <w:rsid w:val="009361F5"/>
    <w:rsid w:val="00936347"/>
    <w:rsid w:val="009365A3"/>
    <w:rsid w:val="009365B1"/>
    <w:rsid w:val="00936655"/>
    <w:rsid w:val="0093699C"/>
    <w:rsid w:val="00937527"/>
    <w:rsid w:val="0093763A"/>
    <w:rsid w:val="009379CC"/>
    <w:rsid w:val="00937C90"/>
    <w:rsid w:val="00937D0D"/>
    <w:rsid w:val="00940373"/>
    <w:rsid w:val="009405D5"/>
    <w:rsid w:val="009412C2"/>
    <w:rsid w:val="00941AA0"/>
    <w:rsid w:val="00941AD6"/>
    <w:rsid w:val="0094225F"/>
    <w:rsid w:val="009427D8"/>
    <w:rsid w:val="00942B9E"/>
    <w:rsid w:val="0094310D"/>
    <w:rsid w:val="00943303"/>
    <w:rsid w:val="009435B0"/>
    <w:rsid w:val="0094415F"/>
    <w:rsid w:val="0094560F"/>
    <w:rsid w:val="0094567D"/>
    <w:rsid w:val="00945CDC"/>
    <w:rsid w:val="00945DD1"/>
    <w:rsid w:val="0094615E"/>
    <w:rsid w:val="00946D64"/>
    <w:rsid w:val="00946F53"/>
    <w:rsid w:val="009478EA"/>
    <w:rsid w:val="0094795F"/>
    <w:rsid w:val="00950743"/>
    <w:rsid w:val="00950B93"/>
    <w:rsid w:val="00950BB9"/>
    <w:rsid w:val="00950E9A"/>
    <w:rsid w:val="00950F10"/>
    <w:rsid w:val="00951E1E"/>
    <w:rsid w:val="00952272"/>
    <w:rsid w:val="00952DA8"/>
    <w:rsid w:val="00952E4B"/>
    <w:rsid w:val="009531BD"/>
    <w:rsid w:val="00953F70"/>
    <w:rsid w:val="009543C6"/>
    <w:rsid w:val="009547AB"/>
    <w:rsid w:val="009547AF"/>
    <w:rsid w:val="0095480D"/>
    <w:rsid w:val="009548B9"/>
    <w:rsid w:val="00954A4E"/>
    <w:rsid w:val="00954E55"/>
    <w:rsid w:val="00954F14"/>
    <w:rsid w:val="009552A9"/>
    <w:rsid w:val="009553D7"/>
    <w:rsid w:val="009554EC"/>
    <w:rsid w:val="00955618"/>
    <w:rsid w:val="009556F8"/>
    <w:rsid w:val="00955A32"/>
    <w:rsid w:val="00955A4B"/>
    <w:rsid w:val="00956097"/>
    <w:rsid w:val="0095683D"/>
    <w:rsid w:val="00956BD1"/>
    <w:rsid w:val="00956D97"/>
    <w:rsid w:val="00957C31"/>
    <w:rsid w:val="00957F91"/>
    <w:rsid w:val="00960084"/>
    <w:rsid w:val="00960085"/>
    <w:rsid w:val="009600E8"/>
    <w:rsid w:val="00960D67"/>
    <w:rsid w:val="00961035"/>
    <w:rsid w:val="009610C9"/>
    <w:rsid w:val="00961D46"/>
    <w:rsid w:val="009625AE"/>
    <w:rsid w:val="00962638"/>
    <w:rsid w:val="00962894"/>
    <w:rsid w:val="00962A7E"/>
    <w:rsid w:val="00962E77"/>
    <w:rsid w:val="00963A28"/>
    <w:rsid w:val="00964F99"/>
    <w:rsid w:val="00964FBF"/>
    <w:rsid w:val="0096578A"/>
    <w:rsid w:val="00965F4E"/>
    <w:rsid w:val="009660E5"/>
    <w:rsid w:val="00966764"/>
    <w:rsid w:val="00966ADB"/>
    <w:rsid w:val="00967885"/>
    <w:rsid w:val="00967A62"/>
    <w:rsid w:val="00967B89"/>
    <w:rsid w:val="00967DAC"/>
    <w:rsid w:val="00967E1D"/>
    <w:rsid w:val="009702EB"/>
    <w:rsid w:val="00970578"/>
    <w:rsid w:val="0097065C"/>
    <w:rsid w:val="00970863"/>
    <w:rsid w:val="00970F5C"/>
    <w:rsid w:val="0097113B"/>
    <w:rsid w:val="0097115C"/>
    <w:rsid w:val="009715CC"/>
    <w:rsid w:val="0097176A"/>
    <w:rsid w:val="009719D0"/>
    <w:rsid w:val="009720A5"/>
    <w:rsid w:val="009722BF"/>
    <w:rsid w:val="00972542"/>
    <w:rsid w:val="00972E65"/>
    <w:rsid w:val="0097304B"/>
    <w:rsid w:val="009737E5"/>
    <w:rsid w:val="009743BC"/>
    <w:rsid w:val="009744FB"/>
    <w:rsid w:val="00974B04"/>
    <w:rsid w:val="00974B59"/>
    <w:rsid w:val="00975981"/>
    <w:rsid w:val="00975C27"/>
    <w:rsid w:val="0097604A"/>
    <w:rsid w:val="0097798B"/>
    <w:rsid w:val="0098002F"/>
    <w:rsid w:val="0098011C"/>
    <w:rsid w:val="00980916"/>
    <w:rsid w:val="00980FE0"/>
    <w:rsid w:val="009812EF"/>
    <w:rsid w:val="00981F7A"/>
    <w:rsid w:val="00982A32"/>
    <w:rsid w:val="00982C68"/>
    <w:rsid w:val="00982CF0"/>
    <w:rsid w:val="00982DA8"/>
    <w:rsid w:val="00984026"/>
    <w:rsid w:val="0098489B"/>
    <w:rsid w:val="00984ACF"/>
    <w:rsid w:val="00984F92"/>
    <w:rsid w:val="0098534D"/>
    <w:rsid w:val="0098543B"/>
    <w:rsid w:val="0098617B"/>
    <w:rsid w:val="00986CA6"/>
    <w:rsid w:val="009870A6"/>
    <w:rsid w:val="009879D4"/>
    <w:rsid w:val="00987AE6"/>
    <w:rsid w:val="00987C3C"/>
    <w:rsid w:val="0099030B"/>
    <w:rsid w:val="00990385"/>
    <w:rsid w:val="009904CB"/>
    <w:rsid w:val="00990E53"/>
    <w:rsid w:val="00991099"/>
    <w:rsid w:val="00991345"/>
    <w:rsid w:val="00991499"/>
    <w:rsid w:val="00991A12"/>
    <w:rsid w:val="00991AD6"/>
    <w:rsid w:val="00992040"/>
    <w:rsid w:val="00992187"/>
    <w:rsid w:val="009924B4"/>
    <w:rsid w:val="00992785"/>
    <w:rsid w:val="009928D8"/>
    <w:rsid w:val="00992C23"/>
    <w:rsid w:val="00993816"/>
    <w:rsid w:val="00994585"/>
    <w:rsid w:val="009966DB"/>
    <w:rsid w:val="00997038"/>
    <w:rsid w:val="009972E5"/>
    <w:rsid w:val="00997310"/>
    <w:rsid w:val="00997673"/>
    <w:rsid w:val="009A0DD5"/>
    <w:rsid w:val="009A0E03"/>
    <w:rsid w:val="009A13F7"/>
    <w:rsid w:val="009A1C70"/>
    <w:rsid w:val="009A2366"/>
    <w:rsid w:val="009A2532"/>
    <w:rsid w:val="009A2ED6"/>
    <w:rsid w:val="009A2FAB"/>
    <w:rsid w:val="009A32A3"/>
    <w:rsid w:val="009A3CB1"/>
    <w:rsid w:val="009A3EED"/>
    <w:rsid w:val="009A4711"/>
    <w:rsid w:val="009A4745"/>
    <w:rsid w:val="009A4838"/>
    <w:rsid w:val="009A54E9"/>
    <w:rsid w:val="009A5911"/>
    <w:rsid w:val="009A5D25"/>
    <w:rsid w:val="009A61F7"/>
    <w:rsid w:val="009A72C4"/>
    <w:rsid w:val="009A75C3"/>
    <w:rsid w:val="009A7889"/>
    <w:rsid w:val="009A7A4E"/>
    <w:rsid w:val="009A7C1E"/>
    <w:rsid w:val="009A7F89"/>
    <w:rsid w:val="009B0378"/>
    <w:rsid w:val="009B0552"/>
    <w:rsid w:val="009B06A9"/>
    <w:rsid w:val="009B09F5"/>
    <w:rsid w:val="009B0BAA"/>
    <w:rsid w:val="009B0DA4"/>
    <w:rsid w:val="009B105C"/>
    <w:rsid w:val="009B1201"/>
    <w:rsid w:val="009B1787"/>
    <w:rsid w:val="009B2004"/>
    <w:rsid w:val="009B330E"/>
    <w:rsid w:val="009B3375"/>
    <w:rsid w:val="009B3390"/>
    <w:rsid w:val="009B350B"/>
    <w:rsid w:val="009B3556"/>
    <w:rsid w:val="009B38EF"/>
    <w:rsid w:val="009B3D8C"/>
    <w:rsid w:val="009B3F67"/>
    <w:rsid w:val="009B46BB"/>
    <w:rsid w:val="009B4958"/>
    <w:rsid w:val="009B4C55"/>
    <w:rsid w:val="009B4D79"/>
    <w:rsid w:val="009B4EF4"/>
    <w:rsid w:val="009B545C"/>
    <w:rsid w:val="009B5546"/>
    <w:rsid w:val="009B605B"/>
    <w:rsid w:val="009B647B"/>
    <w:rsid w:val="009B7540"/>
    <w:rsid w:val="009B7714"/>
    <w:rsid w:val="009B7D94"/>
    <w:rsid w:val="009C029A"/>
    <w:rsid w:val="009C05E7"/>
    <w:rsid w:val="009C08C2"/>
    <w:rsid w:val="009C08CB"/>
    <w:rsid w:val="009C0D86"/>
    <w:rsid w:val="009C1EE8"/>
    <w:rsid w:val="009C2B33"/>
    <w:rsid w:val="009C2D23"/>
    <w:rsid w:val="009C3399"/>
    <w:rsid w:val="009C37B7"/>
    <w:rsid w:val="009C3BC0"/>
    <w:rsid w:val="009C4E45"/>
    <w:rsid w:val="009C5311"/>
    <w:rsid w:val="009C56DE"/>
    <w:rsid w:val="009C6130"/>
    <w:rsid w:val="009C6353"/>
    <w:rsid w:val="009C64D2"/>
    <w:rsid w:val="009C6C7F"/>
    <w:rsid w:val="009C6ECD"/>
    <w:rsid w:val="009C7200"/>
    <w:rsid w:val="009D0194"/>
    <w:rsid w:val="009D04CE"/>
    <w:rsid w:val="009D07D4"/>
    <w:rsid w:val="009D19F8"/>
    <w:rsid w:val="009D1AAF"/>
    <w:rsid w:val="009D1AD5"/>
    <w:rsid w:val="009D1CE4"/>
    <w:rsid w:val="009D1FDB"/>
    <w:rsid w:val="009D2145"/>
    <w:rsid w:val="009D2625"/>
    <w:rsid w:val="009D2C22"/>
    <w:rsid w:val="009D3043"/>
    <w:rsid w:val="009D30FA"/>
    <w:rsid w:val="009D348C"/>
    <w:rsid w:val="009D477E"/>
    <w:rsid w:val="009D490E"/>
    <w:rsid w:val="009D4D53"/>
    <w:rsid w:val="009D5459"/>
    <w:rsid w:val="009D5668"/>
    <w:rsid w:val="009D6222"/>
    <w:rsid w:val="009D655C"/>
    <w:rsid w:val="009D67BE"/>
    <w:rsid w:val="009D684B"/>
    <w:rsid w:val="009D698F"/>
    <w:rsid w:val="009D6BA6"/>
    <w:rsid w:val="009D7052"/>
    <w:rsid w:val="009D70B0"/>
    <w:rsid w:val="009E00D0"/>
    <w:rsid w:val="009E05C2"/>
    <w:rsid w:val="009E09EA"/>
    <w:rsid w:val="009E1242"/>
    <w:rsid w:val="009E241A"/>
    <w:rsid w:val="009E297A"/>
    <w:rsid w:val="009E2B4D"/>
    <w:rsid w:val="009E3220"/>
    <w:rsid w:val="009E4133"/>
    <w:rsid w:val="009E421A"/>
    <w:rsid w:val="009E4816"/>
    <w:rsid w:val="009E4FCD"/>
    <w:rsid w:val="009E5220"/>
    <w:rsid w:val="009E62A5"/>
    <w:rsid w:val="009E648A"/>
    <w:rsid w:val="009E660A"/>
    <w:rsid w:val="009E6A95"/>
    <w:rsid w:val="009E6CE5"/>
    <w:rsid w:val="009E739B"/>
    <w:rsid w:val="009F04E6"/>
    <w:rsid w:val="009F063E"/>
    <w:rsid w:val="009F0A22"/>
    <w:rsid w:val="009F11CC"/>
    <w:rsid w:val="009F15D9"/>
    <w:rsid w:val="009F170A"/>
    <w:rsid w:val="009F1A07"/>
    <w:rsid w:val="009F29A8"/>
    <w:rsid w:val="009F2B3D"/>
    <w:rsid w:val="009F2E0F"/>
    <w:rsid w:val="009F2FC2"/>
    <w:rsid w:val="009F3626"/>
    <w:rsid w:val="009F3DA7"/>
    <w:rsid w:val="009F47B1"/>
    <w:rsid w:val="009F5C8C"/>
    <w:rsid w:val="009F5DE6"/>
    <w:rsid w:val="009F60D4"/>
    <w:rsid w:val="009F613D"/>
    <w:rsid w:val="009F66F7"/>
    <w:rsid w:val="009F6754"/>
    <w:rsid w:val="009F6A62"/>
    <w:rsid w:val="009F7307"/>
    <w:rsid w:val="009F7866"/>
    <w:rsid w:val="009F7927"/>
    <w:rsid w:val="00A00478"/>
    <w:rsid w:val="00A00ACC"/>
    <w:rsid w:val="00A00CDF"/>
    <w:rsid w:val="00A00D36"/>
    <w:rsid w:val="00A0179B"/>
    <w:rsid w:val="00A01891"/>
    <w:rsid w:val="00A01E5E"/>
    <w:rsid w:val="00A01E68"/>
    <w:rsid w:val="00A020F7"/>
    <w:rsid w:val="00A02B83"/>
    <w:rsid w:val="00A02BAD"/>
    <w:rsid w:val="00A02C31"/>
    <w:rsid w:val="00A02EC7"/>
    <w:rsid w:val="00A035AF"/>
    <w:rsid w:val="00A03A51"/>
    <w:rsid w:val="00A03CC8"/>
    <w:rsid w:val="00A03D0C"/>
    <w:rsid w:val="00A03DEC"/>
    <w:rsid w:val="00A0400D"/>
    <w:rsid w:val="00A042D3"/>
    <w:rsid w:val="00A04BE8"/>
    <w:rsid w:val="00A05818"/>
    <w:rsid w:val="00A05C76"/>
    <w:rsid w:val="00A06032"/>
    <w:rsid w:val="00A06210"/>
    <w:rsid w:val="00A06632"/>
    <w:rsid w:val="00A066BF"/>
    <w:rsid w:val="00A067A5"/>
    <w:rsid w:val="00A073B7"/>
    <w:rsid w:val="00A07683"/>
    <w:rsid w:val="00A07C0D"/>
    <w:rsid w:val="00A07D8E"/>
    <w:rsid w:val="00A07FA8"/>
    <w:rsid w:val="00A10322"/>
    <w:rsid w:val="00A110FF"/>
    <w:rsid w:val="00A115C9"/>
    <w:rsid w:val="00A115F6"/>
    <w:rsid w:val="00A11B2B"/>
    <w:rsid w:val="00A11FD4"/>
    <w:rsid w:val="00A12101"/>
    <w:rsid w:val="00A1236B"/>
    <w:rsid w:val="00A128E2"/>
    <w:rsid w:val="00A13323"/>
    <w:rsid w:val="00A1337F"/>
    <w:rsid w:val="00A13BDE"/>
    <w:rsid w:val="00A13D61"/>
    <w:rsid w:val="00A141BB"/>
    <w:rsid w:val="00A144E6"/>
    <w:rsid w:val="00A145BB"/>
    <w:rsid w:val="00A14C3B"/>
    <w:rsid w:val="00A157F0"/>
    <w:rsid w:val="00A1620A"/>
    <w:rsid w:val="00A16350"/>
    <w:rsid w:val="00A16877"/>
    <w:rsid w:val="00A16D6D"/>
    <w:rsid w:val="00A16DBB"/>
    <w:rsid w:val="00A17547"/>
    <w:rsid w:val="00A1783D"/>
    <w:rsid w:val="00A17B78"/>
    <w:rsid w:val="00A20379"/>
    <w:rsid w:val="00A20E74"/>
    <w:rsid w:val="00A211A6"/>
    <w:rsid w:val="00A21863"/>
    <w:rsid w:val="00A21ACB"/>
    <w:rsid w:val="00A21BB8"/>
    <w:rsid w:val="00A21D4C"/>
    <w:rsid w:val="00A227AF"/>
    <w:rsid w:val="00A22B18"/>
    <w:rsid w:val="00A22EFD"/>
    <w:rsid w:val="00A23071"/>
    <w:rsid w:val="00A230DB"/>
    <w:rsid w:val="00A23109"/>
    <w:rsid w:val="00A23548"/>
    <w:rsid w:val="00A23576"/>
    <w:rsid w:val="00A236EB"/>
    <w:rsid w:val="00A23F10"/>
    <w:rsid w:val="00A24432"/>
    <w:rsid w:val="00A245A2"/>
    <w:rsid w:val="00A249C2"/>
    <w:rsid w:val="00A250FF"/>
    <w:rsid w:val="00A255E7"/>
    <w:rsid w:val="00A259BB"/>
    <w:rsid w:val="00A25B6B"/>
    <w:rsid w:val="00A26AF8"/>
    <w:rsid w:val="00A274F4"/>
    <w:rsid w:val="00A27BA1"/>
    <w:rsid w:val="00A302F7"/>
    <w:rsid w:val="00A3053A"/>
    <w:rsid w:val="00A31D11"/>
    <w:rsid w:val="00A320D1"/>
    <w:rsid w:val="00A3319F"/>
    <w:rsid w:val="00A332B1"/>
    <w:rsid w:val="00A333B1"/>
    <w:rsid w:val="00A33617"/>
    <w:rsid w:val="00A346A4"/>
    <w:rsid w:val="00A3488B"/>
    <w:rsid w:val="00A34A45"/>
    <w:rsid w:val="00A34BB3"/>
    <w:rsid w:val="00A35682"/>
    <w:rsid w:val="00A35885"/>
    <w:rsid w:val="00A3652E"/>
    <w:rsid w:val="00A368DC"/>
    <w:rsid w:val="00A373FA"/>
    <w:rsid w:val="00A37CEE"/>
    <w:rsid w:val="00A37DBD"/>
    <w:rsid w:val="00A4078E"/>
    <w:rsid w:val="00A407DD"/>
    <w:rsid w:val="00A4095D"/>
    <w:rsid w:val="00A40F42"/>
    <w:rsid w:val="00A40FA6"/>
    <w:rsid w:val="00A41176"/>
    <w:rsid w:val="00A411AF"/>
    <w:rsid w:val="00A41228"/>
    <w:rsid w:val="00A41692"/>
    <w:rsid w:val="00A418E3"/>
    <w:rsid w:val="00A419BD"/>
    <w:rsid w:val="00A420EA"/>
    <w:rsid w:val="00A422A8"/>
    <w:rsid w:val="00A42348"/>
    <w:rsid w:val="00A423F6"/>
    <w:rsid w:val="00A42BBA"/>
    <w:rsid w:val="00A433DA"/>
    <w:rsid w:val="00A43AAA"/>
    <w:rsid w:val="00A43C35"/>
    <w:rsid w:val="00A43C71"/>
    <w:rsid w:val="00A442AD"/>
    <w:rsid w:val="00A4513E"/>
    <w:rsid w:val="00A4560C"/>
    <w:rsid w:val="00A4623E"/>
    <w:rsid w:val="00A46519"/>
    <w:rsid w:val="00A47C7F"/>
    <w:rsid w:val="00A47E73"/>
    <w:rsid w:val="00A505DF"/>
    <w:rsid w:val="00A50B27"/>
    <w:rsid w:val="00A50C20"/>
    <w:rsid w:val="00A5115F"/>
    <w:rsid w:val="00A5134E"/>
    <w:rsid w:val="00A51785"/>
    <w:rsid w:val="00A51AB8"/>
    <w:rsid w:val="00A51B1E"/>
    <w:rsid w:val="00A51C5D"/>
    <w:rsid w:val="00A52C57"/>
    <w:rsid w:val="00A52D13"/>
    <w:rsid w:val="00A531CD"/>
    <w:rsid w:val="00A548A4"/>
    <w:rsid w:val="00A54F23"/>
    <w:rsid w:val="00A550F6"/>
    <w:rsid w:val="00A55149"/>
    <w:rsid w:val="00A55177"/>
    <w:rsid w:val="00A55180"/>
    <w:rsid w:val="00A5526B"/>
    <w:rsid w:val="00A5541E"/>
    <w:rsid w:val="00A55623"/>
    <w:rsid w:val="00A556BE"/>
    <w:rsid w:val="00A55A7D"/>
    <w:rsid w:val="00A55AAD"/>
    <w:rsid w:val="00A55F28"/>
    <w:rsid w:val="00A56185"/>
    <w:rsid w:val="00A56AD9"/>
    <w:rsid w:val="00A574E6"/>
    <w:rsid w:val="00A575D5"/>
    <w:rsid w:val="00A57BD4"/>
    <w:rsid w:val="00A60A8D"/>
    <w:rsid w:val="00A60E1D"/>
    <w:rsid w:val="00A60EC1"/>
    <w:rsid w:val="00A60F19"/>
    <w:rsid w:val="00A612BD"/>
    <w:rsid w:val="00A6169F"/>
    <w:rsid w:val="00A617FC"/>
    <w:rsid w:val="00A623F8"/>
    <w:rsid w:val="00A62AD4"/>
    <w:rsid w:val="00A6385A"/>
    <w:rsid w:val="00A63B9C"/>
    <w:rsid w:val="00A643AB"/>
    <w:rsid w:val="00A659F4"/>
    <w:rsid w:val="00A65DB6"/>
    <w:rsid w:val="00A6674C"/>
    <w:rsid w:val="00A70140"/>
    <w:rsid w:val="00A70710"/>
    <w:rsid w:val="00A70814"/>
    <w:rsid w:val="00A709CB"/>
    <w:rsid w:val="00A70C63"/>
    <w:rsid w:val="00A70DA5"/>
    <w:rsid w:val="00A70F27"/>
    <w:rsid w:val="00A718A4"/>
    <w:rsid w:val="00A71A99"/>
    <w:rsid w:val="00A728B3"/>
    <w:rsid w:val="00A72B77"/>
    <w:rsid w:val="00A73D94"/>
    <w:rsid w:val="00A73F8E"/>
    <w:rsid w:val="00A74098"/>
    <w:rsid w:val="00A74208"/>
    <w:rsid w:val="00A743F0"/>
    <w:rsid w:val="00A75ECD"/>
    <w:rsid w:val="00A76553"/>
    <w:rsid w:val="00A773D6"/>
    <w:rsid w:val="00A7767D"/>
    <w:rsid w:val="00A77903"/>
    <w:rsid w:val="00A8004B"/>
    <w:rsid w:val="00A80721"/>
    <w:rsid w:val="00A80CE2"/>
    <w:rsid w:val="00A81A0B"/>
    <w:rsid w:val="00A81D53"/>
    <w:rsid w:val="00A82411"/>
    <w:rsid w:val="00A82D8E"/>
    <w:rsid w:val="00A835C0"/>
    <w:rsid w:val="00A8372C"/>
    <w:rsid w:val="00A83B9A"/>
    <w:rsid w:val="00A83DFF"/>
    <w:rsid w:val="00A83F71"/>
    <w:rsid w:val="00A84396"/>
    <w:rsid w:val="00A852A6"/>
    <w:rsid w:val="00A853A2"/>
    <w:rsid w:val="00A85A86"/>
    <w:rsid w:val="00A85DFD"/>
    <w:rsid w:val="00A8660C"/>
    <w:rsid w:val="00A87124"/>
    <w:rsid w:val="00A8729E"/>
    <w:rsid w:val="00A874A0"/>
    <w:rsid w:val="00A87E4E"/>
    <w:rsid w:val="00A87E95"/>
    <w:rsid w:val="00A9009A"/>
    <w:rsid w:val="00A90B73"/>
    <w:rsid w:val="00A917F4"/>
    <w:rsid w:val="00A91E8A"/>
    <w:rsid w:val="00A91FD7"/>
    <w:rsid w:val="00A92191"/>
    <w:rsid w:val="00A92213"/>
    <w:rsid w:val="00A9299C"/>
    <w:rsid w:val="00A9358A"/>
    <w:rsid w:val="00A935A2"/>
    <w:rsid w:val="00A9369D"/>
    <w:rsid w:val="00A93967"/>
    <w:rsid w:val="00A93E34"/>
    <w:rsid w:val="00A93EE6"/>
    <w:rsid w:val="00A94174"/>
    <w:rsid w:val="00A941D0"/>
    <w:rsid w:val="00A945D3"/>
    <w:rsid w:val="00A9484E"/>
    <w:rsid w:val="00A94BC7"/>
    <w:rsid w:val="00A95001"/>
    <w:rsid w:val="00A953AF"/>
    <w:rsid w:val="00A9571E"/>
    <w:rsid w:val="00A95C1B"/>
    <w:rsid w:val="00A960A1"/>
    <w:rsid w:val="00A964F7"/>
    <w:rsid w:val="00A96E2C"/>
    <w:rsid w:val="00A97796"/>
    <w:rsid w:val="00A9792A"/>
    <w:rsid w:val="00A97CD1"/>
    <w:rsid w:val="00AA02E9"/>
    <w:rsid w:val="00AA033E"/>
    <w:rsid w:val="00AA097F"/>
    <w:rsid w:val="00AA0AEF"/>
    <w:rsid w:val="00AA14A8"/>
    <w:rsid w:val="00AA1B93"/>
    <w:rsid w:val="00AA1C57"/>
    <w:rsid w:val="00AA2F01"/>
    <w:rsid w:val="00AA35F8"/>
    <w:rsid w:val="00AA3C5D"/>
    <w:rsid w:val="00AA4047"/>
    <w:rsid w:val="00AA4242"/>
    <w:rsid w:val="00AA4489"/>
    <w:rsid w:val="00AA495B"/>
    <w:rsid w:val="00AA4D26"/>
    <w:rsid w:val="00AA633B"/>
    <w:rsid w:val="00AA6459"/>
    <w:rsid w:val="00AA66AB"/>
    <w:rsid w:val="00AA6918"/>
    <w:rsid w:val="00AA6C29"/>
    <w:rsid w:val="00AA70AD"/>
    <w:rsid w:val="00AA7205"/>
    <w:rsid w:val="00AA7C2E"/>
    <w:rsid w:val="00AB0952"/>
    <w:rsid w:val="00AB0C9A"/>
    <w:rsid w:val="00AB12FE"/>
    <w:rsid w:val="00AB2747"/>
    <w:rsid w:val="00AB2D1B"/>
    <w:rsid w:val="00AB2D7E"/>
    <w:rsid w:val="00AB2D95"/>
    <w:rsid w:val="00AB37F4"/>
    <w:rsid w:val="00AB47D2"/>
    <w:rsid w:val="00AB4FA1"/>
    <w:rsid w:val="00AB5314"/>
    <w:rsid w:val="00AB59AD"/>
    <w:rsid w:val="00AB5BED"/>
    <w:rsid w:val="00AB5E67"/>
    <w:rsid w:val="00AB604E"/>
    <w:rsid w:val="00AB6C1F"/>
    <w:rsid w:val="00AB6D90"/>
    <w:rsid w:val="00AB6DA3"/>
    <w:rsid w:val="00AB742B"/>
    <w:rsid w:val="00AC072E"/>
    <w:rsid w:val="00AC0C60"/>
    <w:rsid w:val="00AC0D9C"/>
    <w:rsid w:val="00AC0E57"/>
    <w:rsid w:val="00AC1400"/>
    <w:rsid w:val="00AC1866"/>
    <w:rsid w:val="00AC1B4C"/>
    <w:rsid w:val="00AC1C65"/>
    <w:rsid w:val="00AC1F24"/>
    <w:rsid w:val="00AC222C"/>
    <w:rsid w:val="00AC22C1"/>
    <w:rsid w:val="00AC23CC"/>
    <w:rsid w:val="00AC285D"/>
    <w:rsid w:val="00AC2E9A"/>
    <w:rsid w:val="00AC300E"/>
    <w:rsid w:val="00AC3165"/>
    <w:rsid w:val="00AC3651"/>
    <w:rsid w:val="00AC4173"/>
    <w:rsid w:val="00AC473B"/>
    <w:rsid w:val="00AC4C46"/>
    <w:rsid w:val="00AC51AF"/>
    <w:rsid w:val="00AC52FF"/>
    <w:rsid w:val="00AC5587"/>
    <w:rsid w:val="00AC5A41"/>
    <w:rsid w:val="00AC5AC5"/>
    <w:rsid w:val="00AC5F4A"/>
    <w:rsid w:val="00AC624B"/>
    <w:rsid w:val="00AC63B8"/>
    <w:rsid w:val="00AC63F9"/>
    <w:rsid w:val="00AC648B"/>
    <w:rsid w:val="00AC65B8"/>
    <w:rsid w:val="00AC67BD"/>
    <w:rsid w:val="00AC6E72"/>
    <w:rsid w:val="00AC6F6D"/>
    <w:rsid w:val="00AC6FAA"/>
    <w:rsid w:val="00AC79A2"/>
    <w:rsid w:val="00AD08AA"/>
    <w:rsid w:val="00AD08E7"/>
    <w:rsid w:val="00AD12E4"/>
    <w:rsid w:val="00AD1671"/>
    <w:rsid w:val="00AD18D7"/>
    <w:rsid w:val="00AD1A53"/>
    <w:rsid w:val="00AD1E1E"/>
    <w:rsid w:val="00AD2088"/>
    <w:rsid w:val="00AD25B9"/>
    <w:rsid w:val="00AD25F7"/>
    <w:rsid w:val="00AD2724"/>
    <w:rsid w:val="00AD35EF"/>
    <w:rsid w:val="00AD3AC5"/>
    <w:rsid w:val="00AD4165"/>
    <w:rsid w:val="00AD44A0"/>
    <w:rsid w:val="00AD45F2"/>
    <w:rsid w:val="00AD46CB"/>
    <w:rsid w:val="00AD4E7D"/>
    <w:rsid w:val="00AD4F3A"/>
    <w:rsid w:val="00AD50B8"/>
    <w:rsid w:val="00AD52FF"/>
    <w:rsid w:val="00AD5DF4"/>
    <w:rsid w:val="00AD5E92"/>
    <w:rsid w:val="00AD60AF"/>
    <w:rsid w:val="00AD6B62"/>
    <w:rsid w:val="00AD708B"/>
    <w:rsid w:val="00AD710B"/>
    <w:rsid w:val="00AD724C"/>
    <w:rsid w:val="00AD72C3"/>
    <w:rsid w:val="00AD7A46"/>
    <w:rsid w:val="00AE047A"/>
    <w:rsid w:val="00AE0547"/>
    <w:rsid w:val="00AE0F95"/>
    <w:rsid w:val="00AE104B"/>
    <w:rsid w:val="00AE150C"/>
    <w:rsid w:val="00AE17C4"/>
    <w:rsid w:val="00AE210D"/>
    <w:rsid w:val="00AE264C"/>
    <w:rsid w:val="00AE28C5"/>
    <w:rsid w:val="00AE2F27"/>
    <w:rsid w:val="00AE3507"/>
    <w:rsid w:val="00AE3629"/>
    <w:rsid w:val="00AE3BB8"/>
    <w:rsid w:val="00AE3C73"/>
    <w:rsid w:val="00AE40B5"/>
    <w:rsid w:val="00AE55AE"/>
    <w:rsid w:val="00AE578E"/>
    <w:rsid w:val="00AE5B86"/>
    <w:rsid w:val="00AE5FD4"/>
    <w:rsid w:val="00AE6165"/>
    <w:rsid w:val="00AE619F"/>
    <w:rsid w:val="00AE66C5"/>
    <w:rsid w:val="00AE715D"/>
    <w:rsid w:val="00AE7691"/>
    <w:rsid w:val="00AE77CA"/>
    <w:rsid w:val="00AE7CB4"/>
    <w:rsid w:val="00AF075F"/>
    <w:rsid w:val="00AF0E39"/>
    <w:rsid w:val="00AF1346"/>
    <w:rsid w:val="00AF14F9"/>
    <w:rsid w:val="00AF1724"/>
    <w:rsid w:val="00AF2419"/>
    <w:rsid w:val="00AF2679"/>
    <w:rsid w:val="00AF30B1"/>
    <w:rsid w:val="00AF3246"/>
    <w:rsid w:val="00AF35B7"/>
    <w:rsid w:val="00AF40D9"/>
    <w:rsid w:val="00AF500D"/>
    <w:rsid w:val="00AF56B1"/>
    <w:rsid w:val="00AF5935"/>
    <w:rsid w:val="00AF5F73"/>
    <w:rsid w:val="00AF60C6"/>
    <w:rsid w:val="00AF61A0"/>
    <w:rsid w:val="00AF6359"/>
    <w:rsid w:val="00AF6409"/>
    <w:rsid w:val="00AF70EA"/>
    <w:rsid w:val="00AF7120"/>
    <w:rsid w:val="00B005FD"/>
    <w:rsid w:val="00B010BF"/>
    <w:rsid w:val="00B01506"/>
    <w:rsid w:val="00B01C1E"/>
    <w:rsid w:val="00B01C91"/>
    <w:rsid w:val="00B01E59"/>
    <w:rsid w:val="00B01FDA"/>
    <w:rsid w:val="00B026AA"/>
    <w:rsid w:val="00B0276D"/>
    <w:rsid w:val="00B03887"/>
    <w:rsid w:val="00B03A73"/>
    <w:rsid w:val="00B03D7A"/>
    <w:rsid w:val="00B0425F"/>
    <w:rsid w:val="00B043FB"/>
    <w:rsid w:val="00B0484E"/>
    <w:rsid w:val="00B04A6A"/>
    <w:rsid w:val="00B04AD3"/>
    <w:rsid w:val="00B05252"/>
    <w:rsid w:val="00B0539C"/>
    <w:rsid w:val="00B053C7"/>
    <w:rsid w:val="00B05A77"/>
    <w:rsid w:val="00B05DF0"/>
    <w:rsid w:val="00B05F5E"/>
    <w:rsid w:val="00B06361"/>
    <w:rsid w:val="00B06658"/>
    <w:rsid w:val="00B06B27"/>
    <w:rsid w:val="00B06F03"/>
    <w:rsid w:val="00B07D65"/>
    <w:rsid w:val="00B07D8D"/>
    <w:rsid w:val="00B10018"/>
    <w:rsid w:val="00B10020"/>
    <w:rsid w:val="00B100C6"/>
    <w:rsid w:val="00B105E6"/>
    <w:rsid w:val="00B106C7"/>
    <w:rsid w:val="00B10961"/>
    <w:rsid w:val="00B10B66"/>
    <w:rsid w:val="00B10D2F"/>
    <w:rsid w:val="00B10E4C"/>
    <w:rsid w:val="00B1154E"/>
    <w:rsid w:val="00B1157C"/>
    <w:rsid w:val="00B11AFE"/>
    <w:rsid w:val="00B11B0E"/>
    <w:rsid w:val="00B11F0A"/>
    <w:rsid w:val="00B123C2"/>
    <w:rsid w:val="00B1290A"/>
    <w:rsid w:val="00B12D8C"/>
    <w:rsid w:val="00B12E1E"/>
    <w:rsid w:val="00B139C0"/>
    <w:rsid w:val="00B13A1E"/>
    <w:rsid w:val="00B13D70"/>
    <w:rsid w:val="00B1487B"/>
    <w:rsid w:val="00B1534D"/>
    <w:rsid w:val="00B15A36"/>
    <w:rsid w:val="00B17335"/>
    <w:rsid w:val="00B174C0"/>
    <w:rsid w:val="00B17A33"/>
    <w:rsid w:val="00B17E38"/>
    <w:rsid w:val="00B20225"/>
    <w:rsid w:val="00B2028A"/>
    <w:rsid w:val="00B20773"/>
    <w:rsid w:val="00B20A4C"/>
    <w:rsid w:val="00B20C8A"/>
    <w:rsid w:val="00B21C41"/>
    <w:rsid w:val="00B226BE"/>
    <w:rsid w:val="00B22C1E"/>
    <w:rsid w:val="00B23270"/>
    <w:rsid w:val="00B23476"/>
    <w:rsid w:val="00B23763"/>
    <w:rsid w:val="00B23C8B"/>
    <w:rsid w:val="00B2423B"/>
    <w:rsid w:val="00B24531"/>
    <w:rsid w:val="00B248D8"/>
    <w:rsid w:val="00B24B8B"/>
    <w:rsid w:val="00B24BBB"/>
    <w:rsid w:val="00B25384"/>
    <w:rsid w:val="00B25C7A"/>
    <w:rsid w:val="00B26774"/>
    <w:rsid w:val="00B269B7"/>
    <w:rsid w:val="00B26A4F"/>
    <w:rsid w:val="00B2791B"/>
    <w:rsid w:val="00B27C84"/>
    <w:rsid w:val="00B27CE2"/>
    <w:rsid w:val="00B27D35"/>
    <w:rsid w:val="00B304B5"/>
    <w:rsid w:val="00B30670"/>
    <w:rsid w:val="00B30838"/>
    <w:rsid w:val="00B30DE1"/>
    <w:rsid w:val="00B31573"/>
    <w:rsid w:val="00B3194F"/>
    <w:rsid w:val="00B31A1A"/>
    <w:rsid w:val="00B3232D"/>
    <w:rsid w:val="00B324E5"/>
    <w:rsid w:val="00B32D87"/>
    <w:rsid w:val="00B33435"/>
    <w:rsid w:val="00B337CE"/>
    <w:rsid w:val="00B339A9"/>
    <w:rsid w:val="00B340D3"/>
    <w:rsid w:val="00B34278"/>
    <w:rsid w:val="00B348D2"/>
    <w:rsid w:val="00B34A0A"/>
    <w:rsid w:val="00B34B1B"/>
    <w:rsid w:val="00B34C98"/>
    <w:rsid w:val="00B34E96"/>
    <w:rsid w:val="00B34EC8"/>
    <w:rsid w:val="00B35CA3"/>
    <w:rsid w:val="00B364F4"/>
    <w:rsid w:val="00B366B6"/>
    <w:rsid w:val="00B366EE"/>
    <w:rsid w:val="00B369D0"/>
    <w:rsid w:val="00B36AC1"/>
    <w:rsid w:val="00B36B0A"/>
    <w:rsid w:val="00B37370"/>
    <w:rsid w:val="00B375BE"/>
    <w:rsid w:val="00B37738"/>
    <w:rsid w:val="00B40164"/>
    <w:rsid w:val="00B404C5"/>
    <w:rsid w:val="00B4052B"/>
    <w:rsid w:val="00B412EC"/>
    <w:rsid w:val="00B41386"/>
    <w:rsid w:val="00B41C05"/>
    <w:rsid w:val="00B42C1B"/>
    <w:rsid w:val="00B42C90"/>
    <w:rsid w:val="00B42F68"/>
    <w:rsid w:val="00B441E1"/>
    <w:rsid w:val="00B446F5"/>
    <w:rsid w:val="00B452C1"/>
    <w:rsid w:val="00B45764"/>
    <w:rsid w:val="00B45890"/>
    <w:rsid w:val="00B4595F"/>
    <w:rsid w:val="00B45AC7"/>
    <w:rsid w:val="00B471A4"/>
    <w:rsid w:val="00B47266"/>
    <w:rsid w:val="00B47528"/>
    <w:rsid w:val="00B47C88"/>
    <w:rsid w:val="00B47CEB"/>
    <w:rsid w:val="00B47CFE"/>
    <w:rsid w:val="00B47D30"/>
    <w:rsid w:val="00B47F25"/>
    <w:rsid w:val="00B50D50"/>
    <w:rsid w:val="00B50F0F"/>
    <w:rsid w:val="00B51729"/>
    <w:rsid w:val="00B5361C"/>
    <w:rsid w:val="00B53952"/>
    <w:rsid w:val="00B53EE4"/>
    <w:rsid w:val="00B53F97"/>
    <w:rsid w:val="00B53FE0"/>
    <w:rsid w:val="00B559AE"/>
    <w:rsid w:val="00B55F69"/>
    <w:rsid w:val="00B566BD"/>
    <w:rsid w:val="00B5687C"/>
    <w:rsid w:val="00B568D3"/>
    <w:rsid w:val="00B5777D"/>
    <w:rsid w:val="00B57881"/>
    <w:rsid w:val="00B57CC5"/>
    <w:rsid w:val="00B57D54"/>
    <w:rsid w:val="00B57F30"/>
    <w:rsid w:val="00B60211"/>
    <w:rsid w:val="00B6031A"/>
    <w:rsid w:val="00B60A3B"/>
    <w:rsid w:val="00B60AF1"/>
    <w:rsid w:val="00B60CE0"/>
    <w:rsid w:val="00B60D5C"/>
    <w:rsid w:val="00B615A0"/>
    <w:rsid w:val="00B61B23"/>
    <w:rsid w:val="00B61FC1"/>
    <w:rsid w:val="00B622D4"/>
    <w:rsid w:val="00B62609"/>
    <w:rsid w:val="00B62C8A"/>
    <w:rsid w:val="00B62EBD"/>
    <w:rsid w:val="00B62FF4"/>
    <w:rsid w:val="00B63079"/>
    <w:rsid w:val="00B63DFD"/>
    <w:rsid w:val="00B63E12"/>
    <w:rsid w:val="00B6524C"/>
    <w:rsid w:val="00B65397"/>
    <w:rsid w:val="00B6543F"/>
    <w:rsid w:val="00B654D2"/>
    <w:rsid w:val="00B65E55"/>
    <w:rsid w:val="00B65ED5"/>
    <w:rsid w:val="00B6623B"/>
    <w:rsid w:val="00B665D5"/>
    <w:rsid w:val="00B667AA"/>
    <w:rsid w:val="00B66C63"/>
    <w:rsid w:val="00B66EE9"/>
    <w:rsid w:val="00B6700A"/>
    <w:rsid w:val="00B67021"/>
    <w:rsid w:val="00B67951"/>
    <w:rsid w:val="00B67B27"/>
    <w:rsid w:val="00B702E2"/>
    <w:rsid w:val="00B704D4"/>
    <w:rsid w:val="00B705AE"/>
    <w:rsid w:val="00B70D9C"/>
    <w:rsid w:val="00B70DEE"/>
    <w:rsid w:val="00B70EFE"/>
    <w:rsid w:val="00B7161C"/>
    <w:rsid w:val="00B71A91"/>
    <w:rsid w:val="00B71C68"/>
    <w:rsid w:val="00B720F6"/>
    <w:rsid w:val="00B724F7"/>
    <w:rsid w:val="00B727A1"/>
    <w:rsid w:val="00B7286B"/>
    <w:rsid w:val="00B72903"/>
    <w:rsid w:val="00B7338D"/>
    <w:rsid w:val="00B73660"/>
    <w:rsid w:val="00B73FF0"/>
    <w:rsid w:val="00B743EC"/>
    <w:rsid w:val="00B747F7"/>
    <w:rsid w:val="00B74F2E"/>
    <w:rsid w:val="00B7517B"/>
    <w:rsid w:val="00B751AB"/>
    <w:rsid w:val="00B75708"/>
    <w:rsid w:val="00B75B2A"/>
    <w:rsid w:val="00B76149"/>
    <w:rsid w:val="00B763A7"/>
    <w:rsid w:val="00B768C0"/>
    <w:rsid w:val="00B76A43"/>
    <w:rsid w:val="00B76C6B"/>
    <w:rsid w:val="00B77009"/>
    <w:rsid w:val="00B800E0"/>
    <w:rsid w:val="00B805B0"/>
    <w:rsid w:val="00B80A6F"/>
    <w:rsid w:val="00B814F9"/>
    <w:rsid w:val="00B816A1"/>
    <w:rsid w:val="00B81710"/>
    <w:rsid w:val="00B818B7"/>
    <w:rsid w:val="00B81E7F"/>
    <w:rsid w:val="00B82835"/>
    <w:rsid w:val="00B82E19"/>
    <w:rsid w:val="00B831A5"/>
    <w:rsid w:val="00B833C8"/>
    <w:rsid w:val="00B837C9"/>
    <w:rsid w:val="00B838AB"/>
    <w:rsid w:val="00B83A3A"/>
    <w:rsid w:val="00B83BBA"/>
    <w:rsid w:val="00B83D1A"/>
    <w:rsid w:val="00B83F31"/>
    <w:rsid w:val="00B84B8A"/>
    <w:rsid w:val="00B85581"/>
    <w:rsid w:val="00B86921"/>
    <w:rsid w:val="00B86F59"/>
    <w:rsid w:val="00B87751"/>
    <w:rsid w:val="00B87FB5"/>
    <w:rsid w:val="00B90006"/>
    <w:rsid w:val="00B90514"/>
    <w:rsid w:val="00B91208"/>
    <w:rsid w:val="00B9144A"/>
    <w:rsid w:val="00B91495"/>
    <w:rsid w:val="00B92351"/>
    <w:rsid w:val="00B92447"/>
    <w:rsid w:val="00B92719"/>
    <w:rsid w:val="00B92C69"/>
    <w:rsid w:val="00B931E0"/>
    <w:rsid w:val="00B932CA"/>
    <w:rsid w:val="00B9389B"/>
    <w:rsid w:val="00B93A0F"/>
    <w:rsid w:val="00B93B65"/>
    <w:rsid w:val="00B93C3D"/>
    <w:rsid w:val="00B93F24"/>
    <w:rsid w:val="00B947EF"/>
    <w:rsid w:val="00B94C6F"/>
    <w:rsid w:val="00B950AB"/>
    <w:rsid w:val="00B95455"/>
    <w:rsid w:val="00B95876"/>
    <w:rsid w:val="00B96A02"/>
    <w:rsid w:val="00B97396"/>
    <w:rsid w:val="00B97832"/>
    <w:rsid w:val="00B97A5C"/>
    <w:rsid w:val="00B97DFC"/>
    <w:rsid w:val="00BA0397"/>
    <w:rsid w:val="00BA04E1"/>
    <w:rsid w:val="00BA06EE"/>
    <w:rsid w:val="00BA093A"/>
    <w:rsid w:val="00BA0D1F"/>
    <w:rsid w:val="00BA1466"/>
    <w:rsid w:val="00BA1B74"/>
    <w:rsid w:val="00BA1EC5"/>
    <w:rsid w:val="00BA26D2"/>
    <w:rsid w:val="00BA282B"/>
    <w:rsid w:val="00BA3997"/>
    <w:rsid w:val="00BA3E87"/>
    <w:rsid w:val="00BA3EE6"/>
    <w:rsid w:val="00BA3F24"/>
    <w:rsid w:val="00BA4065"/>
    <w:rsid w:val="00BA43D3"/>
    <w:rsid w:val="00BA449A"/>
    <w:rsid w:val="00BA45BD"/>
    <w:rsid w:val="00BA4A05"/>
    <w:rsid w:val="00BA4C5F"/>
    <w:rsid w:val="00BA5030"/>
    <w:rsid w:val="00BA5058"/>
    <w:rsid w:val="00BA5465"/>
    <w:rsid w:val="00BA577B"/>
    <w:rsid w:val="00BA5898"/>
    <w:rsid w:val="00BA5944"/>
    <w:rsid w:val="00BA5E62"/>
    <w:rsid w:val="00BA5ED7"/>
    <w:rsid w:val="00BA64E7"/>
    <w:rsid w:val="00BA6541"/>
    <w:rsid w:val="00BA6604"/>
    <w:rsid w:val="00BA6ABE"/>
    <w:rsid w:val="00BA6C72"/>
    <w:rsid w:val="00BA6D58"/>
    <w:rsid w:val="00BA7419"/>
    <w:rsid w:val="00BA772C"/>
    <w:rsid w:val="00BA7B11"/>
    <w:rsid w:val="00BA7B1B"/>
    <w:rsid w:val="00BB0718"/>
    <w:rsid w:val="00BB0AD0"/>
    <w:rsid w:val="00BB1183"/>
    <w:rsid w:val="00BB154D"/>
    <w:rsid w:val="00BB15CA"/>
    <w:rsid w:val="00BB1C74"/>
    <w:rsid w:val="00BB1E2E"/>
    <w:rsid w:val="00BB2FF3"/>
    <w:rsid w:val="00BB3D43"/>
    <w:rsid w:val="00BB4027"/>
    <w:rsid w:val="00BB4491"/>
    <w:rsid w:val="00BB452F"/>
    <w:rsid w:val="00BB4531"/>
    <w:rsid w:val="00BB485D"/>
    <w:rsid w:val="00BB4C3C"/>
    <w:rsid w:val="00BB4FC1"/>
    <w:rsid w:val="00BB52F2"/>
    <w:rsid w:val="00BB5B45"/>
    <w:rsid w:val="00BB5D95"/>
    <w:rsid w:val="00BB64E3"/>
    <w:rsid w:val="00BB658C"/>
    <w:rsid w:val="00BB6A6E"/>
    <w:rsid w:val="00BB6BA7"/>
    <w:rsid w:val="00BB6E86"/>
    <w:rsid w:val="00BB7398"/>
    <w:rsid w:val="00BB7502"/>
    <w:rsid w:val="00BB7D41"/>
    <w:rsid w:val="00BB7F23"/>
    <w:rsid w:val="00BC066E"/>
    <w:rsid w:val="00BC082A"/>
    <w:rsid w:val="00BC0C0D"/>
    <w:rsid w:val="00BC0C31"/>
    <w:rsid w:val="00BC0DA5"/>
    <w:rsid w:val="00BC1741"/>
    <w:rsid w:val="00BC17AC"/>
    <w:rsid w:val="00BC22C5"/>
    <w:rsid w:val="00BC261A"/>
    <w:rsid w:val="00BC28C1"/>
    <w:rsid w:val="00BC2B6A"/>
    <w:rsid w:val="00BC2F7F"/>
    <w:rsid w:val="00BC3AAC"/>
    <w:rsid w:val="00BC3CFF"/>
    <w:rsid w:val="00BC3D80"/>
    <w:rsid w:val="00BC4284"/>
    <w:rsid w:val="00BC487D"/>
    <w:rsid w:val="00BC48F5"/>
    <w:rsid w:val="00BC4AFD"/>
    <w:rsid w:val="00BC4BFC"/>
    <w:rsid w:val="00BC517F"/>
    <w:rsid w:val="00BC5314"/>
    <w:rsid w:val="00BC5851"/>
    <w:rsid w:val="00BC6258"/>
    <w:rsid w:val="00BC6C03"/>
    <w:rsid w:val="00BC72B0"/>
    <w:rsid w:val="00BC73E2"/>
    <w:rsid w:val="00BD05DF"/>
    <w:rsid w:val="00BD08C1"/>
    <w:rsid w:val="00BD0DE8"/>
    <w:rsid w:val="00BD0DF6"/>
    <w:rsid w:val="00BD14E6"/>
    <w:rsid w:val="00BD1521"/>
    <w:rsid w:val="00BD198C"/>
    <w:rsid w:val="00BD1DB3"/>
    <w:rsid w:val="00BD25AC"/>
    <w:rsid w:val="00BD2794"/>
    <w:rsid w:val="00BD3529"/>
    <w:rsid w:val="00BD37A0"/>
    <w:rsid w:val="00BD3B98"/>
    <w:rsid w:val="00BD3DA7"/>
    <w:rsid w:val="00BD4287"/>
    <w:rsid w:val="00BD43EA"/>
    <w:rsid w:val="00BD46C7"/>
    <w:rsid w:val="00BD4ED9"/>
    <w:rsid w:val="00BD4F9E"/>
    <w:rsid w:val="00BD51E8"/>
    <w:rsid w:val="00BD5524"/>
    <w:rsid w:val="00BD55F9"/>
    <w:rsid w:val="00BD5705"/>
    <w:rsid w:val="00BD589C"/>
    <w:rsid w:val="00BD590A"/>
    <w:rsid w:val="00BD5BFA"/>
    <w:rsid w:val="00BD5EF4"/>
    <w:rsid w:val="00BD5F76"/>
    <w:rsid w:val="00BD60C7"/>
    <w:rsid w:val="00BD683F"/>
    <w:rsid w:val="00BD6D6E"/>
    <w:rsid w:val="00BD6F6E"/>
    <w:rsid w:val="00BD7422"/>
    <w:rsid w:val="00BD7667"/>
    <w:rsid w:val="00BD76E2"/>
    <w:rsid w:val="00BD79DC"/>
    <w:rsid w:val="00BD7BA3"/>
    <w:rsid w:val="00BE00A4"/>
    <w:rsid w:val="00BE1284"/>
    <w:rsid w:val="00BE151B"/>
    <w:rsid w:val="00BE1889"/>
    <w:rsid w:val="00BE1D2E"/>
    <w:rsid w:val="00BE1F3C"/>
    <w:rsid w:val="00BE24C4"/>
    <w:rsid w:val="00BE2AFF"/>
    <w:rsid w:val="00BE31AD"/>
    <w:rsid w:val="00BE31F8"/>
    <w:rsid w:val="00BE3302"/>
    <w:rsid w:val="00BE38CC"/>
    <w:rsid w:val="00BE38EB"/>
    <w:rsid w:val="00BE4117"/>
    <w:rsid w:val="00BE4643"/>
    <w:rsid w:val="00BE5741"/>
    <w:rsid w:val="00BE6471"/>
    <w:rsid w:val="00BE68BD"/>
    <w:rsid w:val="00BE7469"/>
    <w:rsid w:val="00BE775A"/>
    <w:rsid w:val="00BE7987"/>
    <w:rsid w:val="00BE7C66"/>
    <w:rsid w:val="00BE7F74"/>
    <w:rsid w:val="00BF0A56"/>
    <w:rsid w:val="00BF3237"/>
    <w:rsid w:val="00BF3D57"/>
    <w:rsid w:val="00BF4382"/>
    <w:rsid w:val="00BF4D06"/>
    <w:rsid w:val="00BF4D4F"/>
    <w:rsid w:val="00BF55A3"/>
    <w:rsid w:val="00BF66E4"/>
    <w:rsid w:val="00BF794E"/>
    <w:rsid w:val="00BF7D7B"/>
    <w:rsid w:val="00C00479"/>
    <w:rsid w:val="00C00686"/>
    <w:rsid w:val="00C0094C"/>
    <w:rsid w:val="00C009F6"/>
    <w:rsid w:val="00C016E3"/>
    <w:rsid w:val="00C01CA2"/>
    <w:rsid w:val="00C01FAF"/>
    <w:rsid w:val="00C02171"/>
    <w:rsid w:val="00C023A7"/>
    <w:rsid w:val="00C02AA3"/>
    <w:rsid w:val="00C02FDE"/>
    <w:rsid w:val="00C03157"/>
    <w:rsid w:val="00C032EE"/>
    <w:rsid w:val="00C0345E"/>
    <w:rsid w:val="00C03E37"/>
    <w:rsid w:val="00C03F0D"/>
    <w:rsid w:val="00C0401E"/>
    <w:rsid w:val="00C04209"/>
    <w:rsid w:val="00C0431B"/>
    <w:rsid w:val="00C04B0F"/>
    <w:rsid w:val="00C04B92"/>
    <w:rsid w:val="00C0547F"/>
    <w:rsid w:val="00C05861"/>
    <w:rsid w:val="00C058F9"/>
    <w:rsid w:val="00C05C5D"/>
    <w:rsid w:val="00C0617D"/>
    <w:rsid w:val="00C066CF"/>
    <w:rsid w:val="00C06916"/>
    <w:rsid w:val="00C0726F"/>
    <w:rsid w:val="00C1025E"/>
    <w:rsid w:val="00C10B47"/>
    <w:rsid w:val="00C10C9D"/>
    <w:rsid w:val="00C111CF"/>
    <w:rsid w:val="00C119BC"/>
    <w:rsid w:val="00C11C9F"/>
    <w:rsid w:val="00C11D58"/>
    <w:rsid w:val="00C11FD1"/>
    <w:rsid w:val="00C120D6"/>
    <w:rsid w:val="00C1384B"/>
    <w:rsid w:val="00C1539D"/>
    <w:rsid w:val="00C16BF6"/>
    <w:rsid w:val="00C16CD2"/>
    <w:rsid w:val="00C17C79"/>
    <w:rsid w:val="00C20474"/>
    <w:rsid w:val="00C20828"/>
    <w:rsid w:val="00C20FF6"/>
    <w:rsid w:val="00C21287"/>
    <w:rsid w:val="00C215B4"/>
    <w:rsid w:val="00C21F3B"/>
    <w:rsid w:val="00C22408"/>
    <w:rsid w:val="00C224E2"/>
    <w:rsid w:val="00C2271A"/>
    <w:rsid w:val="00C235F4"/>
    <w:rsid w:val="00C23676"/>
    <w:rsid w:val="00C2382C"/>
    <w:rsid w:val="00C239B0"/>
    <w:rsid w:val="00C23C56"/>
    <w:rsid w:val="00C23F9C"/>
    <w:rsid w:val="00C24AAA"/>
    <w:rsid w:val="00C24B35"/>
    <w:rsid w:val="00C25C63"/>
    <w:rsid w:val="00C2683C"/>
    <w:rsid w:val="00C2747E"/>
    <w:rsid w:val="00C27E44"/>
    <w:rsid w:val="00C27F04"/>
    <w:rsid w:val="00C3085A"/>
    <w:rsid w:val="00C30BE4"/>
    <w:rsid w:val="00C311AC"/>
    <w:rsid w:val="00C31750"/>
    <w:rsid w:val="00C32121"/>
    <w:rsid w:val="00C32E88"/>
    <w:rsid w:val="00C33397"/>
    <w:rsid w:val="00C33469"/>
    <w:rsid w:val="00C334B7"/>
    <w:rsid w:val="00C335FC"/>
    <w:rsid w:val="00C337A8"/>
    <w:rsid w:val="00C33D5B"/>
    <w:rsid w:val="00C33E1B"/>
    <w:rsid w:val="00C33F71"/>
    <w:rsid w:val="00C3404F"/>
    <w:rsid w:val="00C34885"/>
    <w:rsid w:val="00C34AFE"/>
    <w:rsid w:val="00C34C22"/>
    <w:rsid w:val="00C34EB9"/>
    <w:rsid w:val="00C34EC2"/>
    <w:rsid w:val="00C35091"/>
    <w:rsid w:val="00C35194"/>
    <w:rsid w:val="00C35337"/>
    <w:rsid w:val="00C35BD9"/>
    <w:rsid w:val="00C36E19"/>
    <w:rsid w:val="00C36E86"/>
    <w:rsid w:val="00C40075"/>
    <w:rsid w:val="00C40544"/>
    <w:rsid w:val="00C405EA"/>
    <w:rsid w:val="00C40CD7"/>
    <w:rsid w:val="00C40DA6"/>
    <w:rsid w:val="00C40E27"/>
    <w:rsid w:val="00C41141"/>
    <w:rsid w:val="00C41214"/>
    <w:rsid w:val="00C41228"/>
    <w:rsid w:val="00C412EC"/>
    <w:rsid w:val="00C4268B"/>
    <w:rsid w:val="00C42EFD"/>
    <w:rsid w:val="00C43128"/>
    <w:rsid w:val="00C43501"/>
    <w:rsid w:val="00C43D91"/>
    <w:rsid w:val="00C440EA"/>
    <w:rsid w:val="00C443AF"/>
    <w:rsid w:val="00C44687"/>
    <w:rsid w:val="00C44F33"/>
    <w:rsid w:val="00C4509B"/>
    <w:rsid w:val="00C4522C"/>
    <w:rsid w:val="00C45979"/>
    <w:rsid w:val="00C459EF"/>
    <w:rsid w:val="00C45E88"/>
    <w:rsid w:val="00C45EF1"/>
    <w:rsid w:val="00C461CE"/>
    <w:rsid w:val="00C46347"/>
    <w:rsid w:val="00C46B99"/>
    <w:rsid w:val="00C46C36"/>
    <w:rsid w:val="00C46DFD"/>
    <w:rsid w:val="00C46F74"/>
    <w:rsid w:val="00C473AD"/>
    <w:rsid w:val="00C47872"/>
    <w:rsid w:val="00C479CD"/>
    <w:rsid w:val="00C47BD8"/>
    <w:rsid w:val="00C503D6"/>
    <w:rsid w:val="00C50806"/>
    <w:rsid w:val="00C511AC"/>
    <w:rsid w:val="00C51337"/>
    <w:rsid w:val="00C52E25"/>
    <w:rsid w:val="00C53346"/>
    <w:rsid w:val="00C538F4"/>
    <w:rsid w:val="00C53FFC"/>
    <w:rsid w:val="00C5441F"/>
    <w:rsid w:val="00C54575"/>
    <w:rsid w:val="00C54792"/>
    <w:rsid w:val="00C54E9C"/>
    <w:rsid w:val="00C55D20"/>
    <w:rsid w:val="00C55F03"/>
    <w:rsid w:val="00C5610A"/>
    <w:rsid w:val="00C563C6"/>
    <w:rsid w:val="00C56C31"/>
    <w:rsid w:val="00C56C7B"/>
    <w:rsid w:val="00C5725E"/>
    <w:rsid w:val="00C578E7"/>
    <w:rsid w:val="00C57902"/>
    <w:rsid w:val="00C57BDF"/>
    <w:rsid w:val="00C614A6"/>
    <w:rsid w:val="00C61687"/>
    <w:rsid w:val="00C61D31"/>
    <w:rsid w:val="00C61F55"/>
    <w:rsid w:val="00C621E4"/>
    <w:rsid w:val="00C629C5"/>
    <w:rsid w:val="00C629FB"/>
    <w:rsid w:val="00C62C99"/>
    <w:rsid w:val="00C62CBD"/>
    <w:rsid w:val="00C62E34"/>
    <w:rsid w:val="00C62F49"/>
    <w:rsid w:val="00C63A82"/>
    <w:rsid w:val="00C63FD2"/>
    <w:rsid w:val="00C6446F"/>
    <w:rsid w:val="00C64DB6"/>
    <w:rsid w:val="00C64FA9"/>
    <w:rsid w:val="00C6566D"/>
    <w:rsid w:val="00C65893"/>
    <w:rsid w:val="00C65FCC"/>
    <w:rsid w:val="00C66441"/>
    <w:rsid w:val="00C66683"/>
    <w:rsid w:val="00C66687"/>
    <w:rsid w:val="00C6674B"/>
    <w:rsid w:val="00C67813"/>
    <w:rsid w:val="00C6782A"/>
    <w:rsid w:val="00C6784D"/>
    <w:rsid w:val="00C67F43"/>
    <w:rsid w:val="00C70ADD"/>
    <w:rsid w:val="00C70DE5"/>
    <w:rsid w:val="00C715C2"/>
    <w:rsid w:val="00C718A6"/>
    <w:rsid w:val="00C723E8"/>
    <w:rsid w:val="00C72679"/>
    <w:rsid w:val="00C7289C"/>
    <w:rsid w:val="00C728E9"/>
    <w:rsid w:val="00C72EC0"/>
    <w:rsid w:val="00C72FC0"/>
    <w:rsid w:val="00C7354A"/>
    <w:rsid w:val="00C73588"/>
    <w:rsid w:val="00C737A5"/>
    <w:rsid w:val="00C737F7"/>
    <w:rsid w:val="00C7434B"/>
    <w:rsid w:val="00C7446A"/>
    <w:rsid w:val="00C74690"/>
    <w:rsid w:val="00C74984"/>
    <w:rsid w:val="00C7571E"/>
    <w:rsid w:val="00C75D15"/>
    <w:rsid w:val="00C75DF6"/>
    <w:rsid w:val="00C75E19"/>
    <w:rsid w:val="00C76312"/>
    <w:rsid w:val="00C76A4D"/>
    <w:rsid w:val="00C77096"/>
    <w:rsid w:val="00C776B0"/>
    <w:rsid w:val="00C77893"/>
    <w:rsid w:val="00C778C6"/>
    <w:rsid w:val="00C80247"/>
    <w:rsid w:val="00C80D4D"/>
    <w:rsid w:val="00C8147C"/>
    <w:rsid w:val="00C816E9"/>
    <w:rsid w:val="00C81931"/>
    <w:rsid w:val="00C81E5B"/>
    <w:rsid w:val="00C82159"/>
    <w:rsid w:val="00C82AB7"/>
    <w:rsid w:val="00C82D69"/>
    <w:rsid w:val="00C82E1E"/>
    <w:rsid w:val="00C82F95"/>
    <w:rsid w:val="00C83449"/>
    <w:rsid w:val="00C83CAC"/>
    <w:rsid w:val="00C8477D"/>
    <w:rsid w:val="00C847C9"/>
    <w:rsid w:val="00C84B0D"/>
    <w:rsid w:val="00C860DE"/>
    <w:rsid w:val="00C87362"/>
    <w:rsid w:val="00C87394"/>
    <w:rsid w:val="00C87A98"/>
    <w:rsid w:val="00C87EE5"/>
    <w:rsid w:val="00C90376"/>
    <w:rsid w:val="00C905B7"/>
    <w:rsid w:val="00C9061E"/>
    <w:rsid w:val="00C90A19"/>
    <w:rsid w:val="00C910B2"/>
    <w:rsid w:val="00C914C1"/>
    <w:rsid w:val="00C91D60"/>
    <w:rsid w:val="00C927E8"/>
    <w:rsid w:val="00C928E5"/>
    <w:rsid w:val="00C92F58"/>
    <w:rsid w:val="00C930C4"/>
    <w:rsid w:val="00C93329"/>
    <w:rsid w:val="00C93467"/>
    <w:rsid w:val="00C936E5"/>
    <w:rsid w:val="00C93F5C"/>
    <w:rsid w:val="00C941C7"/>
    <w:rsid w:val="00C94487"/>
    <w:rsid w:val="00C950D7"/>
    <w:rsid w:val="00C95146"/>
    <w:rsid w:val="00C95899"/>
    <w:rsid w:val="00C97260"/>
    <w:rsid w:val="00C973BA"/>
    <w:rsid w:val="00C975AD"/>
    <w:rsid w:val="00C9798F"/>
    <w:rsid w:val="00C97DAA"/>
    <w:rsid w:val="00CA00F7"/>
    <w:rsid w:val="00CA0292"/>
    <w:rsid w:val="00CA03E2"/>
    <w:rsid w:val="00CA04C7"/>
    <w:rsid w:val="00CA08E7"/>
    <w:rsid w:val="00CA0DA3"/>
    <w:rsid w:val="00CA0E6C"/>
    <w:rsid w:val="00CA133F"/>
    <w:rsid w:val="00CA15A1"/>
    <w:rsid w:val="00CA19D9"/>
    <w:rsid w:val="00CA233A"/>
    <w:rsid w:val="00CA2FDB"/>
    <w:rsid w:val="00CA327C"/>
    <w:rsid w:val="00CA36C0"/>
    <w:rsid w:val="00CA450F"/>
    <w:rsid w:val="00CA5730"/>
    <w:rsid w:val="00CA5BC6"/>
    <w:rsid w:val="00CA5BD0"/>
    <w:rsid w:val="00CA75B9"/>
    <w:rsid w:val="00CA773B"/>
    <w:rsid w:val="00CB003D"/>
    <w:rsid w:val="00CB0464"/>
    <w:rsid w:val="00CB0D3C"/>
    <w:rsid w:val="00CB10E1"/>
    <w:rsid w:val="00CB1240"/>
    <w:rsid w:val="00CB13A1"/>
    <w:rsid w:val="00CB1885"/>
    <w:rsid w:val="00CB189E"/>
    <w:rsid w:val="00CB1B3A"/>
    <w:rsid w:val="00CB26A6"/>
    <w:rsid w:val="00CB2A21"/>
    <w:rsid w:val="00CB31D8"/>
    <w:rsid w:val="00CB3ABA"/>
    <w:rsid w:val="00CB4253"/>
    <w:rsid w:val="00CB4316"/>
    <w:rsid w:val="00CB4540"/>
    <w:rsid w:val="00CB4703"/>
    <w:rsid w:val="00CB533C"/>
    <w:rsid w:val="00CB53C0"/>
    <w:rsid w:val="00CB5477"/>
    <w:rsid w:val="00CB5987"/>
    <w:rsid w:val="00CB5C51"/>
    <w:rsid w:val="00CB5D9A"/>
    <w:rsid w:val="00CB5DFB"/>
    <w:rsid w:val="00CB5F72"/>
    <w:rsid w:val="00CB6237"/>
    <w:rsid w:val="00CB6D28"/>
    <w:rsid w:val="00CB6DA4"/>
    <w:rsid w:val="00CB6EC9"/>
    <w:rsid w:val="00CB717A"/>
    <w:rsid w:val="00CB7EB3"/>
    <w:rsid w:val="00CC085E"/>
    <w:rsid w:val="00CC0957"/>
    <w:rsid w:val="00CC1494"/>
    <w:rsid w:val="00CC1828"/>
    <w:rsid w:val="00CC1905"/>
    <w:rsid w:val="00CC1E6A"/>
    <w:rsid w:val="00CC2144"/>
    <w:rsid w:val="00CC2D9F"/>
    <w:rsid w:val="00CC2EE3"/>
    <w:rsid w:val="00CC3CF9"/>
    <w:rsid w:val="00CC4698"/>
    <w:rsid w:val="00CC4CB0"/>
    <w:rsid w:val="00CC560C"/>
    <w:rsid w:val="00CC6BCA"/>
    <w:rsid w:val="00CC6BCF"/>
    <w:rsid w:val="00CC7385"/>
    <w:rsid w:val="00CC7858"/>
    <w:rsid w:val="00CC7FA2"/>
    <w:rsid w:val="00CD0406"/>
    <w:rsid w:val="00CD06F0"/>
    <w:rsid w:val="00CD0871"/>
    <w:rsid w:val="00CD185F"/>
    <w:rsid w:val="00CD1A30"/>
    <w:rsid w:val="00CD2185"/>
    <w:rsid w:val="00CD33C4"/>
    <w:rsid w:val="00CD3C52"/>
    <w:rsid w:val="00CD4057"/>
    <w:rsid w:val="00CD43B4"/>
    <w:rsid w:val="00CD43F8"/>
    <w:rsid w:val="00CD468A"/>
    <w:rsid w:val="00CD47D5"/>
    <w:rsid w:val="00CD4981"/>
    <w:rsid w:val="00CD49C6"/>
    <w:rsid w:val="00CD5F3C"/>
    <w:rsid w:val="00CD6114"/>
    <w:rsid w:val="00CD620C"/>
    <w:rsid w:val="00CD629B"/>
    <w:rsid w:val="00CD6358"/>
    <w:rsid w:val="00CD6445"/>
    <w:rsid w:val="00CD6D0C"/>
    <w:rsid w:val="00CD7100"/>
    <w:rsid w:val="00CD7197"/>
    <w:rsid w:val="00CD76F5"/>
    <w:rsid w:val="00CE0F1E"/>
    <w:rsid w:val="00CE1826"/>
    <w:rsid w:val="00CE1F54"/>
    <w:rsid w:val="00CE21EB"/>
    <w:rsid w:val="00CE27B3"/>
    <w:rsid w:val="00CE2834"/>
    <w:rsid w:val="00CE2DEE"/>
    <w:rsid w:val="00CE3332"/>
    <w:rsid w:val="00CE3584"/>
    <w:rsid w:val="00CE39FD"/>
    <w:rsid w:val="00CE3D19"/>
    <w:rsid w:val="00CE3D81"/>
    <w:rsid w:val="00CE3E75"/>
    <w:rsid w:val="00CE3EF1"/>
    <w:rsid w:val="00CE44C7"/>
    <w:rsid w:val="00CE4CA3"/>
    <w:rsid w:val="00CE4CEB"/>
    <w:rsid w:val="00CE4E63"/>
    <w:rsid w:val="00CE510E"/>
    <w:rsid w:val="00CE5CD6"/>
    <w:rsid w:val="00CE621F"/>
    <w:rsid w:val="00CE6B3C"/>
    <w:rsid w:val="00CE6ED7"/>
    <w:rsid w:val="00CE7019"/>
    <w:rsid w:val="00CE7707"/>
    <w:rsid w:val="00CF01F7"/>
    <w:rsid w:val="00CF0D32"/>
    <w:rsid w:val="00CF0D98"/>
    <w:rsid w:val="00CF1214"/>
    <w:rsid w:val="00CF1756"/>
    <w:rsid w:val="00CF21FF"/>
    <w:rsid w:val="00CF2314"/>
    <w:rsid w:val="00CF2A39"/>
    <w:rsid w:val="00CF2A8A"/>
    <w:rsid w:val="00CF2D2C"/>
    <w:rsid w:val="00CF2FB0"/>
    <w:rsid w:val="00CF38E5"/>
    <w:rsid w:val="00CF3B02"/>
    <w:rsid w:val="00CF3C53"/>
    <w:rsid w:val="00CF4DE6"/>
    <w:rsid w:val="00CF554C"/>
    <w:rsid w:val="00CF5836"/>
    <w:rsid w:val="00CF5E18"/>
    <w:rsid w:val="00CF5F40"/>
    <w:rsid w:val="00CF6109"/>
    <w:rsid w:val="00CF65B0"/>
    <w:rsid w:val="00CF6CA8"/>
    <w:rsid w:val="00CF6E8F"/>
    <w:rsid w:val="00CF7294"/>
    <w:rsid w:val="00CF75CE"/>
    <w:rsid w:val="00CF7607"/>
    <w:rsid w:val="00CF7700"/>
    <w:rsid w:val="00CF7B78"/>
    <w:rsid w:val="00CF7B94"/>
    <w:rsid w:val="00CF7F53"/>
    <w:rsid w:val="00D0037D"/>
    <w:rsid w:val="00D00393"/>
    <w:rsid w:val="00D00827"/>
    <w:rsid w:val="00D00C27"/>
    <w:rsid w:val="00D013D3"/>
    <w:rsid w:val="00D017C1"/>
    <w:rsid w:val="00D017DC"/>
    <w:rsid w:val="00D01ECA"/>
    <w:rsid w:val="00D02122"/>
    <w:rsid w:val="00D0283E"/>
    <w:rsid w:val="00D02A91"/>
    <w:rsid w:val="00D02DC2"/>
    <w:rsid w:val="00D02EE5"/>
    <w:rsid w:val="00D02EFD"/>
    <w:rsid w:val="00D03DF1"/>
    <w:rsid w:val="00D04395"/>
    <w:rsid w:val="00D047FF"/>
    <w:rsid w:val="00D049B3"/>
    <w:rsid w:val="00D04A6A"/>
    <w:rsid w:val="00D04BBA"/>
    <w:rsid w:val="00D04C70"/>
    <w:rsid w:val="00D0564E"/>
    <w:rsid w:val="00D05703"/>
    <w:rsid w:val="00D059FF"/>
    <w:rsid w:val="00D06097"/>
    <w:rsid w:val="00D0617C"/>
    <w:rsid w:val="00D0659C"/>
    <w:rsid w:val="00D06620"/>
    <w:rsid w:val="00D067A0"/>
    <w:rsid w:val="00D06B0E"/>
    <w:rsid w:val="00D06B15"/>
    <w:rsid w:val="00D0752E"/>
    <w:rsid w:val="00D07949"/>
    <w:rsid w:val="00D079D9"/>
    <w:rsid w:val="00D11659"/>
    <w:rsid w:val="00D11821"/>
    <w:rsid w:val="00D11BF4"/>
    <w:rsid w:val="00D11F6E"/>
    <w:rsid w:val="00D11FC5"/>
    <w:rsid w:val="00D120C3"/>
    <w:rsid w:val="00D1325D"/>
    <w:rsid w:val="00D13B8A"/>
    <w:rsid w:val="00D13E55"/>
    <w:rsid w:val="00D1498E"/>
    <w:rsid w:val="00D14B27"/>
    <w:rsid w:val="00D14C8A"/>
    <w:rsid w:val="00D1500D"/>
    <w:rsid w:val="00D15E4B"/>
    <w:rsid w:val="00D16184"/>
    <w:rsid w:val="00D16955"/>
    <w:rsid w:val="00D16966"/>
    <w:rsid w:val="00D177E3"/>
    <w:rsid w:val="00D17906"/>
    <w:rsid w:val="00D17981"/>
    <w:rsid w:val="00D17F4B"/>
    <w:rsid w:val="00D203F1"/>
    <w:rsid w:val="00D2080B"/>
    <w:rsid w:val="00D20A99"/>
    <w:rsid w:val="00D20C94"/>
    <w:rsid w:val="00D20E2F"/>
    <w:rsid w:val="00D212DB"/>
    <w:rsid w:val="00D21341"/>
    <w:rsid w:val="00D214C6"/>
    <w:rsid w:val="00D21E26"/>
    <w:rsid w:val="00D21EE4"/>
    <w:rsid w:val="00D21F3E"/>
    <w:rsid w:val="00D2201E"/>
    <w:rsid w:val="00D22067"/>
    <w:rsid w:val="00D222C7"/>
    <w:rsid w:val="00D2270E"/>
    <w:rsid w:val="00D227BC"/>
    <w:rsid w:val="00D228CC"/>
    <w:rsid w:val="00D22E42"/>
    <w:rsid w:val="00D2413E"/>
    <w:rsid w:val="00D243DA"/>
    <w:rsid w:val="00D25101"/>
    <w:rsid w:val="00D25253"/>
    <w:rsid w:val="00D25374"/>
    <w:rsid w:val="00D26674"/>
    <w:rsid w:val="00D26766"/>
    <w:rsid w:val="00D2694B"/>
    <w:rsid w:val="00D26CDF"/>
    <w:rsid w:val="00D27428"/>
    <w:rsid w:val="00D27DD4"/>
    <w:rsid w:val="00D3071C"/>
    <w:rsid w:val="00D30B1B"/>
    <w:rsid w:val="00D31531"/>
    <w:rsid w:val="00D3157E"/>
    <w:rsid w:val="00D31AE1"/>
    <w:rsid w:val="00D31F0B"/>
    <w:rsid w:val="00D31F3F"/>
    <w:rsid w:val="00D321D9"/>
    <w:rsid w:val="00D323DC"/>
    <w:rsid w:val="00D32E68"/>
    <w:rsid w:val="00D33284"/>
    <w:rsid w:val="00D341BC"/>
    <w:rsid w:val="00D346FA"/>
    <w:rsid w:val="00D347D5"/>
    <w:rsid w:val="00D3480C"/>
    <w:rsid w:val="00D3483F"/>
    <w:rsid w:val="00D34E68"/>
    <w:rsid w:val="00D351AF"/>
    <w:rsid w:val="00D3532C"/>
    <w:rsid w:val="00D35392"/>
    <w:rsid w:val="00D35965"/>
    <w:rsid w:val="00D35A71"/>
    <w:rsid w:val="00D35AFA"/>
    <w:rsid w:val="00D35D54"/>
    <w:rsid w:val="00D36683"/>
    <w:rsid w:val="00D36AC8"/>
    <w:rsid w:val="00D372C5"/>
    <w:rsid w:val="00D3762C"/>
    <w:rsid w:val="00D37B5C"/>
    <w:rsid w:val="00D37E2B"/>
    <w:rsid w:val="00D37F16"/>
    <w:rsid w:val="00D40CD7"/>
    <w:rsid w:val="00D41572"/>
    <w:rsid w:val="00D41943"/>
    <w:rsid w:val="00D41D23"/>
    <w:rsid w:val="00D41D50"/>
    <w:rsid w:val="00D41DE5"/>
    <w:rsid w:val="00D41E93"/>
    <w:rsid w:val="00D41F5F"/>
    <w:rsid w:val="00D4223E"/>
    <w:rsid w:val="00D425A2"/>
    <w:rsid w:val="00D4262A"/>
    <w:rsid w:val="00D428CD"/>
    <w:rsid w:val="00D42A51"/>
    <w:rsid w:val="00D42B78"/>
    <w:rsid w:val="00D42BC7"/>
    <w:rsid w:val="00D42DC9"/>
    <w:rsid w:val="00D43157"/>
    <w:rsid w:val="00D438C3"/>
    <w:rsid w:val="00D44287"/>
    <w:rsid w:val="00D44EEC"/>
    <w:rsid w:val="00D45019"/>
    <w:rsid w:val="00D4515C"/>
    <w:rsid w:val="00D454A1"/>
    <w:rsid w:val="00D456E7"/>
    <w:rsid w:val="00D45AB4"/>
    <w:rsid w:val="00D45EBE"/>
    <w:rsid w:val="00D45FBB"/>
    <w:rsid w:val="00D4617F"/>
    <w:rsid w:val="00D4631F"/>
    <w:rsid w:val="00D4679C"/>
    <w:rsid w:val="00D46A5E"/>
    <w:rsid w:val="00D46ABB"/>
    <w:rsid w:val="00D47003"/>
    <w:rsid w:val="00D473B9"/>
    <w:rsid w:val="00D479D1"/>
    <w:rsid w:val="00D47AEA"/>
    <w:rsid w:val="00D502AC"/>
    <w:rsid w:val="00D50457"/>
    <w:rsid w:val="00D50739"/>
    <w:rsid w:val="00D50A12"/>
    <w:rsid w:val="00D51355"/>
    <w:rsid w:val="00D51B33"/>
    <w:rsid w:val="00D52713"/>
    <w:rsid w:val="00D52945"/>
    <w:rsid w:val="00D52F80"/>
    <w:rsid w:val="00D53807"/>
    <w:rsid w:val="00D53A28"/>
    <w:rsid w:val="00D53AE8"/>
    <w:rsid w:val="00D53B98"/>
    <w:rsid w:val="00D54250"/>
    <w:rsid w:val="00D551EA"/>
    <w:rsid w:val="00D556C9"/>
    <w:rsid w:val="00D55952"/>
    <w:rsid w:val="00D55A57"/>
    <w:rsid w:val="00D55AB0"/>
    <w:rsid w:val="00D55FAE"/>
    <w:rsid w:val="00D56282"/>
    <w:rsid w:val="00D56579"/>
    <w:rsid w:val="00D5672A"/>
    <w:rsid w:val="00D56D18"/>
    <w:rsid w:val="00D56DC5"/>
    <w:rsid w:val="00D56F87"/>
    <w:rsid w:val="00D56FAC"/>
    <w:rsid w:val="00D575FF"/>
    <w:rsid w:val="00D57692"/>
    <w:rsid w:val="00D57781"/>
    <w:rsid w:val="00D577E0"/>
    <w:rsid w:val="00D61120"/>
    <w:rsid w:val="00D6186F"/>
    <w:rsid w:val="00D61C52"/>
    <w:rsid w:val="00D6216A"/>
    <w:rsid w:val="00D639EC"/>
    <w:rsid w:val="00D6421E"/>
    <w:rsid w:val="00D6430A"/>
    <w:rsid w:val="00D643BB"/>
    <w:rsid w:val="00D64A17"/>
    <w:rsid w:val="00D654C1"/>
    <w:rsid w:val="00D656DA"/>
    <w:rsid w:val="00D657EC"/>
    <w:rsid w:val="00D65B3A"/>
    <w:rsid w:val="00D65FB0"/>
    <w:rsid w:val="00D6640A"/>
    <w:rsid w:val="00D66BF5"/>
    <w:rsid w:val="00D66D51"/>
    <w:rsid w:val="00D6734C"/>
    <w:rsid w:val="00D67911"/>
    <w:rsid w:val="00D67C4C"/>
    <w:rsid w:val="00D67D0F"/>
    <w:rsid w:val="00D67D33"/>
    <w:rsid w:val="00D70629"/>
    <w:rsid w:val="00D7071D"/>
    <w:rsid w:val="00D71533"/>
    <w:rsid w:val="00D716CD"/>
    <w:rsid w:val="00D71961"/>
    <w:rsid w:val="00D72028"/>
    <w:rsid w:val="00D72652"/>
    <w:rsid w:val="00D72B9C"/>
    <w:rsid w:val="00D731D9"/>
    <w:rsid w:val="00D73296"/>
    <w:rsid w:val="00D734CC"/>
    <w:rsid w:val="00D73F65"/>
    <w:rsid w:val="00D749B1"/>
    <w:rsid w:val="00D74F3A"/>
    <w:rsid w:val="00D75294"/>
    <w:rsid w:val="00D75614"/>
    <w:rsid w:val="00D75C94"/>
    <w:rsid w:val="00D75D12"/>
    <w:rsid w:val="00D76566"/>
    <w:rsid w:val="00D76C94"/>
    <w:rsid w:val="00D76DCB"/>
    <w:rsid w:val="00D77012"/>
    <w:rsid w:val="00D775DB"/>
    <w:rsid w:val="00D77BBD"/>
    <w:rsid w:val="00D77CF4"/>
    <w:rsid w:val="00D800BB"/>
    <w:rsid w:val="00D80FD9"/>
    <w:rsid w:val="00D815B7"/>
    <w:rsid w:val="00D81B8C"/>
    <w:rsid w:val="00D81F95"/>
    <w:rsid w:val="00D825DD"/>
    <w:rsid w:val="00D82B52"/>
    <w:rsid w:val="00D82E65"/>
    <w:rsid w:val="00D834ED"/>
    <w:rsid w:val="00D8392D"/>
    <w:rsid w:val="00D839BB"/>
    <w:rsid w:val="00D83B7B"/>
    <w:rsid w:val="00D84359"/>
    <w:rsid w:val="00D850DF"/>
    <w:rsid w:val="00D85141"/>
    <w:rsid w:val="00D851C6"/>
    <w:rsid w:val="00D8527F"/>
    <w:rsid w:val="00D85291"/>
    <w:rsid w:val="00D86C3D"/>
    <w:rsid w:val="00D870B9"/>
    <w:rsid w:val="00D872CE"/>
    <w:rsid w:val="00D87541"/>
    <w:rsid w:val="00D90283"/>
    <w:rsid w:val="00D9107E"/>
    <w:rsid w:val="00D914E8"/>
    <w:rsid w:val="00D91698"/>
    <w:rsid w:val="00D9197B"/>
    <w:rsid w:val="00D91F4C"/>
    <w:rsid w:val="00D92A3D"/>
    <w:rsid w:val="00D92DE1"/>
    <w:rsid w:val="00D92F58"/>
    <w:rsid w:val="00D931EA"/>
    <w:rsid w:val="00D93317"/>
    <w:rsid w:val="00D938A1"/>
    <w:rsid w:val="00D93AF7"/>
    <w:rsid w:val="00D93B42"/>
    <w:rsid w:val="00D93B58"/>
    <w:rsid w:val="00D93C43"/>
    <w:rsid w:val="00D94045"/>
    <w:rsid w:val="00D9469C"/>
    <w:rsid w:val="00D94757"/>
    <w:rsid w:val="00D94B68"/>
    <w:rsid w:val="00D958CD"/>
    <w:rsid w:val="00D96459"/>
    <w:rsid w:val="00D96F2E"/>
    <w:rsid w:val="00D96F59"/>
    <w:rsid w:val="00D97E92"/>
    <w:rsid w:val="00DA0122"/>
    <w:rsid w:val="00DA07D5"/>
    <w:rsid w:val="00DA08A9"/>
    <w:rsid w:val="00DA0A4F"/>
    <w:rsid w:val="00DA154E"/>
    <w:rsid w:val="00DA192A"/>
    <w:rsid w:val="00DA1B99"/>
    <w:rsid w:val="00DA1CD0"/>
    <w:rsid w:val="00DA1EEC"/>
    <w:rsid w:val="00DA240B"/>
    <w:rsid w:val="00DA2565"/>
    <w:rsid w:val="00DA2655"/>
    <w:rsid w:val="00DA2892"/>
    <w:rsid w:val="00DA32D6"/>
    <w:rsid w:val="00DA32E1"/>
    <w:rsid w:val="00DA36C1"/>
    <w:rsid w:val="00DA4703"/>
    <w:rsid w:val="00DA4827"/>
    <w:rsid w:val="00DA549F"/>
    <w:rsid w:val="00DA5DE8"/>
    <w:rsid w:val="00DA5ED7"/>
    <w:rsid w:val="00DA672C"/>
    <w:rsid w:val="00DA6EB5"/>
    <w:rsid w:val="00DA7238"/>
    <w:rsid w:val="00DA7E8C"/>
    <w:rsid w:val="00DB0755"/>
    <w:rsid w:val="00DB07C9"/>
    <w:rsid w:val="00DB081D"/>
    <w:rsid w:val="00DB084A"/>
    <w:rsid w:val="00DB084D"/>
    <w:rsid w:val="00DB0BAD"/>
    <w:rsid w:val="00DB1089"/>
    <w:rsid w:val="00DB1151"/>
    <w:rsid w:val="00DB20ED"/>
    <w:rsid w:val="00DB26F2"/>
    <w:rsid w:val="00DB28B3"/>
    <w:rsid w:val="00DB2B76"/>
    <w:rsid w:val="00DB37B7"/>
    <w:rsid w:val="00DB3B7F"/>
    <w:rsid w:val="00DB4506"/>
    <w:rsid w:val="00DB455E"/>
    <w:rsid w:val="00DB478F"/>
    <w:rsid w:val="00DB4C8F"/>
    <w:rsid w:val="00DB5309"/>
    <w:rsid w:val="00DB5E44"/>
    <w:rsid w:val="00DB6148"/>
    <w:rsid w:val="00DB6336"/>
    <w:rsid w:val="00DB7416"/>
    <w:rsid w:val="00DB7B2C"/>
    <w:rsid w:val="00DB7C74"/>
    <w:rsid w:val="00DB7F24"/>
    <w:rsid w:val="00DC035D"/>
    <w:rsid w:val="00DC049B"/>
    <w:rsid w:val="00DC0526"/>
    <w:rsid w:val="00DC05BA"/>
    <w:rsid w:val="00DC0664"/>
    <w:rsid w:val="00DC1117"/>
    <w:rsid w:val="00DC1448"/>
    <w:rsid w:val="00DC1C6E"/>
    <w:rsid w:val="00DC264F"/>
    <w:rsid w:val="00DC2C9D"/>
    <w:rsid w:val="00DC2F72"/>
    <w:rsid w:val="00DC3977"/>
    <w:rsid w:val="00DC4412"/>
    <w:rsid w:val="00DC48D6"/>
    <w:rsid w:val="00DC4C7A"/>
    <w:rsid w:val="00DC4DFD"/>
    <w:rsid w:val="00DC5675"/>
    <w:rsid w:val="00DC5C16"/>
    <w:rsid w:val="00DC5CF8"/>
    <w:rsid w:val="00DC6208"/>
    <w:rsid w:val="00DC64F9"/>
    <w:rsid w:val="00DC6AFF"/>
    <w:rsid w:val="00DC7329"/>
    <w:rsid w:val="00DC73B5"/>
    <w:rsid w:val="00DC766D"/>
    <w:rsid w:val="00DC779B"/>
    <w:rsid w:val="00DC7C11"/>
    <w:rsid w:val="00DD00BB"/>
    <w:rsid w:val="00DD01CC"/>
    <w:rsid w:val="00DD01D4"/>
    <w:rsid w:val="00DD0C66"/>
    <w:rsid w:val="00DD13CB"/>
    <w:rsid w:val="00DD1C7A"/>
    <w:rsid w:val="00DD1D16"/>
    <w:rsid w:val="00DD23B8"/>
    <w:rsid w:val="00DD2491"/>
    <w:rsid w:val="00DD2543"/>
    <w:rsid w:val="00DD260D"/>
    <w:rsid w:val="00DD26E4"/>
    <w:rsid w:val="00DD29DD"/>
    <w:rsid w:val="00DD3186"/>
    <w:rsid w:val="00DD32B0"/>
    <w:rsid w:val="00DD35CE"/>
    <w:rsid w:val="00DD3F80"/>
    <w:rsid w:val="00DD4562"/>
    <w:rsid w:val="00DD5358"/>
    <w:rsid w:val="00DD63BF"/>
    <w:rsid w:val="00DD6626"/>
    <w:rsid w:val="00DD677F"/>
    <w:rsid w:val="00DD7156"/>
    <w:rsid w:val="00DD7166"/>
    <w:rsid w:val="00DD7258"/>
    <w:rsid w:val="00DD74FA"/>
    <w:rsid w:val="00DD75DF"/>
    <w:rsid w:val="00DD7872"/>
    <w:rsid w:val="00DD7BFF"/>
    <w:rsid w:val="00DE005C"/>
    <w:rsid w:val="00DE02FB"/>
    <w:rsid w:val="00DE0651"/>
    <w:rsid w:val="00DE10B9"/>
    <w:rsid w:val="00DE11FB"/>
    <w:rsid w:val="00DE1A2C"/>
    <w:rsid w:val="00DE1C11"/>
    <w:rsid w:val="00DE21D0"/>
    <w:rsid w:val="00DE22EA"/>
    <w:rsid w:val="00DE2880"/>
    <w:rsid w:val="00DE29BF"/>
    <w:rsid w:val="00DE324F"/>
    <w:rsid w:val="00DE3336"/>
    <w:rsid w:val="00DE3427"/>
    <w:rsid w:val="00DE3FD0"/>
    <w:rsid w:val="00DE4656"/>
    <w:rsid w:val="00DE4B48"/>
    <w:rsid w:val="00DE53CA"/>
    <w:rsid w:val="00DE60BC"/>
    <w:rsid w:val="00DE6367"/>
    <w:rsid w:val="00DE6424"/>
    <w:rsid w:val="00DE6797"/>
    <w:rsid w:val="00DE6B67"/>
    <w:rsid w:val="00DE6F08"/>
    <w:rsid w:val="00DE7589"/>
    <w:rsid w:val="00DE76E0"/>
    <w:rsid w:val="00DE79F4"/>
    <w:rsid w:val="00DF049E"/>
    <w:rsid w:val="00DF0A20"/>
    <w:rsid w:val="00DF12C4"/>
    <w:rsid w:val="00DF132E"/>
    <w:rsid w:val="00DF187F"/>
    <w:rsid w:val="00DF21A8"/>
    <w:rsid w:val="00DF21F5"/>
    <w:rsid w:val="00DF2981"/>
    <w:rsid w:val="00DF2A92"/>
    <w:rsid w:val="00DF2D67"/>
    <w:rsid w:val="00DF2EC2"/>
    <w:rsid w:val="00DF31CA"/>
    <w:rsid w:val="00DF3510"/>
    <w:rsid w:val="00DF3B19"/>
    <w:rsid w:val="00DF3D90"/>
    <w:rsid w:val="00DF3EA0"/>
    <w:rsid w:val="00DF4051"/>
    <w:rsid w:val="00DF496B"/>
    <w:rsid w:val="00DF4A9B"/>
    <w:rsid w:val="00DF58B0"/>
    <w:rsid w:val="00DF63AF"/>
    <w:rsid w:val="00DF6732"/>
    <w:rsid w:val="00DF6BBC"/>
    <w:rsid w:val="00DF6C70"/>
    <w:rsid w:val="00E00131"/>
    <w:rsid w:val="00E00221"/>
    <w:rsid w:val="00E00B39"/>
    <w:rsid w:val="00E00BD9"/>
    <w:rsid w:val="00E00F2F"/>
    <w:rsid w:val="00E01121"/>
    <w:rsid w:val="00E02211"/>
    <w:rsid w:val="00E022DE"/>
    <w:rsid w:val="00E027A9"/>
    <w:rsid w:val="00E029D0"/>
    <w:rsid w:val="00E029DB"/>
    <w:rsid w:val="00E02C91"/>
    <w:rsid w:val="00E031C5"/>
    <w:rsid w:val="00E039E7"/>
    <w:rsid w:val="00E045A6"/>
    <w:rsid w:val="00E045CA"/>
    <w:rsid w:val="00E04C85"/>
    <w:rsid w:val="00E05419"/>
    <w:rsid w:val="00E054E4"/>
    <w:rsid w:val="00E05ADD"/>
    <w:rsid w:val="00E060A6"/>
    <w:rsid w:val="00E06227"/>
    <w:rsid w:val="00E06910"/>
    <w:rsid w:val="00E07597"/>
    <w:rsid w:val="00E0790D"/>
    <w:rsid w:val="00E079C3"/>
    <w:rsid w:val="00E07A0D"/>
    <w:rsid w:val="00E07DA1"/>
    <w:rsid w:val="00E07F9E"/>
    <w:rsid w:val="00E110FA"/>
    <w:rsid w:val="00E111F8"/>
    <w:rsid w:val="00E11286"/>
    <w:rsid w:val="00E11B11"/>
    <w:rsid w:val="00E1355B"/>
    <w:rsid w:val="00E13E6C"/>
    <w:rsid w:val="00E13F06"/>
    <w:rsid w:val="00E14317"/>
    <w:rsid w:val="00E1458D"/>
    <w:rsid w:val="00E14626"/>
    <w:rsid w:val="00E14651"/>
    <w:rsid w:val="00E1521F"/>
    <w:rsid w:val="00E15B5D"/>
    <w:rsid w:val="00E162FA"/>
    <w:rsid w:val="00E16341"/>
    <w:rsid w:val="00E16545"/>
    <w:rsid w:val="00E1684F"/>
    <w:rsid w:val="00E16A2B"/>
    <w:rsid w:val="00E174B5"/>
    <w:rsid w:val="00E203C0"/>
    <w:rsid w:val="00E208A8"/>
    <w:rsid w:val="00E20E68"/>
    <w:rsid w:val="00E21A71"/>
    <w:rsid w:val="00E220C4"/>
    <w:rsid w:val="00E22911"/>
    <w:rsid w:val="00E22A2B"/>
    <w:rsid w:val="00E23161"/>
    <w:rsid w:val="00E237BA"/>
    <w:rsid w:val="00E23CC1"/>
    <w:rsid w:val="00E23D96"/>
    <w:rsid w:val="00E242A6"/>
    <w:rsid w:val="00E24558"/>
    <w:rsid w:val="00E246ED"/>
    <w:rsid w:val="00E246F2"/>
    <w:rsid w:val="00E24C0D"/>
    <w:rsid w:val="00E25375"/>
    <w:rsid w:val="00E2560A"/>
    <w:rsid w:val="00E25735"/>
    <w:rsid w:val="00E25AB1"/>
    <w:rsid w:val="00E25CC8"/>
    <w:rsid w:val="00E25DD7"/>
    <w:rsid w:val="00E26076"/>
    <w:rsid w:val="00E26844"/>
    <w:rsid w:val="00E26AF7"/>
    <w:rsid w:val="00E26C89"/>
    <w:rsid w:val="00E26D9C"/>
    <w:rsid w:val="00E26FE2"/>
    <w:rsid w:val="00E27688"/>
    <w:rsid w:val="00E27BBF"/>
    <w:rsid w:val="00E27D79"/>
    <w:rsid w:val="00E30081"/>
    <w:rsid w:val="00E303B9"/>
    <w:rsid w:val="00E30704"/>
    <w:rsid w:val="00E30D54"/>
    <w:rsid w:val="00E31793"/>
    <w:rsid w:val="00E317BB"/>
    <w:rsid w:val="00E31EC3"/>
    <w:rsid w:val="00E3249F"/>
    <w:rsid w:val="00E336BB"/>
    <w:rsid w:val="00E33B70"/>
    <w:rsid w:val="00E33EEB"/>
    <w:rsid w:val="00E3406D"/>
    <w:rsid w:val="00E34308"/>
    <w:rsid w:val="00E34C24"/>
    <w:rsid w:val="00E35000"/>
    <w:rsid w:val="00E362A9"/>
    <w:rsid w:val="00E36512"/>
    <w:rsid w:val="00E36653"/>
    <w:rsid w:val="00E36696"/>
    <w:rsid w:val="00E367AF"/>
    <w:rsid w:val="00E36DA0"/>
    <w:rsid w:val="00E36E54"/>
    <w:rsid w:val="00E407C8"/>
    <w:rsid w:val="00E40882"/>
    <w:rsid w:val="00E40A0C"/>
    <w:rsid w:val="00E40CAB"/>
    <w:rsid w:val="00E4222C"/>
    <w:rsid w:val="00E42557"/>
    <w:rsid w:val="00E425EE"/>
    <w:rsid w:val="00E42D91"/>
    <w:rsid w:val="00E43801"/>
    <w:rsid w:val="00E44209"/>
    <w:rsid w:val="00E4431E"/>
    <w:rsid w:val="00E44455"/>
    <w:rsid w:val="00E445A8"/>
    <w:rsid w:val="00E45422"/>
    <w:rsid w:val="00E45990"/>
    <w:rsid w:val="00E45A31"/>
    <w:rsid w:val="00E45B86"/>
    <w:rsid w:val="00E45C67"/>
    <w:rsid w:val="00E46006"/>
    <w:rsid w:val="00E4642E"/>
    <w:rsid w:val="00E46A1A"/>
    <w:rsid w:val="00E46B11"/>
    <w:rsid w:val="00E46DEA"/>
    <w:rsid w:val="00E47839"/>
    <w:rsid w:val="00E47E87"/>
    <w:rsid w:val="00E50107"/>
    <w:rsid w:val="00E501A9"/>
    <w:rsid w:val="00E507A9"/>
    <w:rsid w:val="00E518A4"/>
    <w:rsid w:val="00E51B4E"/>
    <w:rsid w:val="00E51C36"/>
    <w:rsid w:val="00E52347"/>
    <w:rsid w:val="00E5253D"/>
    <w:rsid w:val="00E52896"/>
    <w:rsid w:val="00E52B1C"/>
    <w:rsid w:val="00E53264"/>
    <w:rsid w:val="00E5327C"/>
    <w:rsid w:val="00E537AD"/>
    <w:rsid w:val="00E53A2E"/>
    <w:rsid w:val="00E53B93"/>
    <w:rsid w:val="00E53E48"/>
    <w:rsid w:val="00E543F8"/>
    <w:rsid w:val="00E54479"/>
    <w:rsid w:val="00E54C9C"/>
    <w:rsid w:val="00E55176"/>
    <w:rsid w:val="00E5536C"/>
    <w:rsid w:val="00E55A17"/>
    <w:rsid w:val="00E567A5"/>
    <w:rsid w:val="00E567C7"/>
    <w:rsid w:val="00E56820"/>
    <w:rsid w:val="00E57361"/>
    <w:rsid w:val="00E57C12"/>
    <w:rsid w:val="00E57CE2"/>
    <w:rsid w:val="00E60487"/>
    <w:rsid w:val="00E60579"/>
    <w:rsid w:val="00E611E9"/>
    <w:rsid w:val="00E616BE"/>
    <w:rsid w:val="00E617D3"/>
    <w:rsid w:val="00E61894"/>
    <w:rsid w:val="00E61A9D"/>
    <w:rsid w:val="00E61ABD"/>
    <w:rsid w:val="00E628E3"/>
    <w:rsid w:val="00E62EAC"/>
    <w:rsid w:val="00E63402"/>
    <w:rsid w:val="00E63792"/>
    <w:rsid w:val="00E64EA8"/>
    <w:rsid w:val="00E65359"/>
    <w:rsid w:val="00E65634"/>
    <w:rsid w:val="00E65AA4"/>
    <w:rsid w:val="00E65AA9"/>
    <w:rsid w:val="00E65CAC"/>
    <w:rsid w:val="00E66110"/>
    <w:rsid w:val="00E66190"/>
    <w:rsid w:val="00E662B6"/>
    <w:rsid w:val="00E668D5"/>
    <w:rsid w:val="00E66AF0"/>
    <w:rsid w:val="00E66C7D"/>
    <w:rsid w:val="00E7127D"/>
    <w:rsid w:val="00E71795"/>
    <w:rsid w:val="00E724CE"/>
    <w:rsid w:val="00E72957"/>
    <w:rsid w:val="00E72B77"/>
    <w:rsid w:val="00E72B98"/>
    <w:rsid w:val="00E733D7"/>
    <w:rsid w:val="00E734F1"/>
    <w:rsid w:val="00E73797"/>
    <w:rsid w:val="00E73CA5"/>
    <w:rsid w:val="00E74022"/>
    <w:rsid w:val="00E7499D"/>
    <w:rsid w:val="00E74AFF"/>
    <w:rsid w:val="00E74B60"/>
    <w:rsid w:val="00E75056"/>
    <w:rsid w:val="00E758BC"/>
    <w:rsid w:val="00E759F4"/>
    <w:rsid w:val="00E761E6"/>
    <w:rsid w:val="00E76223"/>
    <w:rsid w:val="00E7636F"/>
    <w:rsid w:val="00E76512"/>
    <w:rsid w:val="00E76576"/>
    <w:rsid w:val="00E76977"/>
    <w:rsid w:val="00E775F7"/>
    <w:rsid w:val="00E776DB"/>
    <w:rsid w:val="00E77B32"/>
    <w:rsid w:val="00E77D93"/>
    <w:rsid w:val="00E77F55"/>
    <w:rsid w:val="00E80933"/>
    <w:rsid w:val="00E81240"/>
    <w:rsid w:val="00E817F4"/>
    <w:rsid w:val="00E81C6D"/>
    <w:rsid w:val="00E81E10"/>
    <w:rsid w:val="00E82090"/>
    <w:rsid w:val="00E829E2"/>
    <w:rsid w:val="00E83841"/>
    <w:rsid w:val="00E83954"/>
    <w:rsid w:val="00E83964"/>
    <w:rsid w:val="00E83A84"/>
    <w:rsid w:val="00E84294"/>
    <w:rsid w:val="00E844E2"/>
    <w:rsid w:val="00E8454A"/>
    <w:rsid w:val="00E84A02"/>
    <w:rsid w:val="00E8582E"/>
    <w:rsid w:val="00E85B8A"/>
    <w:rsid w:val="00E85D19"/>
    <w:rsid w:val="00E85ED4"/>
    <w:rsid w:val="00E867F7"/>
    <w:rsid w:val="00E86AA6"/>
    <w:rsid w:val="00E875D1"/>
    <w:rsid w:val="00E900B4"/>
    <w:rsid w:val="00E9056D"/>
    <w:rsid w:val="00E9095B"/>
    <w:rsid w:val="00E90DB5"/>
    <w:rsid w:val="00E90FC4"/>
    <w:rsid w:val="00E914B4"/>
    <w:rsid w:val="00E919E6"/>
    <w:rsid w:val="00E92112"/>
    <w:rsid w:val="00E92211"/>
    <w:rsid w:val="00E924B7"/>
    <w:rsid w:val="00E93910"/>
    <w:rsid w:val="00E93B3F"/>
    <w:rsid w:val="00E93E8B"/>
    <w:rsid w:val="00E9413D"/>
    <w:rsid w:val="00E94EAD"/>
    <w:rsid w:val="00E961DC"/>
    <w:rsid w:val="00E96298"/>
    <w:rsid w:val="00E968F0"/>
    <w:rsid w:val="00E96ABD"/>
    <w:rsid w:val="00E96D8A"/>
    <w:rsid w:val="00E96F87"/>
    <w:rsid w:val="00E9753C"/>
    <w:rsid w:val="00E977E8"/>
    <w:rsid w:val="00E97E9A"/>
    <w:rsid w:val="00EA0DD5"/>
    <w:rsid w:val="00EA1230"/>
    <w:rsid w:val="00EA1BE3"/>
    <w:rsid w:val="00EA1C0B"/>
    <w:rsid w:val="00EA23F1"/>
    <w:rsid w:val="00EA2588"/>
    <w:rsid w:val="00EA25CB"/>
    <w:rsid w:val="00EA2FA4"/>
    <w:rsid w:val="00EA35CE"/>
    <w:rsid w:val="00EA3A31"/>
    <w:rsid w:val="00EA3B83"/>
    <w:rsid w:val="00EA3CE7"/>
    <w:rsid w:val="00EA3E82"/>
    <w:rsid w:val="00EA4276"/>
    <w:rsid w:val="00EA4D62"/>
    <w:rsid w:val="00EA4D84"/>
    <w:rsid w:val="00EA4D9F"/>
    <w:rsid w:val="00EA51CD"/>
    <w:rsid w:val="00EA54A8"/>
    <w:rsid w:val="00EA55D5"/>
    <w:rsid w:val="00EA55EC"/>
    <w:rsid w:val="00EA563F"/>
    <w:rsid w:val="00EA614A"/>
    <w:rsid w:val="00EA61AD"/>
    <w:rsid w:val="00EA64E0"/>
    <w:rsid w:val="00EA6822"/>
    <w:rsid w:val="00EA6B68"/>
    <w:rsid w:val="00EA6CC5"/>
    <w:rsid w:val="00EA757A"/>
    <w:rsid w:val="00EA795E"/>
    <w:rsid w:val="00EA7B5A"/>
    <w:rsid w:val="00EB022A"/>
    <w:rsid w:val="00EB0795"/>
    <w:rsid w:val="00EB07AE"/>
    <w:rsid w:val="00EB0859"/>
    <w:rsid w:val="00EB0C05"/>
    <w:rsid w:val="00EB0E4D"/>
    <w:rsid w:val="00EB0F8B"/>
    <w:rsid w:val="00EB120F"/>
    <w:rsid w:val="00EB132C"/>
    <w:rsid w:val="00EB146D"/>
    <w:rsid w:val="00EB1501"/>
    <w:rsid w:val="00EB2445"/>
    <w:rsid w:val="00EB250F"/>
    <w:rsid w:val="00EB2748"/>
    <w:rsid w:val="00EB2DBF"/>
    <w:rsid w:val="00EB3277"/>
    <w:rsid w:val="00EB3646"/>
    <w:rsid w:val="00EB3FCC"/>
    <w:rsid w:val="00EB40C6"/>
    <w:rsid w:val="00EB41AA"/>
    <w:rsid w:val="00EB4438"/>
    <w:rsid w:val="00EB45F3"/>
    <w:rsid w:val="00EB45FB"/>
    <w:rsid w:val="00EB4608"/>
    <w:rsid w:val="00EB4BC2"/>
    <w:rsid w:val="00EB5051"/>
    <w:rsid w:val="00EB526B"/>
    <w:rsid w:val="00EB5792"/>
    <w:rsid w:val="00EB5E97"/>
    <w:rsid w:val="00EB62F4"/>
    <w:rsid w:val="00EB63FD"/>
    <w:rsid w:val="00EB654D"/>
    <w:rsid w:val="00EB67BC"/>
    <w:rsid w:val="00EB6B33"/>
    <w:rsid w:val="00EB6F74"/>
    <w:rsid w:val="00EB7375"/>
    <w:rsid w:val="00EB7404"/>
    <w:rsid w:val="00EC08A6"/>
    <w:rsid w:val="00EC0BD2"/>
    <w:rsid w:val="00EC0E46"/>
    <w:rsid w:val="00EC10CE"/>
    <w:rsid w:val="00EC11CC"/>
    <w:rsid w:val="00EC14AF"/>
    <w:rsid w:val="00EC1581"/>
    <w:rsid w:val="00EC1723"/>
    <w:rsid w:val="00EC1B1D"/>
    <w:rsid w:val="00EC1CEB"/>
    <w:rsid w:val="00EC1EF5"/>
    <w:rsid w:val="00EC2C3E"/>
    <w:rsid w:val="00EC36F7"/>
    <w:rsid w:val="00EC3923"/>
    <w:rsid w:val="00EC3B66"/>
    <w:rsid w:val="00EC58ED"/>
    <w:rsid w:val="00EC5BED"/>
    <w:rsid w:val="00EC5D34"/>
    <w:rsid w:val="00EC5E7C"/>
    <w:rsid w:val="00EC6871"/>
    <w:rsid w:val="00EC7231"/>
    <w:rsid w:val="00EC7500"/>
    <w:rsid w:val="00EC78C8"/>
    <w:rsid w:val="00ED027B"/>
    <w:rsid w:val="00ED02CC"/>
    <w:rsid w:val="00ED0428"/>
    <w:rsid w:val="00ED0655"/>
    <w:rsid w:val="00ED0907"/>
    <w:rsid w:val="00ED0F07"/>
    <w:rsid w:val="00ED101F"/>
    <w:rsid w:val="00ED12D4"/>
    <w:rsid w:val="00ED1B67"/>
    <w:rsid w:val="00ED1FF8"/>
    <w:rsid w:val="00ED2168"/>
    <w:rsid w:val="00ED245B"/>
    <w:rsid w:val="00ED25EF"/>
    <w:rsid w:val="00ED26D9"/>
    <w:rsid w:val="00ED2E21"/>
    <w:rsid w:val="00ED4418"/>
    <w:rsid w:val="00ED4585"/>
    <w:rsid w:val="00ED4EAE"/>
    <w:rsid w:val="00ED5073"/>
    <w:rsid w:val="00ED5169"/>
    <w:rsid w:val="00ED6F9F"/>
    <w:rsid w:val="00EE0365"/>
    <w:rsid w:val="00EE1307"/>
    <w:rsid w:val="00EE137A"/>
    <w:rsid w:val="00EE13D3"/>
    <w:rsid w:val="00EE1879"/>
    <w:rsid w:val="00EE1C50"/>
    <w:rsid w:val="00EE1FE8"/>
    <w:rsid w:val="00EE22FE"/>
    <w:rsid w:val="00EE25F8"/>
    <w:rsid w:val="00EE2DE2"/>
    <w:rsid w:val="00EE318F"/>
    <w:rsid w:val="00EE35D8"/>
    <w:rsid w:val="00EE412E"/>
    <w:rsid w:val="00EE478D"/>
    <w:rsid w:val="00EE4DD3"/>
    <w:rsid w:val="00EE4E26"/>
    <w:rsid w:val="00EE4EEE"/>
    <w:rsid w:val="00EE5293"/>
    <w:rsid w:val="00EE5CE3"/>
    <w:rsid w:val="00EE5F74"/>
    <w:rsid w:val="00EE6381"/>
    <w:rsid w:val="00EE648F"/>
    <w:rsid w:val="00EE7452"/>
    <w:rsid w:val="00EE74AE"/>
    <w:rsid w:val="00EE778E"/>
    <w:rsid w:val="00EF021E"/>
    <w:rsid w:val="00EF022C"/>
    <w:rsid w:val="00EF04EB"/>
    <w:rsid w:val="00EF06C5"/>
    <w:rsid w:val="00EF0E43"/>
    <w:rsid w:val="00EF1297"/>
    <w:rsid w:val="00EF14FF"/>
    <w:rsid w:val="00EF18D7"/>
    <w:rsid w:val="00EF1B77"/>
    <w:rsid w:val="00EF1E0A"/>
    <w:rsid w:val="00EF248A"/>
    <w:rsid w:val="00EF2AA8"/>
    <w:rsid w:val="00EF2D3C"/>
    <w:rsid w:val="00EF36F4"/>
    <w:rsid w:val="00EF3738"/>
    <w:rsid w:val="00EF3B87"/>
    <w:rsid w:val="00EF3E52"/>
    <w:rsid w:val="00EF40CD"/>
    <w:rsid w:val="00EF424D"/>
    <w:rsid w:val="00EF4426"/>
    <w:rsid w:val="00EF4B58"/>
    <w:rsid w:val="00EF5267"/>
    <w:rsid w:val="00EF5736"/>
    <w:rsid w:val="00EF5890"/>
    <w:rsid w:val="00EF59BE"/>
    <w:rsid w:val="00EF59D9"/>
    <w:rsid w:val="00EF5B51"/>
    <w:rsid w:val="00EF65AC"/>
    <w:rsid w:val="00EF66FB"/>
    <w:rsid w:val="00EF692B"/>
    <w:rsid w:val="00EF6D22"/>
    <w:rsid w:val="00EF6F54"/>
    <w:rsid w:val="00EF701E"/>
    <w:rsid w:val="00EF705C"/>
    <w:rsid w:val="00EF760F"/>
    <w:rsid w:val="00EF770B"/>
    <w:rsid w:val="00EF7DCB"/>
    <w:rsid w:val="00F0042B"/>
    <w:rsid w:val="00F00500"/>
    <w:rsid w:val="00F00581"/>
    <w:rsid w:val="00F006FB"/>
    <w:rsid w:val="00F00708"/>
    <w:rsid w:val="00F00DE7"/>
    <w:rsid w:val="00F02591"/>
    <w:rsid w:val="00F02608"/>
    <w:rsid w:val="00F0274E"/>
    <w:rsid w:val="00F02B1A"/>
    <w:rsid w:val="00F02B24"/>
    <w:rsid w:val="00F0351B"/>
    <w:rsid w:val="00F035BB"/>
    <w:rsid w:val="00F0366A"/>
    <w:rsid w:val="00F037D6"/>
    <w:rsid w:val="00F03937"/>
    <w:rsid w:val="00F04C76"/>
    <w:rsid w:val="00F057AA"/>
    <w:rsid w:val="00F057B6"/>
    <w:rsid w:val="00F059A8"/>
    <w:rsid w:val="00F05F0D"/>
    <w:rsid w:val="00F070C1"/>
    <w:rsid w:val="00F075DA"/>
    <w:rsid w:val="00F07830"/>
    <w:rsid w:val="00F106F3"/>
    <w:rsid w:val="00F10856"/>
    <w:rsid w:val="00F10A8F"/>
    <w:rsid w:val="00F115AA"/>
    <w:rsid w:val="00F11703"/>
    <w:rsid w:val="00F1193A"/>
    <w:rsid w:val="00F11AC9"/>
    <w:rsid w:val="00F11B0B"/>
    <w:rsid w:val="00F12607"/>
    <w:rsid w:val="00F12ADF"/>
    <w:rsid w:val="00F1314A"/>
    <w:rsid w:val="00F1327D"/>
    <w:rsid w:val="00F1395E"/>
    <w:rsid w:val="00F13B28"/>
    <w:rsid w:val="00F13CC6"/>
    <w:rsid w:val="00F13DD7"/>
    <w:rsid w:val="00F140BA"/>
    <w:rsid w:val="00F14BAA"/>
    <w:rsid w:val="00F16081"/>
    <w:rsid w:val="00F1626D"/>
    <w:rsid w:val="00F16738"/>
    <w:rsid w:val="00F170A4"/>
    <w:rsid w:val="00F170CD"/>
    <w:rsid w:val="00F1712B"/>
    <w:rsid w:val="00F1753A"/>
    <w:rsid w:val="00F17E22"/>
    <w:rsid w:val="00F206F6"/>
    <w:rsid w:val="00F209BC"/>
    <w:rsid w:val="00F20F93"/>
    <w:rsid w:val="00F2162B"/>
    <w:rsid w:val="00F217AC"/>
    <w:rsid w:val="00F22FC2"/>
    <w:rsid w:val="00F23AA3"/>
    <w:rsid w:val="00F23B97"/>
    <w:rsid w:val="00F23F1F"/>
    <w:rsid w:val="00F23F7E"/>
    <w:rsid w:val="00F244BB"/>
    <w:rsid w:val="00F24B32"/>
    <w:rsid w:val="00F257BF"/>
    <w:rsid w:val="00F2594C"/>
    <w:rsid w:val="00F25B66"/>
    <w:rsid w:val="00F26527"/>
    <w:rsid w:val="00F26673"/>
    <w:rsid w:val="00F26A63"/>
    <w:rsid w:val="00F26B06"/>
    <w:rsid w:val="00F26BF1"/>
    <w:rsid w:val="00F26E50"/>
    <w:rsid w:val="00F2729E"/>
    <w:rsid w:val="00F2777B"/>
    <w:rsid w:val="00F27AFE"/>
    <w:rsid w:val="00F300EB"/>
    <w:rsid w:val="00F30245"/>
    <w:rsid w:val="00F3035A"/>
    <w:rsid w:val="00F303BA"/>
    <w:rsid w:val="00F3051F"/>
    <w:rsid w:val="00F3221D"/>
    <w:rsid w:val="00F322B2"/>
    <w:rsid w:val="00F33077"/>
    <w:rsid w:val="00F33BF3"/>
    <w:rsid w:val="00F34155"/>
    <w:rsid w:val="00F34207"/>
    <w:rsid w:val="00F3565B"/>
    <w:rsid w:val="00F3575E"/>
    <w:rsid w:val="00F35A25"/>
    <w:rsid w:val="00F35F6D"/>
    <w:rsid w:val="00F36390"/>
    <w:rsid w:val="00F3699E"/>
    <w:rsid w:val="00F375F7"/>
    <w:rsid w:val="00F37F25"/>
    <w:rsid w:val="00F4106D"/>
    <w:rsid w:val="00F41923"/>
    <w:rsid w:val="00F41C46"/>
    <w:rsid w:val="00F422A5"/>
    <w:rsid w:val="00F42452"/>
    <w:rsid w:val="00F43083"/>
    <w:rsid w:val="00F436B3"/>
    <w:rsid w:val="00F439EE"/>
    <w:rsid w:val="00F43E5F"/>
    <w:rsid w:val="00F4429E"/>
    <w:rsid w:val="00F44D95"/>
    <w:rsid w:val="00F456D5"/>
    <w:rsid w:val="00F45A3C"/>
    <w:rsid w:val="00F45D60"/>
    <w:rsid w:val="00F45E20"/>
    <w:rsid w:val="00F4722E"/>
    <w:rsid w:val="00F47441"/>
    <w:rsid w:val="00F474E9"/>
    <w:rsid w:val="00F47D14"/>
    <w:rsid w:val="00F47D58"/>
    <w:rsid w:val="00F47E65"/>
    <w:rsid w:val="00F505DC"/>
    <w:rsid w:val="00F5073F"/>
    <w:rsid w:val="00F50957"/>
    <w:rsid w:val="00F51393"/>
    <w:rsid w:val="00F51B03"/>
    <w:rsid w:val="00F51E90"/>
    <w:rsid w:val="00F52B7C"/>
    <w:rsid w:val="00F5346C"/>
    <w:rsid w:val="00F53686"/>
    <w:rsid w:val="00F5405D"/>
    <w:rsid w:val="00F5442C"/>
    <w:rsid w:val="00F54E57"/>
    <w:rsid w:val="00F55941"/>
    <w:rsid w:val="00F55EC0"/>
    <w:rsid w:val="00F563FC"/>
    <w:rsid w:val="00F566D7"/>
    <w:rsid w:val="00F56890"/>
    <w:rsid w:val="00F56CAF"/>
    <w:rsid w:val="00F56D77"/>
    <w:rsid w:val="00F57B8E"/>
    <w:rsid w:val="00F57ED9"/>
    <w:rsid w:val="00F600AA"/>
    <w:rsid w:val="00F6028A"/>
    <w:rsid w:val="00F602A8"/>
    <w:rsid w:val="00F6088D"/>
    <w:rsid w:val="00F60935"/>
    <w:rsid w:val="00F6095E"/>
    <w:rsid w:val="00F60CE9"/>
    <w:rsid w:val="00F60E13"/>
    <w:rsid w:val="00F61C0B"/>
    <w:rsid w:val="00F62BD4"/>
    <w:rsid w:val="00F63061"/>
    <w:rsid w:val="00F6320B"/>
    <w:rsid w:val="00F63246"/>
    <w:rsid w:val="00F63703"/>
    <w:rsid w:val="00F63938"/>
    <w:rsid w:val="00F63C8A"/>
    <w:rsid w:val="00F63DA6"/>
    <w:rsid w:val="00F63DEB"/>
    <w:rsid w:val="00F6458F"/>
    <w:rsid w:val="00F64F0F"/>
    <w:rsid w:val="00F65453"/>
    <w:rsid w:val="00F65ADC"/>
    <w:rsid w:val="00F6612D"/>
    <w:rsid w:val="00F66370"/>
    <w:rsid w:val="00F66450"/>
    <w:rsid w:val="00F665C3"/>
    <w:rsid w:val="00F6692F"/>
    <w:rsid w:val="00F66C1D"/>
    <w:rsid w:val="00F66F2E"/>
    <w:rsid w:val="00F67378"/>
    <w:rsid w:val="00F674AE"/>
    <w:rsid w:val="00F67E3D"/>
    <w:rsid w:val="00F70298"/>
    <w:rsid w:val="00F70697"/>
    <w:rsid w:val="00F7155B"/>
    <w:rsid w:val="00F717DC"/>
    <w:rsid w:val="00F71A2D"/>
    <w:rsid w:val="00F71B1B"/>
    <w:rsid w:val="00F7212F"/>
    <w:rsid w:val="00F721FA"/>
    <w:rsid w:val="00F721FD"/>
    <w:rsid w:val="00F72E82"/>
    <w:rsid w:val="00F730FC"/>
    <w:rsid w:val="00F732D6"/>
    <w:rsid w:val="00F735E1"/>
    <w:rsid w:val="00F73F66"/>
    <w:rsid w:val="00F73FB5"/>
    <w:rsid w:val="00F74650"/>
    <w:rsid w:val="00F7477E"/>
    <w:rsid w:val="00F749D4"/>
    <w:rsid w:val="00F74BAE"/>
    <w:rsid w:val="00F75026"/>
    <w:rsid w:val="00F7577F"/>
    <w:rsid w:val="00F75989"/>
    <w:rsid w:val="00F75C25"/>
    <w:rsid w:val="00F769DF"/>
    <w:rsid w:val="00F773D1"/>
    <w:rsid w:val="00F77445"/>
    <w:rsid w:val="00F7771E"/>
    <w:rsid w:val="00F77804"/>
    <w:rsid w:val="00F77877"/>
    <w:rsid w:val="00F779DA"/>
    <w:rsid w:val="00F779E2"/>
    <w:rsid w:val="00F77B3E"/>
    <w:rsid w:val="00F804F1"/>
    <w:rsid w:val="00F80B16"/>
    <w:rsid w:val="00F80BDE"/>
    <w:rsid w:val="00F811D6"/>
    <w:rsid w:val="00F81558"/>
    <w:rsid w:val="00F8189F"/>
    <w:rsid w:val="00F82454"/>
    <w:rsid w:val="00F83159"/>
    <w:rsid w:val="00F832CC"/>
    <w:rsid w:val="00F84280"/>
    <w:rsid w:val="00F842B6"/>
    <w:rsid w:val="00F8497D"/>
    <w:rsid w:val="00F8565C"/>
    <w:rsid w:val="00F8571B"/>
    <w:rsid w:val="00F8582F"/>
    <w:rsid w:val="00F86262"/>
    <w:rsid w:val="00F866D9"/>
    <w:rsid w:val="00F876B6"/>
    <w:rsid w:val="00F87B46"/>
    <w:rsid w:val="00F87FD8"/>
    <w:rsid w:val="00F90074"/>
    <w:rsid w:val="00F901F2"/>
    <w:rsid w:val="00F904CB"/>
    <w:rsid w:val="00F90D01"/>
    <w:rsid w:val="00F91B13"/>
    <w:rsid w:val="00F9251D"/>
    <w:rsid w:val="00F92D0B"/>
    <w:rsid w:val="00F9302F"/>
    <w:rsid w:val="00F933C4"/>
    <w:rsid w:val="00F93BE8"/>
    <w:rsid w:val="00F942EA"/>
    <w:rsid w:val="00F94A42"/>
    <w:rsid w:val="00F94EF6"/>
    <w:rsid w:val="00F953F2"/>
    <w:rsid w:val="00F95459"/>
    <w:rsid w:val="00F955E0"/>
    <w:rsid w:val="00F95DE4"/>
    <w:rsid w:val="00F95F5B"/>
    <w:rsid w:val="00F95F63"/>
    <w:rsid w:val="00F96320"/>
    <w:rsid w:val="00F963C7"/>
    <w:rsid w:val="00F968E7"/>
    <w:rsid w:val="00F969FD"/>
    <w:rsid w:val="00F96D30"/>
    <w:rsid w:val="00F970B7"/>
    <w:rsid w:val="00F97495"/>
    <w:rsid w:val="00F97CFD"/>
    <w:rsid w:val="00FA067A"/>
    <w:rsid w:val="00FA0BF7"/>
    <w:rsid w:val="00FA0D36"/>
    <w:rsid w:val="00FA134A"/>
    <w:rsid w:val="00FA14FD"/>
    <w:rsid w:val="00FA1612"/>
    <w:rsid w:val="00FA1EB7"/>
    <w:rsid w:val="00FA20EE"/>
    <w:rsid w:val="00FA2899"/>
    <w:rsid w:val="00FA31E6"/>
    <w:rsid w:val="00FA3639"/>
    <w:rsid w:val="00FA4305"/>
    <w:rsid w:val="00FA46BF"/>
    <w:rsid w:val="00FA4AB6"/>
    <w:rsid w:val="00FA4AE7"/>
    <w:rsid w:val="00FA553F"/>
    <w:rsid w:val="00FA57EA"/>
    <w:rsid w:val="00FA73E4"/>
    <w:rsid w:val="00FA7D63"/>
    <w:rsid w:val="00FB0214"/>
    <w:rsid w:val="00FB029E"/>
    <w:rsid w:val="00FB06DF"/>
    <w:rsid w:val="00FB1718"/>
    <w:rsid w:val="00FB1966"/>
    <w:rsid w:val="00FB225E"/>
    <w:rsid w:val="00FB2989"/>
    <w:rsid w:val="00FB34A7"/>
    <w:rsid w:val="00FB3671"/>
    <w:rsid w:val="00FB3A37"/>
    <w:rsid w:val="00FB3C05"/>
    <w:rsid w:val="00FB4063"/>
    <w:rsid w:val="00FB4217"/>
    <w:rsid w:val="00FB4B3B"/>
    <w:rsid w:val="00FB5320"/>
    <w:rsid w:val="00FB5554"/>
    <w:rsid w:val="00FB5C67"/>
    <w:rsid w:val="00FB6165"/>
    <w:rsid w:val="00FB65ED"/>
    <w:rsid w:val="00FB6F23"/>
    <w:rsid w:val="00FB709A"/>
    <w:rsid w:val="00FB76F6"/>
    <w:rsid w:val="00FB7B7E"/>
    <w:rsid w:val="00FB7FED"/>
    <w:rsid w:val="00FC0135"/>
    <w:rsid w:val="00FC0914"/>
    <w:rsid w:val="00FC0F8B"/>
    <w:rsid w:val="00FC13F0"/>
    <w:rsid w:val="00FC16AD"/>
    <w:rsid w:val="00FC1F4D"/>
    <w:rsid w:val="00FC1F87"/>
    <w:rsid w:val="00FC211C"/>
    <w:rsid w:val="00FC2548"/>
    <w:rsid w:val="00FC29EE"/>
    <w:rsid w:val="00FC2F5D"/>
    <w:rsid w:val="00FC364A"/>
    <w:rsid w:val="00FC3BCB"/>
    <w:rsid w:val="00FC3CC4"/>
    <w:rsid w:val="00FC4337"/>
    <w:rsid w:val="00FC452B"/>
    <w:rsid w:val="00FC463E"/>
    <w:rsid w:val="00FC49E5"/>
    <w:rsid w:val="00FC5375"/>
    <w:rsid w:val="00FC5909"/>
    <w:rsid w:val="00FC5EB4"/>
    <w:rsid w:val="00FC5F20"/>
    <w:rsid w:val="00FC6056"/>
    <w:rsid w:val="00FC6560"/>
    <w:rsid w:val="00FC6749"/>
    <w:rsid w:val="00FC6DB2"/>
    <w:rsid w:val="00FC70A9"/>
    <w:rsid w:val="00FC7554"/>
    <w:rsid w:val="00FC7645"/>
    <w:rsid w:val="00FC771B"/>
    <w:rsid w:val="00FC78FA"/>
    <w:rsid w:val="00FC7B2E"/>
    <w:rsid w:val="00FD032A"/>
    <w:rsid w:val="00FD0D35"/>
    <w:rsid w:val="00FD1432"/>
    <w:rsid w:val="00FD1848"/>
    <w:rsid w:val="00FD1984"/>
    <w:rsid w:val="00FD2141"/>
    <w:rsid w:val="00FD223C"/>
    <w:rsid w:val="00FD287B"/>
    <w:rsid w:val="00FD2B4E"/>
    <w:rsid w:val="00FD2BEB"/>
    <w:rsid w:val="00FD335D"/>
    <w:rsid w:val="00FD3AA9"/>
    <w:rsid w:val="00FD3F16"/>
    <w:rsid w:val="00FD48BC"/>
    <w:rsid w:val="00FD5235"/>
    <w:rsid w:val="00FD5BD4"/>
    <w:rsid w:val="00FD5DBE"/>
    <w:rsid w:val="00FD60A4"/>
    <w:rsid w:val="00FD61DD"/>
    <w:rsid w:val="00FD6684"/>
    <w:rsid w:val="00FD66AE"/>
    <w:rsid w:val="00FD6C13"/>
    <w:rsid w:val="00FD6DDF"/>
    <w:rsid w:val="00FD7221"/>
    <w:rsid w:val="00FE0E41"/>
    <w:rsid w:val="00FE0F77"/>
    <w:rsid w:val="00FE10DC"/>
    <w:rsid w:val="00FE1E77"/>
    <w:rsid w:val="00FE1EB0"/>
    <w:rsid w:val="00FE2149"/>
    <w:rsid w:val="00FE26EB"/>
    <w:rsid w:val="00FE2B9F"/>
    <w:rsid w:val="00FE3125"/>
    <w:rsid w:val="00FE3318"/>
    <w:rsid w:val="00FE39A5"/>
    <w:rsid w:val="00FE3EE0"/>
    <w:rsid w:val="00FE41BC"/>
    <w:rsid w:val="00FE42FE"/>
    <w:rsid w:val="00FE47AF"/>
    <w:rsid w:val="00FE4988"/>
    <w:rsid w:val="00FE4A13"/>
    <w:rsid w:val="00FE4FA5"/>
    <w:rsid w:val="00FE50FC"/>
    <w:rsid w:val="00FE5B0F"/>
    <w:rsid w:val="00FE6128"/>
    <w:rsid w:val="00FE665C"/>
    <w:rsid w:val="00FE66B1"/>
    <w:rsid w:val="00FE6DF0"/>
    <w:rsid w:val="00FE6FE9"/>
    <w:rsid w:val="00FE70F2"/>
    <w:rsid w:val="00FE765D"/>
    <w:rsid w:val="00FE78B5"/>
    <w:rsid w:val="00FE78F7"/>
    <w:rsid w:val="00FE7ADE"/>
    <w:rsid w:val="00FE7CE9"/>
    <w:rsid w:val="00FE7D77"/>
    <w:rsid w:val="00FF053C"/>
    <w:rsid w:val="00FF0ABB"/>
    <w:rsid w:val="00FF0D5B"/>
    <w:rsid w:val="00FF13D7"/>
    <w:rsid w:val="00FF179E"/>
    <w:rsid w:val="00FF1847"/>
    <w:rsid w:val="00FF1849"/>
    <w:rsid w:val="00FF1ED0"/>
    <w:rsid w:val="00FF227F"/>
    <w:rsid w:val="00FF2421"/>
    <w:rsid w:val="00FF2472"/>
    <w:rsid w:val="00FF296E"/>
    <w:rsid w:val="00FF3062"/>
    <w:rsid w:val="00FF318D"/>
    <w:rsid w:val="00FF349A"/>
    <w:rsid w:val="00FF415B"/>
    <w:rsid w:val="00FF48A8"/>
    <w:rsid w:val="00FF4F8B"/>
    <w:rsid w:val="00FF502D"/>
    <w:rsid w:val="00FF50A8"/>
    <w:rsid w:val="00FF515B"/>
    <w:rsid w:val="00FF5436"/>
    <w:rsid w:val="00FF5A10"/>
    <w:rsid w:val="00FF5EA0"/>
    <w:rsid w:val="00FF6155"/>
    <w:rsid w:val="00FF6219"/>
    <w:rsid w:val="00FF6298"/>
    <w:rsid w:val="00FF633C"/>
    <w:rsid w:val="00FF63D2"/>
    <w:rsid w:val="00FF6A53"/>
    <w:rsid w:val="00FF6B80"/>
    <w:rsid w:val="00FF6B9B"/>
    <w:rsid w:val="00FF76C0"/>
    <w:rsid w:val="00FF7996"/>
    <w:rsid w:val="00FF7EE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locked="1" w:semiHidden="0" w:uiPriority="0"/>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locked="1" w:semiHidden="0" w:uiPriority="0"/>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674DD"/>
    <w:pPr>
      <w:spacing w:after="200" w:line="276" w:lineRule="auto"/>
    </w:pPr>
    <w:rPr>
      <w:lang w:eastAsia="en-US"/>
    </w:rPr>
  </w:style>
  <w:style w:type="paragraph" w:styleId="Heading1">
    <w:name w:val="heading 1"/>
    <w:basedOn w:val="Normal"/>
    <w:next w:val="Normal"/>
    <w:link w:val="Heading1Char"/>
    <w:uiPriority w:val="99"/>
    <w:qFormat/>
    <w:rsid w:val="007845E0"/>
    <w:pPr>
      <w:keepNext/>
      <w:spacing w:before="240" w:after="60" w:line="240" w:lineRule="auto"/>
      <w:outlineLvl w:val="0"/>
    </w:pPr>
    <w:rPr>
      <w:rFonts w:ascii="Arial" w:eastAsia="Times New Roman" w:hAnsi="Arial" w:cs="Arial"/>
      <w:b/>
      <w:bCs/>
      <w:kern w:val="32"/>
      <w:sz w:val="32"/>
      <w:szCs w:val="32"/>
      <w:lang w:eastAsia="ru-RU"/>
    </w:rPr>
  </w:style>
  <w:style w:type="paragraph" w:styleId="Heading2">
    <w:name w:val="heading 2"/>
    <w:basedOn w:val="Normal"/>
    <w:next w:val="Normal"/>
    <w:link w:val="Heading2Char"/>
    <w:uiPriority w:val="99"/>
    <w:qFormat/>
    <w:rsid w:val="0006496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410407"/>
    <w:pPr>
      <w:keepNext/>
      <w:spacing w:after="0" w:line="240" w:lineRule="auto"/>
      <w:ind w:left="-57" w:right="-57"/>
      <w:jc w:val="center"/>
      <w:outlineLvl w:val="2"/>
    </w:pPr>
    <w:rPr>
      <w:rFonts w:ascii="Times New Roman" w:eastAsia="Times New Roman" w:hAnsi="Times New Roman"/>
      <w:sz w:val="24"/>
      <w:szCs w:val="20"/>
      <w:lang w:eastAsia="ru-RU"/>
    </w:rPr>
  </w:style>
  <w:style w:type="paragraph" w:styleId="Heading4">
    <w:name w:val="heading 4"/>
    <w:basedOn w:val="Normal"/>
    <w:next w:val="Normal"/>
    <w:link w:val="Heading4Char"/>
    <w:uiPriority w:val="99"/>
    <w:qFormat/>
    <w:rsid w:val="00410407"/>
    <w:pPr>
      <w:keepNext/>
      <w:spacing w:after="0" w:line="240" w:lineRule="auto"/>
      <w:outlineLvl w:val="3"/>
    </w:pPr>
    <w:rPr>
      <w:rFonts w:ascii="Times New Roman" w:eastAsia="Times New Roman" w:hAnsi="Times New Roman"/>
      <w:b/>
      <w:szCs w:val="20"/>
      <w:lang w:eastAsia="ru-RU"/>
    </w:rPr>
  </w:style>
  <w:style w:type="paragraph" w:styleId="Heading5">
    <w:name w:val="heading 5"/>
    <w:basedOn w:val="Normal"/>
    <w:next w:val="Normal"/>
    <w:link w:val="Heading5Char"/>
    <w:uiPriority w:val="99"/>
    <w:qFormat/>
    <w:rsid w:val="00410407"/>
    <w:pPr>
      <w:keepNext/>
      <w:spacing w:after="0" w:line="240" w:lineRule="auto"/>
      <w:outlineLvl w:val="4"/>
    </w:pPr>
    <w:rPr>
      <w:rFonts w:ascii="Times New Roman" w:eastAsia="Times New Roman" w:hAnsi="Times New Roman"/>
      <w:b/>
      <w:sz w:val="24"/>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845E0"/>
    <w:rPr>
      <w:rFonts w:ascii="Arial" w:hAnsi="Arial" w:cs="Arial"/>
      <w:b/>
      <w:bCs/>
      <w:kern w:val="32"/>
      <w:sz w:val="32"/>
      <w:szCs w:val="32"/>
      <w:lang w:eastAsia="ru-RU"/>
    </w:rPr>
  </w:style>
  <w:style w:type="character" w:customStyle="1" w:styleId="Heading2Char">
    <w:name w:val="Heading 2 Char"/>
    <w:basedOn w:val="DefaultParagraphFont"/>
    <w:link w:val="Heading2"/>
    <w:uiPriority w:val="99"/>
    <w:semiHidden/>
    <w:locked/>
    <w:rsid w:val="00064967"/>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410407"/>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410407"/>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410407"/>
    <w:rPr>
      <w:rFonts w:ascii="Times New Roman" w:hAnsi="Times New Roman" w:cs="Times New Roman"/>
      <w:b/>
      <w:sz w:val="20"/>
      <w:szCs w:val="20"/>
      <w:lang w:eastAsia="ru-RU"/>
    </w:rPr>
  </w:style>
  <w:style w:type="paragraph" w:styleId="ListParagraph">
    <w:name w:val="List Paragraph"/>
    <w:basedOn w:val="Normal"/>
    <w:link w:val="ListParagraphChar"/>
    <w:uiPriority w:val="99"/>
    <w:qFormat/>
    <w:rsid w:val="005674DD"/>
    <w:pPr>
      <w:ind w:left="720"/>
      <w:contextualSpacing/>
    </w:pPr>
  </w:style>
  <w:style w:type="character" w:customStyle="1" w:styleId="ListParagraphChar">
    <w:name w:val="List Paragraph Char"/>
    <w:link w:val="ListParagraph"/>
    <w:uiPriority w:val="99"/>
    <w:locked/>
    <w:rsid w:val="00074682"/>
  </w:style>
  <w:style w:type="table" w:styleId="TableGrid">
    <w:name w:val="Table Grid"/>
    <w:basedOn w:val="TableNormal"/>
    <w:uiPriority w:val="99"/>
    <w:rsid w:val="005674D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32806"/>
    <w:rPr>
      <w:rFonts w:cs="Times New Roman"/>
      <w:color w:val="808080"/>
    </w:rPr>
  </w:style>
  <w:style w:type="paragraph" w:styleId="BalloonText">
    <w:name w:val="Balloon Text"/>
    <w:basedOn w:val="Normal"/>
    <w:link w:val="BalloonTextChar"/>
    <w:uiPriority w:val="99"/>
    <w:semiHidden/>
    <w:rsid w:val="00332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32806"/>
    <w:rPr>
      <w:rFonts w:ascii="Tahoma" w:hAnsi="Tahoma" w:cs="Tahoma"/>
      <w:sz w:val="16"/>
      <w:szCs w:val="16"/>
    </w:rPr>
  </w:style>
  <w:style w:type="paragraph" w:styleId="Header">
    <w:name w:val="header"/>
    <w:basedOn w:val="Normal"/>
    <w:link w:val="HeaderChar"/>
    <w:uiPriority w:val="99"/>
    <w:semiHidden/>
    <w:rsid w:val="00E246F2"/>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E246F2"/>
    <w:rPr>
      <w:rFonts w:cs="Times New Roman"/>
    </w:rPr>
  </w:style>
  <w:style w:type="paragraph" w:styleId="Footer">
    <w:name w:val="footer"/>
    <w:basedOn w:val="Normal"/>
    <w:link w:val="FooterChar"/>
    <w:uiPriority w:val="99"/>
    <w:semiHidden/>
    <w:rsid w:val="00E246F2"/>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E246F2"/>
    <w:rPr>
      <w:rFonts w:cs="Times New Roman"/>
    </w:rPr>
  </w:style>
  <w:style w:type="character" w:styleId="Hyperlink">
    <w:name w:val="Hyperlink"/>
    <w:basedOn w:val="DefaultParagraphFont"/>
    <w:uiPriority w:val="99"/>
    <w:rsid w:val="006B542B"/>
    <w:rPr>
      <w:rFonts w:cs="Times New Roman"/>
      <w:color w:val="0000FF"/>
      <w:u w:val="single"/>
    </w:rPr>
  </w:style>
  <w:style w:type="paragraph" w:styleId="NormalWeb">
    <w:name w:val="Normal (Web)"/>
    <w:basedOn w:val="Normal"/>
    <w:uiPriority w:val="99"/>
    <w:rsid w:val="002B1F7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
    <w:name w:val="Стиль"/>
    <w:basedOn w:val="Normal"/>
    <w:next w:val="Normal"/>
    <w:uiPriority w:val="99"/>
    <w:rsid w:val="00FF1847"/>
    <w:pPr>
      <w:spacing w:after="160" w:line="240" w:lineRule="exact"/>
    </w:pPr>
    <w:rPr>
      <w:rFonts w:ascii="Tahoma" w:eastAsia="Times New Roman" w:hAnsi="Tahoma" w:cs="Tahoma"/>
      <w:sz w:val="24"/>
      <w:szCs w:val="24"/>
      <w:lang w:val="en-US"/>
    </w:rPr>
  </w:style>
  <w:style w:type="character" w:styleId="Strong">
    <w:name w:val="Strong"/>
    <w:basedOn w:val="DefaultParagraphFont"/>
    <w:uiPriority w:val="99"/>
    <w:qFormat/>
    <w:rsid w:val="00817CE8"/>
    <w:rPr>
      <w:rFonts w:cs="Times New Roman"/>
      <w:b/>
      <w:bCs/>
    </w:rPr>
  </w:style>
  <w:style w:type="paragraph" w:customStyle="1" w:styleId="ConsPlusNormal">
    <w:name w:val="ConsPlusNormal"/>
    <w:uiPriority w:val="99"/>
    <w:rsid w:val="00146772"/>
    <w:pPr>
      <w:widowControl w:val="0"/>
      <w:autoSpaceDE w:val="0"/>
      <w:autoSpaceDN w:val="0"/>
      <w:adjustRightInd w:val="0"/>
      <w:ind w:firstLine="720"/>
    </w:pPr>
    <w:rPr>
      <w:rFonts w:ascii="Arial" w:eastAsia="Times New Roman" w:hAnsi="Arial" w:cs="Arial"/>
      <w:sz w:val="20"/>
      <w:szCs w:val="20"/>
    </w:rPr>
  </w:style>
  <w:style w:type="paragraph" w:customStyle="1" w:styleId="ConsNormal">
    <w:name w:val="ConsNormal"/>
    <w:uiPriority w:val="99"/>
    <w:rsid w:val="00116B48"/>
    <w:pPr>
      <w:widowControl w:val="0"/>
      <w:autoSpaceDE w:val="0"/>
      <w:autoSpaceDN w:val="0"/>
      <w:adjustRightInd w:val="0"/>
      <w:ind w:firstLine="720"/>
    </w:pPr>
    <w:rPr>
      <w:rFonts w:ascii="Arial" w:eastAsia="MS Mincho" w:hAnsi="Arial" w:cs="Arial"/>
      <w:sz w:val="20"/>
      <w:szCs w:val="20"/>
      <w:lang w:eastAsia="ja-JP"/>
    </w:rPr>
  </w:style>
  <w:style w:type="paragraph" w:styleId="BodyText">
    <w:name w:val="Body Text"/>
    <w:basedOn w:val="Normal"/>
    <w:link w:val="BodyTextChar"/>
    <w:uiPriority w:val="99"/>
    <w:rsid w:val="009A4711"/>
    <w:pPr>
      <w:spacing w:after="0" w:line="360" w:lineRule="auto"/>
      <w:jc w:val="both"/>
    </w:pPr>
    <w:rPr>
      <w:rFonts w:ascii="Times New Roman" w:eastAsia="Times New Roman" w:hAnsi="Times New Roman"/>
      <w:sz w:val="28"/>
      <w:szCs w:val="20"/>
      <w:lang w:eastAsia="ru-RU"/>
    </w:rPr>
  </w:style>
  <w:style w:type="character" w:customStyle="1" w:styleId="BodyTextChar">
    <w:name w:val="Body Text Char"/>
    <w:basedOn w:val="DefaultParagraphFont"/>
    <w:link w:val="BodyText"/>
    <w:uiPriority w:val="99"/>
    <w:locked/>
    <w:rsid w:val="009A4711"/>
    <w:rPr>
      <w:rFonts w:ascii="Times New Roman" w:hAnsi="Times New Roman" w:cs="Times New Roman"/>
      <w:sz w:val="20"/>
      <w:szCs w:val="20"/>
      <w:lang w:eastAsia="ru-RU"/>
    </w:rPr>
  </w:style>
  <w:style w:type="paragraph" w:customStyle="1" w:styleId="ConsPlusCell">
    <w:name w:val="ConsPlusCell"/>
    <w:uiPriority w:val="99"/>
    <w:rsid w:val="00FF502D"/>
    <w:pPr>
      <w:widowControl w:val="0"/>
      <w:autoSpaceDE w:val="0"/>
      <w:autoSpaceDN w:val="0"/>
      <w:adjustRightInd w:val="0"/>
    </w:pPr>
    <w:rPr>
      <w:rFonts w:ascii="Arial" w:eastAsia="Times New Roman" w:hAnsi="Arial" w:cs="Arial"/>
      <w:sz w:val="20"/>
      <w:szCs w:val="20"/>
    </w:rPr>
  </w:style>
  <w:style w:type="paragraph" w:customStyle="1" w:styleId="a1">
    <w:name w:val="Абзац обычный"/>
    <w:link w:val="a2"/>
    <w:uiPriority w:val="99"/>
    <w:rsid w:val="00A55177"/>
    <w:pPr>
      <w:widowControl w:val="0"/>
      <w:ind w:firstLine="851"/>
      <w:jc w:val="both"/>
    </w:pPr>
    <w:rPr>
      <w:rFonts w:ascii="Times New Roman" w:eastAsia="Times New Roman" w:hAnsi="Times New Roman"/>
      <w:sz w:val="26"/>
    </w:rPr>
  </w:style>
  <w:style w:type="paragraph" w:customStyle="1" w:styleId="a3">
    <w:name w:val="Абзац Обычный"/>
    <w:basedOn w:val="Normal"/>
    <w:uiPriority w:val="99"/>
    <w:rsid w:val="00AF56B1"/>
    <w:pPr>
      <w:spacing w:after="0" w:line="240" w:lineRule="auto"/>
      <w:ind w:firstLine="851"/>
      <w:jc w:val="both"/>
    </w:pPr>
    <w:rPr>
      <w:rFonts w:ascii="Times New Roman" w:eastAsia="Times New Roman" w:hAnsi="Times New Roman"/>
      <w:sz w:val="24"/>
      <w:szCs w:val="20"/>
      <w:lang w:eastAsia="ru-RU"/>
    </w:rPr>
  </w:style>
  <w:style w:type="paragraph" w:customStyle="1" w:styleId="1">
    <w:name w:val="Абзац1"/>
    <w:uiPriority w:val="99"/>
    <w:rsid w:val="00C76A4D"/>
    <w:pPr>
      <w:ind w:firstLine="567"/>
      <w:jc w:val="both"/>
    </w:pPr>
    <w:rPr>
      <w:rFonts w:ascii="Times New Roman" w:eastAsia="Times New Roman" w:hAnsi="Times New Roman"/>
      <w:sz w:val="24"/>
      <w:szCs w:val="20"/>
    </w:rPr>
  </w:style>
  <w:style w:type="paragraph" w:styleId="BodyText3">
    <w:name w:val="Body Text 3"/>
    <w:basedOn w:val="Normal"/>
    <w:link w:val="BodyText3Char"/>
    <w:uiPriority w:val="99"/>
    <w:rsid w:val="003B5503"/>
    <w:pPr>
      <w:spacing w:after="0" w:line="360" w:lineRule="auto"/>
      <w:jc w:val="both"/>
    </w:pPr>
    <w:rPr>
      <w:rFonts w:ascii="Courier New" w:eastAsia="SimSun" w:hAnsi="Courier New"/>
      <w:sz w:val="28"/>
      <w:szCs w:val="20"/>
      <w:lang w:eastAsia="ru-RU"/>
    </w:rPr>
  </w:style>
  <w:style w:type="character" w:customStyle="1" w:styleId="BodyText3Char">
    <w:name w:val="Body Text 3 Char"/>
    <w:basedOn w:val="DefaultParagraphFont"/>
    <w:link w:val="BodyText3"/>
    <w:uiPriority w:val="99"/>
    <w:locked/>
    <w:rsid w:val="003B5503"/>
    <w:rPr>
      <w:rFonts w:ascii="Courier New" w:eastAsia="SimSun" w:hAnsi="Courier New" w:cs="Times New Roman"/>
      <w:sz w:val="20"/>
      <w:szCs w:val="20"/>
      <w:lang w:eastAsia="ru-RU"/>
    </w:rPr>
  </w:style>
  <w:style w:type="paragraph" w:styleId="BodyTextIndent">
    <w:name w:val="Body Text Indent"/>
    <w:basedOn w:val="Normal"/>
    <w:link w:val="BodyTextIndentChar"/>
    <w:uiPriority w:val="99"/>
    <w:rsid w:val="00452B23"/>
    <w:pPr>
      <w:spacing w:after="120"/>
      <w:ind w:left="283"/>
    </w:pPr>
  </w:style>
  <w:style w:type="character" w:customStyle="1" w:styleId="BodyTextIndentChar">
    <w:name w:val="Body Text Indent Char"/>
    <w:basedOn w:val="DefaultParagraphFont"/>
    <w:link w:val="BodyTextIndent"/>
    <w:uiPriority w:val="99"/>
    <w:locked/>
    <w:rsid w:val="00452B23"/>
    <w:rPr>
      <w:rFonts w:cs="Times New Roman"/>
    </w:rPr>
  </w:style>
  <w:style w:type="paragraph" w:customStyle="1" w:styleId="10">
    <w:name w:val="Обычный1"/>
    <w:uiPriority w:val="99"/>
    <w:rsid w:val="00452B23"/>
    <w:rPr>
      <w:rFonts w:ascii="TimesET" w:eastAsia="Times New Roman" w:hAnsi="TimesET" w:cs="Plotter"/>
      <w:sz w:val="24"/>
      <w:szCs w:val="20"/>
      <w:lang w:eastAsia="en-US"/>
    </w:rPr>
  </w:style>
  <w:style w:type="paragraph" w:styleId="BlockText">
    <w:name w:val="Block Text"/>
    <w:basedOn w:val="Normal"/>
    <w:uiPriority w:val="99"/>
    <w:rsid w:val="00D50457"/>
    <w:pPr>
      <w:widowControl w:val="0"/>
      <w:autoSpaceDE w:val="0"/>
      <w:autoSpaceDN w:val="0"/>
      <w:adjustRightInd w:val="0"/>
      <w:spacing w:after="0" w:line="240" w:lineRule="auto"/>
      <w:ind w:left="567" w:right="31" w:hanging="7"/>
    </w:pPr>
    <w:rPr>
      <w:rFonts w:ascii="Arial" w:eastAsia="Times New Roman" w:hAnsi="Arial" w:cs="Arial"/>
      <w:sz w:val="20"/>
      <w:szCs w:val="20"/>
      <w:lang w:eastAsia="ru-RU"/>
    </w:rPr>
  </w:style>
  <w:style w:type="paragraph" w:styleId="List2">
    <w:name w:val="List 2"/>
    <w:basedOn w:val="Normal"/>
    <w:uiPriority w:val="99"/>
    <w:rsid w:val="00AB2D7E"/>
    <w:pPr>
      <w:spacing w:after="0" w:line="240" w:lineRule="auto"/>
      <w:ind w:left="566" w:hanging="283"/>
    </w:pPr>
    <w:rPr>
      <w:rFonts w:ascii="Arial" w:eastAsia="Times New Roman" w:hAnsi="Arial"/>
      <w:kern w:val="2"/>
      <w:szCs w:val="20"/>
      <w:lang w:eastAsia="ru-RU"/>
    </w:rPr>
  </w:style>
  <w:style w:type="paragraph" w:customStyle="1" w:styleId="a4">
    <w:name w:val="Знак"/>
    <w:basedOn w:val="Normal"/>
    <w:autoRedefine/>
    <w:uiPriority w:val="99"/>
    <w:rsid w:val="007C12C6"/>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11">
    <w:name w:val="Знак1"/>
    <w:basedOn w:val="Normal"/>
    <w:autoRedefine/>
    <w:uiPriority w:val="99"/>
    <w:rsid w:val="0006073F"/>
    <w:pPr>
      <w:autoSpaceDE w:val="0"/>
      <w:autoSpaceDN w:val="0"/>
      <w:adjustRightInd w:val="0"/>
      <w:spacing w:after="0" w:line="240" w:lineRule="auto"/>
    </w:pPr>
    <w:rPr>
      <w:rFonts w:ascii="Arial" w:eastAsia="Times New Roman" w:hAnsi="Arial" w:cs="Arial"/>
      <w:sz w:val="20"/>
      <w:szCs w:val="20"/>
      <w:lang w:val="en-ZA" w:eastAsia="en-ZA"/>
    </w:rPr>
  </w:style>
  <w:style w:type="character" w:customStyle="1" w:styleId="a2">
    <w:name w:val="Абзац обычный Знак"/>
    <w:link w:val="a1"/>
    <w:uiPriority w:val="99"/>
    <w:locked/>
    <w:rsid w:val="00E30704"/>
    <w:rPr>
      <w:rFonts w:ascii="Times New Roman" w:hAnsi="Times New Roman"/>
      <w:sz w:val="22"/>
      <w:lang w:eastAsia="ru-RU"/>
    </w:rPr>
  </w:style>
  <w:style w:type="paragraph" w:styleId="Title">
    <w:name w:val="Title"/>
    <w:basedOn w:val="Normal"/>
    <w:link w:val="TitleChar"/>
    <w:uiPriority w:val="99"/>
    <w:qFormat/>
    <w:rsid w:val="00297876"/>
    <w:pPr>
      <w:spacing w:after="0" w:line="240" w:lineRule="auto"/>
      <w:jc w:val="center"/>
    </w:pPr>
    <w:rPr>
      <w:rFonts w:ascii="Times New Roman" w:eastAsia="Times New Roman" w:hAnsi="Times New Roman"/>
      <w:sz w:val="28"/>
      <w:szCs w:val="20"/>
      <w:lang w:eastAsia="ru-RU"/>
    </w:rPr>
  </w:style>
  <w:style w:type="character" w:customStyle="1" w:styleId="TitleChar">
    <w:name w:val="Title Char"/>
    <w:basedOn w:val="DefaultParagraphFont"/>
    <w:link w:val="Title"/>
    <w:uiPriority w:val="99"/>
    <w:locked/>
    <w:rsid w:val="00297876"/>
    <w:rPr>
      <w:rFonts w:ascii="Times New Roman" w:hAnsi="Times New Roman" w:cs="Times New Roman"/>
      <w:sz w:val="20"/>
      <w:szCs w:val="20"/>
      <w:lang w:eastAsia="ru-RU"/>
    </w:rPr>
  </w:style>
  <w:style w:type="character" w:styleId="FollowedHyperlink">
    <w:name w:val="FollowedHyperlink"/>
    <w:basedOn w:val="DefaultParagraphFont"/>
    <w:uiPriority w:val="99"/>
    <w:semiHidden/>
    <w:rsid w:val="00B47CFE"/>
    <w:rPr>
      <w:rFonts w:cs="Times New Roman"/>
      <w:color w:val="800080"/>
      <w:u w:val="single"/>
    </w:rPr>
  </w:style>
  <w:style w:type="paragraph" w:customStyle="1" w:styleId="font5">
    <w:name w:val="font5"/>
    <w:basedOn w:val="Normal"/>
    <w:uiPriority w:val="99"/>
    <w:rsid w:val="00B47CFE"/>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font6">
    <w:name w:val="font6"/>
    <w:basedOn w:val="Normal"/>
    <w:uiPriority w:val="99"/>
    <w:rsid w:val="00B47CFE"/>
    <w:pP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font7">
    <w:name w:val="font7"/>
    <w:basedOn w:val="Normal"/>
    <w:uiPriority w:val="99"/>
    <w:rsid w:val="00B47CFE"/>
    <w:pP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font8">
    <w:name w:val="font8"/>
    <w:basedOn w:val="Normal"/>
    <w:uiPriority w:val="99"/>
    <w:rsid w:val="00B47CFE"/>
    <w:pPr>
      <w:spacing w:before="100" w:beforeAutospacing="1" w:after="100" w:afterAutospacing="1" w:line="240" w:lineRule="auto"/>
    </w:pPr>
    <w:rPr>
      <w:rFonts w:ascii="Times New Roman" w:eastAsia="Times New Roman" w:hAnsi="Times New Roman"/>
      <w:b/>
      <w:bCs/>
      <w:color w:val="FF0000"/>
      <w:sz w:val="24"/>
      <w:szCs w:val="24"/>
      <w:lang w:eastAsia="ru-RU"/>
    </w:rPr>
  </w:style>
  <w:style w:type="paragraph" w:customStyle="1" w:styleId="font9">
    <w:name w:val="font9"/>
    <w:basedOn w:val="Normal"/>
    <w:uiPriority w:val="99"/>
    <w:rsid w:val="00B47CFE"/>
    <w:pPr>
      <w:spacing w:before="100" w:beforeAutospacing="1" w:after="100" w:afterAutospacing="1" w:line="240" w:lineRule="auto"/>
    </w:pPr>
    <w:rPr>
      <w:rFonts w:ascii="Times New Roman" w:eastAsia="Times New Roman" w:hAnsi="Times New Roman"/>
      <w:color w:val="92D050"/>
      <w:sz w:val="24"/>
      <w:szCs w:val="24"/>
      <w:lang w:eastAsia="ru-RU"/>
    </w:rPr>
  </w:style>
  <w:style w:type="paragraph" w:customStyle="1" w:styleId="font10">
    <w:name w:val="font10"/>
    <w:basedOn w:val="Normal"/>
    <w:uiPriority w:val="99"/>
    <w:rsid w:val="00B47CFE"/>
    <w:pPr>
      <w:spacing w:before="100" w:beforeAutospacing="1" w:after="100" w:afterAutospacing="1" w:line="240" w:lineRule="auto"/>
    </w:pPr>
    <w:rPr>
      <w:rFonts w:ascii="Times New Roman" w:eastAsia="Times New Roman" w:hAnsi="Times New Roman"/>
      <w:b/>
      <w:bCs/>
      <w:color w:val="92D050"/>
      <w:sz w:val="24"/>
      <w:szCs w:val="24"/>
      <w:lang w:eastAsia="ru-RU"/>
    </w:rPr>
  </w:style>
  <w:style w:type="paragraph" w:customStyle="1" w:styleId="xl128">
    <w:name w:val="xl128"/>
    <w:basedOn w:val="Normal"/>
    <w:uiPriority w:val="99"/>
    <w:rsid w:val="00B47CFE"/>
    <w:pPr>
      <w:spacing w:before="100" w:beforeAutospacing="1" w:after="100" w:afterAutospacing="1" w:line="240" w:lineRule="auto"/>
      <w:jc w:val="both"/>
      <w:textAlignment w:val="top"/>
    </w:pPr>
    <w:rPr>
      <w:rFonts w:ascii="Times New Roman" w:eastAsia="Times New Roman" w:hAnsi="Times New Roman"/>
      <w:sz w:val="24"/>
      <w:szCs w:val="24"/>
      <w:lang w:eastAsia="ru-RU"/>
    </w:rPr>
  </w:style>
  <w:style w:type="paragraph" w:customStyle="1" w:styleId="xl129">
    <w:name w:val="xl129"/>
    <w:basedOn w:val="Normal"/>
    <w:uiPriority w:val="99"/>
    <w:rsid w:val="00B47CFE"/>
    <w:pP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0">
    <w:name w:val="xl130"/>
    <w:basedOn w:val="Normal"/>
    <w:uiPriority w:val="99"/>
    <w:rsid w:val="00B47CFE"/>
    <w:pP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Normal"/>
    <w:uiPriority w:val="99"/>
    <w:rsid w:val="00B47CF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2">
    <w:name w:val="xl132"/>
    <w:basedOn w:val="Normal"/>
    <w:uiPriority w:val="99"/>
    <w:rsid w:val="00B47CFE"/>
    <w:pP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3">
    <w:name w:val="xl133"/>
    <w:basedOn w:val="Normal"/>
    <w:uiPriority w:val="99"/>
    <w:rsid w:val="00B47CFE"/>
    <w:pP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4">
    <w:name w:val="xl134"/>
    <w:basedOn w:val="Normal"/>
    <w:uiPriority w:val="99"/>
    <w:rsid w:val="00B47CFE"/>
    <w:pPr>
      <w:pBdr>
        <w:top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5">
    <w:name w:val="xl135"/>
    <w:basedOn w:val="Normal"/>
    <w:uiPriority w:val="99"/>
    <w:rsid w:val="00B47CFE"/>
    <w:pPr>
      <w:pBdr>
        <w:top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36">
    <w:name w:val="xl136"/>
    <w:basedOn w:val="Normal"/>
    <w:uiPriority w:val="99"/>
    <w:rsid w:val="00B47CFE"/>
    <w:pPr>
      <w:pBdr>
        <w:top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Normal"/>
    <w:uiPriority w:val="99"/>
    <w:rsid w:val="00B47CFE"/>
    <w:pPr>
      <w:pBdr>
        <w:top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8">
    <w:name w:val="xl138"/>
    <w:basedOn w:val="Normal"/>
    <w:uiPriority w:val="99"/>
    <w:rsid w:val="00B47CFE"/>
    <w:pPr>
      <w:pBdr>
        <w:top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Normal"/>
    <w:uiPriority w:val="99"/>
    <w:rsid w:val="00B47CFE"/>
    <w:pP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0">
    <w:name w:val="xl140"/>
    <w:basedOn w:val="Normal"/>
    <w:uiPriority w:val="99"/>
    <w:rsid w:val="00B47CFE"/>
    <w:pP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Normal"/>
    <w:uiPriority w:val="99"/>
    <w:rsid w:val="00B47CFE"/>
    <w:pP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2">
    <w:name w:val="xl142"/>
    <w:basedOn w:val="Normal"/>
    <w:uiPriority w:val="99"/>
    <w:rsid w:val="00B47CFE"/>
    <w:pP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Normal"/>
    <w:uiPriority w:val="99"/>
    <w:rsid w:val="00B47CFE"/>
    <w:pP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Normal"/>
    <w:uiPriority w:val="99"/>
    <w:rsid w:val="00B47CFE"/>
    <w:pP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5">
    <w:name w:val="xl145"/>
    <w:basedOn w:val="Normal"/>
    <w:uiPriority w:val="99"/>
    <w:rsid w:val="00B47CFE"/>
    <w:pPr>
      <w:pBdr>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Normal"/>
    <w:uiPriority w:val="99"/>
    <w:rsid w:val="00B47CFE"/>
    <w:pPr>
      <w:pBdr>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7">
    <w:name w:val="xl147"/>
    <w:basedOn w:val="Normal"/>
    <w:uiPriority w:val="99"/>
    <w:rsid w:val="00B47CFE"/>
    <w:pPr>
      <w:pBdr>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8">
    <w:name w:val="xl148"/>
    <w:basedOn w:val="Normal"/>
    <w:uiPriority w:val="99"/>
    <w:rsid w:val="00B47CFE"/>
    <w:pP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9">
    <w:name w:val="xl149"/>
    <w:basedOn w:val="Normal"/>
    <w:uiPriority w:val="99"/>
    <w:rsid w:val="00B47CFE"/>
    <w:pP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0">
    <w:name w:val="xl150"/>
    <w:basedOn w:val="Normal"/>
    <w:uiPriority w:val="99"/>
    <w:rsid w:val="00B47CF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Normal"/>
    <w:uiPriority w:val="99"/>
    <w:rsid w:val="00B47CFE"/>
    <w:pP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2">
    <w:name w:val="xl152"/>
    <w:basedOn w:val="Normal"/>
    <w:uiPriority w:val="99"/>
    <w:rsid w:val="00B47CFE"/>
    <w:pP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Normal"/>
    <w:uiPriority w:val="99"/>
    <w:rsid w:val="00B47CFE"/>
    <w:pPr>
      <w:pBdr>
        <w:top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4">
    <w:name w:val="xl154"/>
    <w:basedOn w:val="Normal"/>
    <w:uiPriority w:val="99"/>
    <w:rsid w:val="00B47CFE"/>
    <w:pPr>
      <w:pBdr>
        <w:top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Normal"/>
    <w:uiPriority w:val="99"/>
    <w:rsid w:val="00B47CFE"/>
    <w:pPr>
      <w:pBdr>
        <w:top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6">
    <w:name w:val="xl156"/>
    <w:basedOn w:val="Normal"/>
    <w:uiPriority w:val="99"/>
    <w:rsid w:val="00B47CF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7">
    <w:name w:val="xl157"/>
    <w:basedOn w:val="Normal"/>
    <w:uiPriority w:val="99"/>
    <w:rsid w:val="00B47CFE"/>
    <w:pP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8">
    <w:name w:val="xl158"/>
    <w:basedOn w:val="Normal"/>
    <w:uiPriority w:val="99"/>
    <w:rsid w:val="00B47CFE"/>
    <w:pP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9">
    <w:name w:val="xl159"/>
    <w:basedOn w:val="Normal"/>
    <w:uiPriority w:val="99"/>
    <w:rsid w:val="00B47CFE"/>
    <w:pP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0">
    <w:name w:val="xl160"/>
    <w:basedOn w:val="Normal"/>
    <w:uiPriority w:val="99"/>
    <w:rsid w:val="00B47CFE"/>
    <w:pPr>
      <w:pBdr>
        <w:top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Normal"/>
    <w:uiPriority w:val="99"/>
    <w:rsid w:val="00B47CFE"/>
    <w:pPr>
      <w:pBdr>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2">
    <w:name w:val="xl162"/>
    <w:basedOn w:val="Normal"/>
    <w:uiPriority w:val="99"/>
    <w:rsid w:val="00B47CFE"/>
    <w:pPr>
      <w:pBdr>
        <w:top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3">
    <w:name w:val="xl163"/>
    <w:basedOn w:val="Normal"/>
    <w:uiPriority w:val="99"/>
    <w:rsid w:val="00B47CFE"/>
    <w:pPr>
      <w:pBdr>
        <w:top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4">
    <w:name w:val="xl164"/>
    <w:basedOn w:val="Normal"/>
    <w:uiPriority w:val="99"/>
    <w:rsid w:val="00B47CFE"/>
    <w:pPr>
      <w:pBdr>
        <w:top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5">
    <w:name w:val="xl165"/>
    <w:basedOn w:val="Normal"/>
    <w:uiPriority w:val="99"/>
    <w:rsid w:val="00B47CFE"/>
    <w:pPr>
      <w:pBdr>
        <w:top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6">
    <w:name w:val="xl166"/>
    <w:basedOn w:val="Normal"/>
    <w:uiPriority w:val="99"/>
    <w:rsid w:val="00B47CFE"/>
    <w:pPr>
      <w:pBdr>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7">
    <w:name w:val="xl167"/>
    <w:basedOn w:val="Normal"/>
    <w:uiPriority w:val="99"/>
    <w:rsid w:val="00B47CFE"/>
    <w:pPr>
      <w:pBdr>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8">
    <w:name w:val="xl168"/>
    <w:basedOn w:val="Normal"/>
    <w:uiPriority w:val="99"/>
    <w:rsid w:val="00B47CFE"/>
    <w:pPr>
      <w:pBdr>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9">
    <w:name w:val="xl169"/>
    <w:basedOn w:val="Normal"/>
    <w:uiPriority w:val="99"/>
    <w:rsid w:val="00B47CFE"/>
    <w:pPr>
      <w:pBdr>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70">
    <w:name w:val="xl170"/>
    <w:basedOn w:val="Normal"/>
    <w:uiPriority w:val="99"/>
    <w:rsid w:val="00B47CFE"/>
    <w:pP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71">
    <w:name w:val="xl171"/>
    <w:basedOn w:val="Normal"/>
    <w:uiPriority w:val="99"/>
    <w:rsid w:val="00B47CFE"/>
    <w:pPr>
      <w:pBdr>
        <w:top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72">
    <w:name w:val="xl172"/>
    <w:basedOn w:val="Normal"/>
    <w:uiPriority w:val="99"/>
    <w:rsid w:val="00B47CFE"/>
    <w:pPr>
      <w:pBdr>
        <w:top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73">
    <w:name w:val="xl173"/>
    <w:basedOn w:val="Normal"/>
    <w:uiPriority w:val="99"/>
    <w:rsid w:val="00B47CFE"/>
    <w:pPr>
      <w:pBdr>
        <w:top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74">
    <w:name w:val="xl174"/>
    <w:basedOn w:val="Normal"/>
    <w:uiPriority w:val="99"/>
    <w:rsid w:val="00B47CFE"/>
    <w:pPr>
      <w:pBdr>
        <w:top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75">
    <w:name w:val="xl175"/>
    <w:basedOn w:val="Normal"/>
    <w:uiPriority w:val="99"/>
    <w:rsid w:val="00B47CFE"/>
    <w:pPr>
      <w:pBdr>
        <w:top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76">
    <w:name w:val="xl176"/>
    <w:basedOn w:val="Normal"/>
    <w:uiPriority w:val="99"/>
    <w:rsid w:val="00B47CFE"/>
    <w:pPr>
      <w:pBdr>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77">
    <w:name w:val="xl177"/>
    <w:basedOn w:val="Normal"/>
    <w:uiPriority w:val="99"/>
    <w:rsid w:val="00B47CFE"/>
    <w:pPr>
      <w:pBdr>
        <w:bottom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78">
    <w:name w:val="xl178"/>
    <w:basedOn w:val="Normal"/>
    <w:uiPriority w:val="99"/>
    <w:rsid w:val="00B47CFE"/>
    <w:pPr>
      <w:pBdr>
        <w:bottom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79">
    <w:name w:val="xl179"/>
    <w:basedOn w:val="Normal"/>
    <w:uiPriority w:val="99"/>
    <w:rsid w:val="00B47CFE"/>
    <w:pPr>
      <w:pBdr>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80">
    <w:name w:val="xl180"/>
    <w:basedOn w:val="Normal"/>
    <w:uiPriority w:val="99"/>
    <w:rsid w:val="00B47CFE"/>
    <w:pPr>
      <w:pBdr>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81">
    <w:name w:val="xl181"/>
    <w:basedOn w:val="Normal"/>
    <w:uiPriority w:val="99"/>
    <w:rsid w:val="00B47CFE"/>
    <w:pPr>
      <w:pBdr>
        <w:bottom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82">
    <w:name w:val="xl182"/>
    <w:basedOn w:val="Normal"/>
    <w:uiPriority w:val="99"/>
    <w:rsid w:val="00B47CFE"/>
    <w:pPr>
      <w:pBdr>
        <w:bottom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83">
    <w:name w:val="xl183"/>
    <w:basedOn w:val="Normal"/>
    <w:uiPriority w:val="99"/>
    <w:rsid w:val="00B47CFE"/>
    <w:pP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84">
    <w:name w:val="xl184"/>
    <w:basedOn w:val="Normal"/>
    <w:uiPriority w:val="99"/>
    <w:rsid w:val="00B47CFE"/>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85">
    <w:name w:val="xl185"/>
    <w:basedOn w:val="Normal"/>
    <w:uiPriority w:val="99"/>
    <w:rsid w:val="00B47CFE"/>
    <w:pPr>
      <w:pBdr>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86">
    <w:name w:val="xl186"/>
    <w:basedOn w:val="Normal"/>
    <w:uiPriority w:val="99"/>
    <w:rsid w:val="00B47CFE"/>
    <w:pPr>
      <w:spacing w:before="100" w:beforeAutospacing="1" w:after="100" w:afterAutospacing="1" w:line="240" w:lineRule="auto"/>
      <w:jc w:val="center"/>
      <w:textAlignment w:val="top"/>
    </w:pPr>
    <w:rPr>
      <w:rFonts w:ascii="Times New Roman" w:eastAsia="Times New Roman" w:hAnsi="Times New Roman"/>
      <w:color w:val="FF0000"/>
      <w:sz w:val="24"/>
      <w:szCs w:val="24"/>
      <w:lang w:eastAsia="ru-RU"/>
    </w:rPr>
  </w:style>
  <w:style w:type="paragraph" w:customStyle="1" w:styleId="xl187">
    <w:name w:val="xl187"/>
    <w:basedOn w:val="Normal"/>
    <w:uiPriority w:val="99"/>
    <w:rsid w:val="00B47CFE"/>
    <w:pPr>
      <w:pBdr>
        <w:top w:val="single" w:sz="8" w:space="0" w:color="auto"/>
      </w:pBdr>
      <w:spacing w:before="100" w:beforeAutospacing="1" w:after="100" w:afterAutospacing="1" w:line="240" w:lineRule="auto"/>
      <w:jc w:val="center"/>
      <w:textAlignment w:val="top"/>
    </w:pPr>
    <w:rPr>
      <w:rFonts w:ascii="Times New Roman" w:eastAsia="Times New Roman" w:hAnsi="Times New Roman"/>
      <w:color w:val="FF0000"/>
      <w:sz w:val="24"/>
      <w:szCs w:val="24"/>
      <w:lang w:eastAsia="ru-RU"/>
    </w:rPr>
  </w:style>
  <w:style w:type="paragraph" w:customStyle="1" w:styleId="xl188">
    <w:name w:val="xl188"/>
    <w:basedOn w:val="Normal"/>
    <w:uiPriority w:val="99"/>
    <w:rsid w:val="00B47CFE"/>
    <w:pPr>
      <w:pBdr>
        <w:top w:val="single" w:sz="8" w:space="0" w:color="auto"/>
      </w:pBdr>
      <w:spacing w:before="100" w:beforeAutospacing="1" w:after="100" w:afterAutospacing="1" w:line="240" w:lineRule="auto"/>
      <w:textAlignment w:val="top"/>
    </w:pPr>
    <w:rPr>
      <w:rFonts w:ascii="Times New Roman" w:eastAsia="Times New Roman" w:hAnsi="Times New Roman"/>
      <w:color w:val="FF0000"/>
      <w:sz w:val="24"/>
      <w:szCs w:val="24"/>
      <w:lang w:eastAsia="ru-RU"/>
    </w:rPr>
  </w:style>
  <w:style w:type="paragraph" w:customStyle="1" w:styleId="xl189">
    <w:name w:val="xl189"/>
    <w:basedOn w:val="Normal"/>
    <w:uiPriority w:val="99"/>
    <w:rsid w:val="00B47CFE"/>
    <w:pPr>
      <w:pBdr>
        <w:top w:val="single" w:sz="8" w:space="0" w:color="auto"/>
      </w:pBdr>
      <w:spacing w:before="100" w:beforeAutospacing="1" w:after="100" w:afterAutospacing="1" w:line="240" w:lineRule="auto"/>
      <w:jc w:val="center"/>
      <w:textAlignment w:val="top"/>
    </w:pPr>
    <w:rPr>
      <w:rFonts w:ascii="Times New Roman" w:eastAsia="Times New Roman" w:hAnsi="Times New Roman"/>
      <w:color w:val="FF0000"/>
      <w:sz w:val="24"/>
      <w:szCs w:val="24"/>
      <w:lang w:eastAsia="ru-RU"/>
    </w:rPr>
  </w:style>
  <w:style w:type="paragraph" w:customStyle="1" w:styleId="xl190">
    <w:name w:val="xl190"/>
    <w:basedOn w:val="Normal"/>
    <w:uiPriority w:val="99"/>
    <w:rsid w:val="00B47CFE"/>
    <w:pPr>
      <w:pBdr>
        <w:top w:val="single" w:sz="8" w:space="0" w:color="auto"/>
      </w:pBdr>
      <w:spacing w:before="100" w:beforeAutospacing="1" w:after="100" w:afterAutospacing="1" w:line="240" w:lineRule="auto"/>
      <w:jc w:val="center"/>
      <w:textAlignment w:val="top"/>
    </w:pPr>
    <w:rPr>
      <w:rFonts w:ascii="Times New Roman" w:eastAsia="Times New Roman" w:hAnsi="Times New Roman"/>
      <w:color w:val="FF0000"/>
      <w:sz w:val="24"/>
      <w:szCs w:val="24"/>
      <w:lang w:eastAsia="ru-RU"/>
    </w:rPr>
  </w:style>
  <w:style w:type="paragraph" w:customStyle="1" w:styleId="xl191">
    <w:name w:val="xl191"/>
    <w:basedOn w:val="Normal"/>
    <w:uiPriority w:val="99"/>
    <w:rsid w:val="00B47CFE"/>
    <w:pPr>
      <w:pBdr>
        <w:top w:val="single" w:sz="8" w:space="0" w:color="auto"/>
      </w:pBdr>
      <w:spacing w:before="100" w:beforeAutospacing="1" w:after="100" w:afterAutospacing="1" w:line="240" w:lineRule="auto"/>
      <w:jc w:val="center"/>
      <w:textAlignment w:val="top"/>
    </w:pPr>
    <w:rPr>
      <w:rFonts w:ascii="Times New Roman" w:eastAsia="Times New Roman" w:hAnsi="Times New Roman"/>
      <w:b/>
      <w:bCs/>
      <w:color w:val="FF0000"/>
      <w:sz w:val="24"/>
      <w:szCs w:val="24"/>
      <w:lang w:eastAsia="ru-RU"/>
    </w:rPr>
  </w:style>
  <w:style w:type="paragraph" w:customStyle="1" w:styleId="xl192">
    <w:name w:val="xl192"/>
    <w:basedOn w:val="Normal"/>
    <w:uiPriority w:val="99"/>
    <w:rsid w:val="00B47CFE"/>
    <w:pPr>
      <w:pBdr>
        <w:top w:val="single" w:sz="8" w:space="0" w:color="auto"/>
      </w:pBdr>
      <w:spacing w:before="100" w:beforeAutospacing="1" w:after="100" w:afterAutospacing="1" w:line="240" w:lineRule="auto"/>
      <w:jc w:val="center"/>
      <w:textAlignment w:val="top"/>
    </w:pPr>
    <w:rPr>
      <w:rFonts w:ascii="Times New Roman" w:eastAsia="Times New Roman" w:hAnsi="Times New Roman"/>
      <w:color w:val="FF0000"/>
      <w:sz w:val="24"/>
      <w:szCs w:val="24"/>
      <w:lang w:eastAsia="ru-RU"/>
    </w:rPr>
  </w:style>
  <w:style w:type="paragraph" w:customStyle="1" w:styleId="xl193">
    <w:name w:val="xl193"/>
    <w:basedOn w:val="Normal"/>
    <w:uiPriority w:val="99"/>
    <w:rsid w:val="00B47CFE"/>
    <w:pPr>
      <w:pBdr>
        <w:top w:val="single" w:sz="8" w:space="0" w:color="auto"/>
      </w:pBdr>
      <w:spacing w:before="100" w:beforeAutospacing="1" w:after="100" w:afterAutospacing="1" w:line="240" w:lineRule="auto"/>
      <w:jc w:val="center"/>
      <w:textAlignment w:val="top"/>
    </w:pPr>
    <w:rPr>
      <w:rFonts w:ascii="Times New Roman" w:eastAsia="Times New Roman" w:hAnsi="Times New Roman"/>
      <w:color w:val="FF0000"/>
      <w:sz w:val="24"/>
      <w:szCs w:val="24"/>
      <w:lang w:eastAsia="ru-RU"/>
    </w:rPr>
  </w:style>
  <w:style w:type="paragraph" w:customStyle="1" w:styleId="xl194">
    <w:name w:val="xl194"/>
    <w:basedOn w:val="Normal"/>
    <w:uiPriority w:val="99"/>
    <w:rsid w:val="00B47CFE"/>
    <w:pPr>
      <w:pBdr>
        <w:top w:val="single" w:sz="8" w:space="0" w:color="auto"/>
      </w:pBdr>
      <w:spacing w:before="100" w:beforeAutospacing="1" w:after="100" w:afterAutospacing="1" w:line="240" w:lineRule="auto"/>
      <w:jc w:val="center"/>
      <w:textAlignment w:val="top"/>
    </w:pPr>
    <w:rPr>
      <w:rFonts w:ascii="Times New Roman" w:eastAsia="Times New Roman" w:hAnsi="Times New Roman"/>
      <w:color w:val="FF0000"/>
      <w:sz w:val="24"/>
      <w:szCs w:val="24"/>
      <w:lang w:eastAsia="ru-RU"/>
    </w:rPr>
  </w:style>
  <w:style w:type="paragraph" w:customStyle="1" w:styleId="xl195">
    <w:name w:val="xl195"/>
    <w:basedOn w:val="Normal"/>
    <w:uiPriority w:val="99"/>
    <w:rsid w:val="00B47CFE"/>
    <w:pPr>
      <w:spacing w:before="100" w:beforeAutospacing="1" w:after="100" w:afterAutospacing="1" w:line="240" w:lineRule="auto"/>
      <w:jc w:val="center"/>
      <w:textAlignment w:val="top"/>
    </w:pPr>
    <w:rPr>
      <w:rFonts w:ascii="Times New Roman" w:eastAsia="Times New Roman" w:hAnsi="Times New Roman"/>
      <w:color w:val="FF0000"/>
      <w:sz w:val="24"/>
      <w:szCs w:val="24"/>
      <w:lang w:eastAsia="ru-RU"/>
    </w:rPr>
  </w:style>
  <w:style w:type="paragraph" w:customStyle="1" w:styleId="xl196">
    <w:name w:val="xl196"/>
    <w:basedOn w:val="Normal"/>
    <w:uiPriority w:val="99"/>
    <w:rsid w:val="00B47CFE"/>
    <w:pPr>
      <w:spacing w:before="100" w:beforeAutospacing="1" w:after="100" w:afterAutospacing="1" w:line="240" w:lineRule="auto"/>
      <w:textAlignment w:val="top"/>
    </w:pPr>
    <w:rPr>
      <w:rFonts w:ascii="Times New Roman" w:eastAsia="Times New Roman" w:hAnsi="Times New Roman"/>
      <w:color w:val="FF0000"/>
      <w:sz w:val="24"/>
      <w:szCs w:val="24"/>
      <w:lang w:eastAsia="ru-RU"/>
    </w:rPr>
  </w:style>
  <w:style w:type="paragraph" w:customStyle="1" w:styleId="xl197">
    <w:name w:val="xl197"/>
    <w:basedOn w:val="Normal"/>
    <w:uiPriority w:val="99"/>
    <w:rsid w:val="00B47CFE"/>
    <w:pPr>
      <w:spacing w:before="100" w:beforeAutospacing="1" w:after="100" w:afterAutospacing="1" w:line="240" w:lineRule="auto"/>
      <w:jc w:val="center"/>
      <w:textAlignment w:val="top"/>
    </w:pPr>
    <w:rPr>
      <w:rFonts w:ascii="Times New Roman" w:eastAsia="Times New Roman" w:hAnsi="Times New Roman"/>
      <w:color w:val="FF0000"/>
      <w:sz w:val="24"/>
      <w:szCs w:val="24"/>
      <w:lang w:eastAsia="ru-RU"/>
    </w:rPr>
  </w:style>
  <w:style w:type="paragraph" w:customStyle="1" w:styleId="xl198">
    <w:name w:val="xl198"/>
    <w:basedOn w:val="Normal"/>
    <w:uiPriority w:val="99"/>
    <w:rsid w:val="00B47CFE"/>
    <w:pPr>
      <w:spacing w:before="100" w:beforeAutospacing="1" w:after="100" w:afterAutospacing="1" w:line="240" w:lineRule="auto"/>
      <w:jc w:val="center"/>
      <w:textAlignment w:val="top"/>
    </w:pPr>
    <w:rPr>
      <w:rFonts w:ascii="Times New Roman" w:eastAsia="Times New Roman" w:hAnsi="Times New Roman"/>
      <w:b/>
      <w:bCs/>
      <w:color w:val="FF0000"/>
      <w:sz w:val="24"/>
      <w:szCs w:val="24"/>
      <w:lang w:eastAsia="ru-RU"/>
    </w:rPr>
  </w:style>
  <w:style w:type="paragraph" w:customStyle="1" w:styleId="xl199">
    <w:name w:val="xl199"/>
    <w:basedOn w:val="Normal"/>
    <w:uiPriority w:val="99"/>
    <w:rsid w:val="00B47CFE"/>
    <w:pPr>
      <w:spacing w:before="100" w:beforeAutospacing="1" w:after="100" w:afterAutospacing="1" w:line="240" w:lineRule="auto"/>
      <w:jc w:val="center"/>
      <w:textAlignment w:val="top"/>
    </w:pPr>
    <w:rPr>
      <w:rFonts w:ascii="Times New Roman" w:eastAsia="Times New Roman" w:hAnsi="Times New Roman"/>
      <w:color w:val="FF0000"/>
      <w:sz w:val="24"/>
      <w:szCs w:val="24"/>
      <w:lang w:eastAsia="ru-RU"/>
    </w:rPr>
  </w:style>
  <w:style w:type="paragraph" w:customStyle="1" w:styleId="xl200">
    <w:name w:val="xl200"/>
    <w:basedOn w:val="Normal"/>
    <w:uiPriority w:val="99"/>
    <w:rsid w:val="00B47CFE"/>
    <w:pPr>
      <w:spacing w:before="100" w:beforeAutospacing="1" w:after="100" w:afterAutospacing="1" w:line="240" w:lineRule="auto"/>
      <w:jc w:val="center"/>
      <w:textAlignment w:val="top"/>
    </w:pPr>
    <w:rPr>
      <w:rFonts w:ascii="Times New Roman" w:eastAsia="Times New Roman" w:hAnsi="Times New Roman"/>
      <w:color w:val="FF0000"/>
      <w:sz w:val="24"/>
      <w:szCs w:val="24"/>
      <w:lang w:eastAsia="ru-RU"/>
    </w:rPr>
  </w:style>
  <w:style w:type="paragraph" w:customStyle="1" w:styleId="xl201">
    <w:name w:val="xl201"/>
    <w:basedOn w:val="Normal"/>
    <w:uiPriority w:val="99"/>
    <w:rsid w:val="00B47CFE"/>
    <w:pPr>
      <w:spacing w:before="100" w:beforeAutospacing="1" w:after="100" w:afterAutospacing="1" w:line="240" w:lineRule="auto"/>
      <w:jc w:val="center"/>
      <w:textAlignment w:val="top"/>
    </w:pPr>
    <w:rPr>
      <w:rFonts w:ascii="Times New Roman" w:eastAsia="Times New Roman" w:hAnsi="Times New Roman"/>
      <w:color w:val="FF0000"/>
      <w:sz w:val="24"/>
      <w:szCs w:val="24"/>
      <w:lang w:eastAsia="ru-RU"/>
    </w:rPr>
  </w:style>
  <w:style w:type="paragraph" w:customStyle="1" w:styleId="xl202">
    <w:name w:val="xl202"/>
    <w:basedOn w:val="Normal"/>
    <w:uiPriority w:val="99"/>
    <w:rsid w:val="00B47CFE"/>
    <w:pPr>
      <w:spacing w:before="100" w:beforeAutospacing="1" w:after="100" w:afterAutospacing="1" w:line="240" w:lineRule="auto"/>
      <w:textAlignment w:val="top"/>
    </w:pPr>
    <w:rPr>
      <w:rFonts w:ascii="Times New Roman" w:eastAsia="Times New Roman" w:hAnsi="Times New Roman"/>
      <w:color w:val="FF0000"/>
      <w:sz w:val="24"/>
      <w:szCs w:val="24"/>
      <w:lang w:eastAsia="ru-RU"/>
    </w:rPr>
  </w:style>
  <w:style w:type="paragraph" w:customStyle="1" w:styleId="xl203">
    <w:name w:val="xl203"/>
    <w:basedOn w:val="Normal"/>
    <w:uiPriority w:val="99"/>
    <w:rsid w:val="00B47CFE"/>
    <w:pPr>
      <w:pBdr>
        <w:top w:val="single" w:sz="8" w:space="0" w:color="auto"/>
      </w:pBdr>
      <w:spacing w:before="100" w:beforeAutospacing="1" w:after="100" w:afterAutospacing="1" w:line="240" w:lineRule="auto"/>
      <w:textAlignment w:val="top"/>
    </w:pPr>
    <w:rPr>
      <w:rFonts w:ascii="Times New Roman" w:eastAsia="Times New Roman" w:hAnsi="Times New Roman"/>
      <w:color w:val="92D050"/>
      <w:sz w:val="24"/>
      <w:szCs w:val="24"/>
      <w:lang w:eastAsia="ru-RU"/>
    </w:rPr>
  </w:style>
  <w:style w:type="paragraph" w:customStyle="1" w:styleId="xl204">
    <w:name w:val="xl204"/>
    <w:basedOn w:val="Normal"/>
    <w:uiPriority w:val="99"/>
    <w:rsid w:val="00B47CFE"/>
    <w:pPr>
      <w:pBdr>
        <w:bottom w:val="single" w:sz="8" w:space="0" w:color="auto"/>
      </w:pBdr>
      <w:spacing w:before="100" w:beforeAutospacing="1" w:after="100" w:afterAutospacing="1" w:line="240" w:lineRule="auto"/>
      <w:textAlignment w:val="top"/>
    </w:pPr>
    <w:rPr>
      <w:rFonts w:ascii="Times New Roman" w:eastAsia="Times New Roman" w:hAnsi="Times New Roman"/>
      <w:color w:val="92D050"/>
      <w:sz w:val="24"/>
      <w:szCs w:val="24"/>
      <w:lang w:eastAsia="ru-RU"/>
    </w:rPr>
  </w:style>
  <w:style w:type="paragraph" w:customStyle="1" w:styleId="xl205">
    <w:name w:val="xl205"/>
    <w:basedOn w:val="Normal"/>
    <w:uiPriority w:val="99"/>
    <w:rsid w:val="00B47CFE"/>
    <w:pPr>
      <w:pBdr>
        <w:top w:val="single" w:sz="8" w:space="0" w:color="auto"/>
      </w:pBdr>
      <w:spacing w:before="100" w:beforeAutospacing="1" w:after="100" w:afterAutospacing="1" w:line="240" w:lineRule="auto"/>
      <w:textAlignment w:val="top"/>
    </w:pPr>
    <w:rPr>
      <w:rFonts w:ascii="Times New Roman" w:eastAsia="Times New Roman" w:hAnsi="Times New Roman"/>
      <w:color w:val="0070C0"/>
      <w:sz w:val="24"/>
      <w:szCs w:val="24"/>
      <w:lang w:eastAsia="ru-RU"/>
    </w:rPr>
  </w:style>
  <w:style w:type="paragraph" w:customStyle="1" w:styleId="xl206">
    <w:name w:val="xl206"/>
    <w:basedOn w:val="Normal"/>
    <w:uiPriority w:val="99"/>
    <w:rsid w:val="00B47CFE"/>
    <w:pPr>
      <w:spacing w:before="100" w:beforeAutospacing="1" w:after="100" w:afterAutospacing="1" w:line="240" w:lineRule="auto"/>
      <w:textAlignment w:val="top"/>
    </w:pPr>
    <w:rPr>
      <w:rFonts w:ascii="Times New Roman" w:eastAsia="Times New Roman" w:hAnsi="Times New Roman"/>
      <w:color w:val="0070C0"/>
      <w:sz w:val="24"/>
      <w:szCs w:val="24"/>
      <w:lang w:eastAsia="ru-RU"/>
    </w:rPr>
  </w:style>
  <w:style w:type="paragraph" w:customStyle="1" w:styleId="xl207">
    <w:name w:val="xl207"/>
    <w:basedOn w:val="Normal"/>
    <w:uiPriority w:val="99"/>
    <w:rsid w:val="00B47CFE"/>
    <w:pPr>
      <w:pBdr>
        <w:bottom w:val="single" w:sz="8" w:space="0" w:color="auto"/>
      </w:pBdr>
      <w:spacing w:before="100" w:beforeAutospacing="1" w:after="100" w:afterAutospacing="1" w:line="240" w:lineRule="auto"/>
      <w:textAlignment w:val="top"/>
    </w:pPr>
    <w:rPr>
      <w:rFonts w:ascii="Times New Roman" w:eastAsia="Times New Roman" w:hAnsi="Times New Roman"/>
      <w:color w:val="0070C0"/>
      <w:sz w:val="24"/>
      <w:szCs w:val="24"/>
      <w:lang w:eastAsia="ru-RU"/>
    </w:rPr>
  </w:style>
  <w:style w:type="paragraph" w:customStyle="1" w:styleId="xl208">
    <w:name w:val="xl208"/>
    <w:basedOn w:val="Normal"/>
    <w:uiPriority w:val="99"/>
    <w:rsid w:val="00B47CFE"/>
    <w:pPr>
      <w:spacing w:before="100" w:beforeAutospacing="1" w:after="100" w:afterAutospacing="1" w:line="240" w:lineRule="auto"/>
      <w:textAlignment w:val="top"/>
    </w:pPr>
    <w:rPr>
      <w:rFonts w:ascii="Times New Roman" w:eastAsia="Times New Roman" w:hAnsi="Times New Roman"/>
      <w:color w:val="FFC000"/>
      <w:sz w:val="24"/>
      <w:szCs w:val="24"/>
      <w:lang w:eastAsia="ru-RU"/>
    </w:rPr>
  </w:style>
  <w:style w:type="paragraph" w:customStyle="1" w:styleId="xl209">
    <w:name w:val="xl209"/>
    <w:basedOn w:val="Normal"/>
    <w:uiPriority w:val="99"/>
    <w:rsid w:val="00B47CFE"/>
    <w:pPr>
      <w:pBdr>
        <w:top w:val="single" w:sz="8" w:space="0" w:color="auto"/>
      </w:pBdr>
      <w:spacing w:before="100" w:beforeAutospacing="1" w:after="100" w:afterAutospacing="1" w:line="240" w:lineRule="auto"/>
      <w:textAlignment w:val="top"/>
    </w:pPr>
    <w:rPr>
      <w:rFonts w:ascii="Times New Roman" w:eastAsia="Times New Roman" w:hAnsi="Times New Roman"/>
      <w:color w:val="FF0000"/>
      <w:sz w:val="24"/>
      <w:szCs w:val="24"/>
      <w:lang w:eastAsia="ru-RU"/>
    </w:rPr>
  </w:style>
  <w:style w:type="paragraph" w:customStyle="1" w:styleId="xl210">
    <w:name w:val="xl210"/>
    <w:basedOn w:val="Normal"/>
    <w:uiPriority w:val="99"/>
    <w:rsid w:val="00B47CFE"/>
    <w:pPr>
      <w:pBdr>
        <w:top w:val="single" w:sz="8" w:space="0" w:color="auto"/>
      </w:pBdr>
      <w:spacing w:before="100" w:beforeAutospacing="1" w:after="100" w:afterAutospacing="1" w:line="240" w:lineRule="auto"/>
      <w:jc w:val="center"/>
      <w:textAlignment w:val="top"/>
    </w:pPr>
    <w:rPr>
      <w:rFonts w:ascii="Times New Roman" w:eastAsia="Times New Roman" w:hAnsi="Times New Roman"/>
      <w:color w:val="FF0000"/>
      <w:sz w:val="24"/>
      <w:szCs w:val="24"/>
      <w:lang w:eastAsia="ru-RU"/>
    </w:rPr>
  </w:style>
  <w:style w:type="paragraph" w:customStyle="1" w:styleId="xl211">
    <w:name w:val="xl211"/>
    <w:basedOn w:val="Normal"/>
    <w:uiPriority w:val="99"/>
    <w:rsid w:val="00B47CFE"/>
    <w:pPr>
      <w:spacing w:before="100" w:beforeAutospacing="1" w:after="100" w:afterAutospacing="1" w:line="240" w:lineRule="auto"/>
      <w:jc w:val="center"/>
      <w:textAlignment w:val="top"/>
    </w:pPr>
    <w:rPr>
      <w:rFonts w:ascii="Times New Roman" w:eastAsia="Times New Roman" w:hAnsi="Times New Roman"/>
      <w:color w:val="FF0000"/>
      <w:sz w:val="24"/>
      <w:szCs w:val="24"/>
      <w:lang w:eastAsia="ru-RU"/>
    </w:rPr>
  </w:style>
  <w:style w:type="paragraph" w:customStyle="1" w:styleId="xl212">
    <w:name w:val="xl212"/>
    <w:basedOn w:val="Normal"/>
    <w:uiPriority w:val="99"/>
    <w:rsid w:val="00B47CFE"/>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olor w:val="FF0000"/>
      <w:sz w:val="24"/>
      <w:szCs w:val="24"/>
      <w:lang w:eastAsia="ru-RU"/>
    </w:rPr>
  </w:style>
  <w:style w:type="paragraph" w:customStyle="1" w:styleId="xl213">
    <w:name w:val="xl213"/>
    <w:basedOn w:val="Normal"/>
    <w:uiPriority w:val="99"/>
    <w:rsid w:val="00B47CFE"/>
    <w:pPr>
      <w:pBdr>
        <w:bottom w:val="single" w:sz="8" w:space="0" w:color="auto"/>
      </w:pBdr>
      <w:spacing w:before="100" w:beforeAutospacing="1" w:after="100" w:afterAutospacing="1" w:line="240" w:lineRule="auto"/>
      <w:textAlignment w:val="top"/>
    </w:pPr>
    <w:rPr>
      <w:rFonts w:ascii="Times New Roman" w:eastAsia="Times New Roman" w:hAnsi="Times New Roman"/>
      <w:color w:val="FF0000"/>
      <w:sz w:val="24"/>
      <w:szCs w:val="24"/>
      <w:lang w:eastAsia="ru-RU"/>
    </w:rPr>
  </w:style>
  <w:style w:type="paragraph" w:customStyle="1" w:styleId="xl214">
    <w:name w:val="xl214"/>
    <w:basedOn w:val="Normal"/>
    <w:uiPriority w:val="99"/>
    <w:rsid w:val="00B47CFE"/>
    <w:pPr>
      <w:pBdr>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15">
    <w:name w:val="xl215"/>
    <w:basedOn w:val="Normal"/>
    <w:uiPriority w:val="99"/>
    <w:rsid w:val="00B47CFE"/>
    <w:pPr>
      <w:pBdr>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16">
    <w:name w:val="xl216"/>
    <w:basedOn w:val="Normal"/>
    <w:uiPriority w:val="99"/>
    <w:rsid w:val="00B47CFE"/>
    <w:pPr>
      <w:pBdr>
        <w:top w:val="single" w:sz="8" w:space="0" w:color="auto"/>
      </w:pBdr>
      <w:spacing w:before="100" w:beforeAutospacing="1" w:after="100" w:afterAutospacing="1" w:line="240" w:lineRule="auto"/>
      <w:textAlignment w:val="top"/>
    </w:pPr>
    <w:rPr>
      <w:rFonts w:ascii="Times New Roman" w:eastAsia="Times New Roman" w:hAnsi="Times New Roman"/>
      <w:color w:val="FF0000"/>
      <w:sz w:val="24"/>
      <w:szCs w:val="24"/>
      <w:lang w:eastAsia="ru-RU"/>
    </w:rPr>
  </w:style>
  <w:style w:type="paragraph" w:customStyle="1" w:styleId="xl217">
    <w:name w:val="xl217"/>
    <w:basedOn w:val="Normal"/>
    <w:uiPriority w:val="99"/>
    <w:rsid w:val="00B47CFE"/>
    <w:pPr>
      <w:spacing w:before="100" w:beforeAutospacing="1" w:after="100" w:afterAutospacing="1" w:line="240" w:lineRule="auto"/>
      <w:textAlignment w:val="top"/>
    </w:pPr>
    <w:rPr>
      <w:rFonts w:ascii="Times New Roman" w:eastAsia="Times New Roman" w:hAnsi="Times New Roman"/>
      <w:color w:val="FF0000"/>
      <w:sz w:val="24"/>
      <w:szCs w:val="24"/>
      <w:lang w:eastAsia="ru-RU"/>
    </w:rPr>
  </w:style>
  <w:style w:type="paragraph" w:customStyle="1" w:styleId="xl218">
    <w:name w:val="xl218"/>
    <w:basedOn w:val="Normal"/>
    <w:uiPriority w:val="99"/>
    <w:rsid w:val="00B47CFE"/>
    <w:pPr>
      <w:spacing w:before="100" w:beforeAutospacing="1" w:after="100" w:afterAutospacing="1" w:line="240" w:lineRule="auto"/>
      <w:textAlignment w:val="top"/>
    </w:pPr>
    <w:rPr>
      <w:rFonts w:ascii="Times New Roman" w:eastAsia="Times New Roman" w:hAnsi="Times New Roman"/>
      <w:color w:val="92D050"/>
      <w:sz w:val="24"/>
      <w:szCs w:val="24"/>
      <w:lang w:eastAsia="ru-RU"/>
    </w:rPr>
  </w:style>
  <w:style w:type="paragraph" w:customStyle="1" w:styleId="xl219">
    <w:name w:val="xl219"/>
    <w:basedOn w:val="Normal"/>
    <w:uiPriority w:val="99"/>
    <w:rsid w:val="00B47CFE"/>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styleId="BodyTextIndent2">
    <w:name w:val="Body Text Indent 2"/>
    <w:basedOn w:val="Normal"/>
    <w:link w:val="BodyTextIndent2Char"/>
    <w:uiPriority w:val="99"/>
    <w:semiHidden/>
    <w:rsid w:val="004F4CE1"/>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4F4CE1"/>
    <w:rPr>
      <w:rFonts w:cs="Times New Roman"/>
    </w:rPr>
  </w:style>
  <w:style w:type="paragraph" w:styleId="BodyTextIndent3">
    <w:name w:val="Body Text Indent 3"/>
    <w:basedOn w:val="Normal"/>
    <w:link w:val="BodyTextIndent3Char"/>
    <w:uiPriority w:val="99"/>
    <w:rsid w:val="00EE318F"/>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EE318F"/>
    <w:rPr>
      <w:rFonts w:cs="Times New Roman"/>
      <w:sz w:val="16"/>
      <w:szCs w:val="16"/>
    </w:rPr>
  </w:style>
  <w:style w:type="character" w:customStyle="1" w:styleId="apple-converted-space">
    <w:name w:val="apple-converted-space"/>
    <w:basedOn w:val="DefaultParagraphFont"/>
    <w:uiPriority w:val="99"/>
    <w:rsid w:val="00A55623"/>
    <w:rPr>
      <w:rFonts w:cs="Times New Roman"/>
    </w:rPr>
  </w:style>
  <w:style w:type="character" w:styleId="Emphasis">
    <w:name w:val="Emphasis"/>
    <w:basedOn w:val="DefaultParagraphFont"/>
    <w:uiPriority w:val="99"/>
    <w:qFormat/>
    <w:rsid w:val="00A55623"/>
    <w:rPr>
      <w:rFonts w:cs="Times New Roman"/>
      <w:i/>
      <w:iCs/>
    </w:rPr>
  </w:style>
  <w:style w:type="paragraph" w:customStyle="1" w:styleId="ptex5">
    <w:name w:val="ptex5"/>
    <w:basedOn w:val="Normal"/>
    <w:uiPriority w:val="99"/>
    <w:rsid w:val="00463894"/>
    <w:pPr>
      <w:spacing w:before="100" w:beforeAutospacing="1" w:after="100" w:afterAutospacing="1" w:line="240" w:lineRule="auto"/>
    </w:pPr>
    <w:rPr>
      <w:rFonts w:ascii="Times New Roman" w:eastAsia="Times New Roman" w:hAnsi="Times New Roman"/>
      <w:sz w:val="24"/>
      <w:szCs w:val="24"/>
      <w:lang w:eastAsia="ru-RU"/>
    </w:rPr>
  </w:style>
  <w:style w:type="paragraph" w:styleId="BodyText2">
    <w:name w:val="Body Text 2"/>
    <w:basedOn w:val="Normal"/>
    <w:link w:val="BodyText2Char"/>
    <w:uiPriority w:val="99"/>
    <w:rsid w:val="009B605B"/>
    <w:pPr>
      <w:spacing w:after="120" w:line="480" w:lineRule="auto"/>
    </w:pPr>
  </w:style>
  <w:style w:type="character" w:customStyle="1" w:styleId="BodyText2Char">
    <w:name w:val="Body Text 2 Char"/>
    <w:basedOn w:val="DefaultParagraphFont"/>
    <w:link w:val="BodyText2"/>
    <w:uiPriority w:val="99"/>
    <w:locked/>
    <w:rsid w:val="009B605B"/>
    <w:rPr>
      <w:rFonts w:cs="Times New Roman"/>
    </w:rPr>
  </w:style>
  <w:style w:type="paragraph" w:customStyle="1" w:styleId="a">
    <w:name w:val="Заголовок раздела"/>
    <w:next w:val="a1"/>
    <w:uiPriority w:val="99"/>
    <w:rsid w:val="0035165A"/>
    <w:pPr>
      <w:numPr>
        <w:numId w:val="15"/>
      </w:numPr>
      <w:tabs>
        <w:tab w:val="right" w:pos="0"/>
      </w:tabs>
      <w:spacing w:before="240" w:after="120"/>
      <w:ind w:right="567"/>
      <w:jc w:val="center"/>
    </w:pPr>
    <w:rPr>
      <w:rFonts w:ascii="Arial" w:eastAsia="Times New Roman" w:hAnsi="Arial"/>
      <w:color w:val="0000FF"/>
      <w:sz w:val="28"/>
      <w:szCs w:val="20"/>
      <w:effect w:val="antsRed"/>
    </w:rPr>
  </w:style>
</w:styles>
</file>

<file path=word/webSettings.xml><?xml version="1.0" encoding="utf-8"?>
<w:webSettings xmlns:r="http://schemas.openxmlformats.org/officeDocument/2006/relationships" xmlns:w="http://schemas.openxmlformats.org/wordprocessingml/2006/main">
  <w:divs>
    <w:div w:id="579142505">
      <w:marLeft w:val="0"/>
      <w:marRight w:val="0"/>
      <w:marTop w:val="0"/>
      <w:marBottom w:val="0"/>
      <w:divBdr>
        <w:top w:val="none" w:sz="0" w:space="0" w:color="auto"/>
        <w:left w:val="none" w:sz="0" w:space="0" w:color="auto"/>
        <w:bottom w:val="none" w:sz="0" w:space="0" w:color="auto"/>
        <w:right w:val="none" w:sz="0" w:space="0" w:color="auto"/>
      </w:divBdr>
      <w:divsChild>
        <w:div w:id="579142515">
          <w:marLeft w:val="0"/>
          <w:marRight w:val="0"/>
          <w:marTop w:val="0"/>
          <w:marBottom w:val="0"/>
          <w:divBdr>
            <w:top w:val="none" w:sz="0" w:space="0" w:color="auto"/>
            <w:left w:val="none" w:sz="0" w:space="0" w:color="auto"/>
            <w:bottom w:val="none" w:sz="0" w:space="0" w:color="auto"/>
            <w:right w:val="none" w:sz="0" w:space="0" w:color="auto"/>
          </w:divBdr>
          <w:divsChild>
            <w:div w:id="579142555">
              <w:marLeft w:val="0"/>
              <w:marRight w:val="0"/>
              <w:marTop w:val="0"/>
              <w:marBottom w:val="0"/>
              <w:divBdr>
                <w:top w:val="none" w:sz="0" w:space="0" w:color="auto"/>
                <w:left w:val="none" w:sz="0" w:space="0" w:color="auto"/>
                <w:bottom w:val="none" w:sz="0" w:space="0" w:color="auto"/>
                <w:right w:val="none" w:sz="0" w:space="0" w:color="auto"/>
              </w:divBdr>
              <w:divsChild>
                <w:div w:id="57914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142506">
      <w:marLeft w:val="0"/>
      <w:marRight w:val="0"/>
      <w:marTop w:val="0"/>
      <w:marBottom w:val="0"/>
      <w:divBdr>
        <w:top w:val="none" w:sz="0" w:space="0" w:color="auto"/>
        <w:left w:val="none" w:sz="0" w:space="0" w:color="auto"/>
        <w:bottom w:val="none" w:sz="0" w:space="0" w:color="auto"/>
        <w:right w:val="none" w:sz="0" w:space="0" w:color="auto"/>
      </w:divBdr>
    </w:div>
    <w:div w:id="579142507">
      <w:marLeft w:val="0"/>
      <w:marRight w:val="0"/>
      <w:marTop w:val="0"/>
      <w:marBottom w:val="0"/>
      <w:divBdr>
        <w:top w:val="none" w:sz="0" w:space="0" w:color="auto"/>
        <w:left w:val="none" w:sz="0" w:space="0" w:color="auto"/>
        <w:bottom w:val="none" w:sz="0" w:space="0" w:color="auto"/>
        <w:right w:val="none" w:sz="0" w:space="0" w:color="auto"/>
      </w:divBdr>
    </w:div>
    <w:div w:id="579142508">
      <w:marLeft w:val="0"/>
      <w:marRight w:val="0"/>
      <w:marTop w:val="0"/>
      <w:marBottom w:val="0"/>
      <w:divBdr>
        <w:top w:val="none" w:sz="0" w:space="0" w:color="auto"/>
        <w:left w:val="none" w:sz="0" w:space="0" w:color="auto"/>
        <w:bottom w:val="none" w:sz="0" w:space="0" w:color="auto"/>
        <w:right w:val="none" w:sz="0" w:space="0" w:color="auto"/>
      </w:divBdr>
    </w:div>
    <w:div w:id="579142509">
      <w:marLeft w:val="0"/>
      <w:marRight w:val="0"/>
      <w:marTop w:val="0"/>
      <w:marBottom w:val="0"/>
      <w:divBdr>
        <w:top w:val="none" w:sz="0" w:space="0" w:color="auto"/>
        <w:left w:val="none" w:sz="0" w:space="0" w:color="auto"/>
        <w:bottom w:val="none" w:sz="0" w:space="0" w:color="auto"/>
        <w:right w:val="none" w:sz="0" w:space="0" w:color="auto"/>
      </w:divBdr>
    </w:div>
    <w:div w:id="579142510">
      <w:marLeft w:val="0"/>
      <w:marRight w:val="0"/>
      <w:marTop w:val="0"/>
      <w:marBottom w:val="0"/>
      <w:divBdr>
        <w:top w:val="none" w:sz="0" w:space="0" w:color="auto"/>
        <w:left w:val="none" w:sz="0" w:space="0" w:color="auto"/>
        <w:bottom w:val="none" w:sz="0" w:space="0" w:color="auto"/>
        <w:right w:val="none" w:sz="0" w:space="0" w:color="auto"/>
      </w:divBdr>
    </w:div>
    <w:div w:id="579142511">
      <w:marLeft w:val="0"/>
      <w:marRight w:val="0"/>
      <w:marTop w:val="0"/>
      <w:marBottom w:val="0"/>
      <w:divBdr>
        <w:top w:val="none" w:sz="0" w:space="0" w:color="auto"/>
        <w:left w:val="none" w:sz="0" w:space="0" w:color="auto"/>
        <w:bottom w:val="none" w:sz="0" w:space="0" w:color="auto"/>
        <w:right w:val="none" w:sz="0" w:space="0" w:color="auto"/>
      </w:divBdr>
    </w:div>
    <w:div w:id="579142512">
      <w:marLeft w:val="0"/>
      <w:marRight w:val="0"/>
      <w:marTop w:val="0"/>
      <w:marBottom w:val="0"/>
      <w:divBdr>
        <w:top w:val="none" w:sz="0" w:space="0" w:color="auto"/>
        <w:left w:val="none" w:sz="0" w:space="0" w:color="auto"/>
        <w:bottom w:val="none" w:sz="0" w:space="0" w:color="auto"/>
        <w:right w:val="none" w:sz="0" w:space="0" w:color="auto"/>
      </w:divBdr>
    </w:div>
    <w:div w:id="579142513">
      <w:marLeft w:val="0"/>
      <w:marRight w:val="0"/>
      <w:marTop w:val="0"/>
      <w:marBottom w:val="0"/>
      <w:divBdr>
        <w:top w:val="none" w:sz="0" w:space="0" w:color="auto"/>
        <w:left w:val="none" w:sz="0" w:space="0" w:color="auto"/>
        <w:bottom w:val="none" w:sz="0" w:space="0" w:color="auto"/>
        <w:right w:val="none" w:sz="0" w:space="0" w:color="auto"/>
      </w:divBdr>
    </w:div>
    <w:div w:id="579142514">
      <w:marLeft w:val="0"/>
      <w:marRight w:val="0"/>
      <w:marTop w:val="0"/>
      <w:marBottom w:val="0"/>
      <w:divBdr>
        <w:top w:val="none" w:sz="0" w:space="0" w:color="auto"/>
        <w:left w:val="none" w:sz="0" w:space="0" w:color="auto"/>
        <w:bottom w:val="none" w:sz="0" w:space="0" w:color="auto"/>
        <w:right w:val="none" w:sz="0" w:space="0" w:color="auto"/>
      </w:divBdr>
    </w:div>
    <w:div w:id="579142516">
      <w:marLeft w:val="0"/>
      <w:marRight w:val="0"/>
      <w:marTop w:val="0"/>
      <w:marBottom w:val="0"/>
      <w:divBdr>
        <w:top w:val="none" w:sz="0" w:space="0" w:color="auto"/>
        <w:left w:val="none" w:sz="0" w:space="0" w:color="auto"/>
        <w:bottom w:val="none" w:sz="0" w:space="0" w:color="auto"/>
        <w:right w:val="none" w:sz="0" w:space="0" w:color="auto"/>
      </w:divBdr>
    </w:div>
    <w:div w:id="579142517">
      <w:marLeft w:val="0"/>
      <w:marRight w:val="0"/>
      <w:marTop w:val="0"/>
      <w:marBottom w:val="0"/>
      <w:divBdr>
        <w:top w:val="none" w:sz="0" w:space="0" w:color="auto"/>
        <w:left w:val="none" w:sz="0" w:space="0" w:color="auto"/>
        <w:bottom w:val="none" w:sz="0" w:space="0" w:color="auto"/>
        <w:right w:val="none" w:sz="0" w:space="0" w:color="auto"/>
      </w:divBdr>
    </w:div>
    <w:div w:id="579142518">
      <w:marLeft w:val="0"/>
      <w:marRight w:val="0"/>
      <w:marTop w:val="0"/>
      <w:marBottom w:val="0"/>
      <w:divBdr>
        <w:top w:val="none" w:sz="0" w:space="0" w:color="auto"/>
        <w:left w:val="none" w:sz="0" w:space="0" w:color="auto"/>
        <w:bottom w:val="none" w:sz="0" w:space="0" w:color="auto"/>
        <w:right w:val="none" w:sz="0" w:space="0" w:color="auto"/>
      </w:divBdr>
    </w:div>
    <w:div w:id="579142519">
      <w:marLeft w:val="0"/>
      <w:marRight w:val="0"/>
      <w:marTop w:val="0"/>
      <w:marBottom w:val="0"/>
      <w:divBdr>
        <w:top w:val="none" w:sz="0" w:space="0" w:color="auto"/>
        <w:left w:val="none" w:sz="0" w:space="0" w:color="auto"/>
        <w:bottom w:val="none" w:sz="0" w:space="0" w:color="auto"/>
        <w:right w:val="none" w:sz="0" w:space="0" w:color="auto"/>
      </w:divBdr>
    </w:div>
    <w:div w:id="579142520">
      <w:marLeft w:val="0"/>
      <w:marRight w:val="0"/>
      <w:marTop w:val="0"/>
      <w:marBottom w:val="0"/>
      <w:divBdr>
        <w:top w:val="none" w:sz="0" w:space="0" w:color="auto"/>
        <w:left w:val="none" w:sz="0" w:space="0" w:color="auto"/>
        <w:bottom w:val="none" w:sz="0" w:space="0" w:color="auto"/>
        <w:right w:val="none" w:sz="0" w:space="0" w:color="auto"/>
      </w:divBdr>
    </w:div>
    <w:div w:id="579142521">
      <w:marLeft w:val="0"/>
      <w:marRight w:val="0"/>
      <w:marTop w:val="0"/>
      <w:marBottom w:val="0"/>
      <w:divBdr>
        <w:top w:val="none" w:sz="0" w:space="0" w:color="auto"/>
        <w:left w:val="none" w:sz="0" w:space="0" w:color="auto"/>
        <w:bottom w:val="none" w:sz="0" w:space="0" w:color="auto"/>
        <w:right w:val="none" w:sz="0" w:space="0" w:color="auto"/>
      </w:divBdr>
    </w:div>
    <w:div w:id="579142522">
      <w:marLeft w:val="0"/>
      <w:marRight w:val="0"/>
      <w:marTop w:val="0"/>
      <w:marBottom w:val="0"/>
      <w:divBdr>
        <w:top w:val="none" w:sz="0" w:space="0" w:color="auto"/>
        <w:left w:val="none" w:sz="0" w:space="0" w:color="auto"/>
        <w:bottom w:val="none" w:sz="0" w:space="0" w:color="auto"/>
        <w:right w:val="none" w:sz="0" w:space="0" w:color="auto"/>
      </w:divBdr>
    </w:div>
    <w:div w:id="579142523">
      <w:marLeft w:val="0"/>
      <w:marRight w:val="0"/>
      <w:marTop w:val="0"/>
      <w:marBottom w:val="0"/>
      <w:divBdr>
        <w:top w:val="none" w:sz="0" w:space="0" w:color="auto"/>
        <w:left w:val="none" w:sz="0" w:space="0" w:color="auto"/>
        <w:bottom w:val="none" w:sz="0" w:space="0" w:color="auto"/>
        <w:right w:val="none" w:sz="0" w:space="0" w:color="auto"/>
      </w:divBdr>
    </w:div>
    <w:div w:id="579142524">
      <w:marLeft w:val="0"/>
      <w:marRight w:val="0"/>
      <w:marTop w:val="0"/>
      <w:marBottom w:val="0"/>
      <w:divBdr>
        <w:top w:val="none" w:sz="0" w:space="0" w:color="auto"/>
        <w:left w:val="none" w:sz="0" w:space="0" w:color="auto"/>
        <w:bottom w:val="none" w:sz="0" w:space="0" w:color="auto"/>
        <w:right w:val="none" w:sz="0" w:space="0" w:color="auto"/>
      </w:divBdr>
    </w:div>
    <w:div w:id="579142525">
      <w:marLeft w:val="0"/>
      <w:marRight w:val="0"/>
      <w:marTop w:val="0"/>
      <w:marBottom w:val="0"/>
      <w:divBdr>
        <w:top w:val="none" w:sz="0" w:space="0" w:color="auto"/>
        <w:left w:val="none" w:sz="0" w:space="0" w:color="auto"/>
        <w:bottom w:val="none" w:sz="0" w:space="0" w:color="auto"/>
        <w:right w:val="none" w:sz="0" w:space="0" w:color="auto"/>
      </w:divBdr>
    </w:div>
    <w:div w:id="579142526">
      <w:marLeft w:val="0"/>
      <w:marRight w:val="0"/>
      <w:marTop w:val="0"/>
      <w:marBottom w:val="0"/>
      <w:divBdr>
        <w:top w:val="none" w:sz="0" w:space="0" w:color="auto"/>
        <w:left w:val="none" w:sz="0" w:space="0" w:color="auto"/>
        <w:bottom w:val="none" w:sz="0" w:space="0" w:color="auto"/>
        <w:right w:val="none" w:sz="0" w:space="0" w:color="auto"/>
      </w:divBdr>
    </w:div>
    <w:div w:id="579142527">
      <w:marLeft w:val="0"/>
      <w:marRight w:val="0"/>
      <w:marTop w:val="0"/>
      <w:marBottom w:val="0"/>
      <w:divBdr>
        <w:top w:val="none" w:sz="0" w:space="0" w:color="auto"/>
        <w:left w:val="none" w:sz="0" w:space="0" w:color="auto"/>
        <w:bottom w:val="none" w:sz="0" w:space="0" w:color="auto"/>
        <w:right w:val="none" w:sz="0" w:space="0" w:color="auto"/>
      </w:divBdr>
    </w:div>
    <w:div w:id="579142528">
      <w:marLeft w:val="0"/>
      <w:marRight w:val="0"/>
      <w:marTop w:val="0"/>
      <w:marBottom w:val="0"/>
      <w:divBdr>
        <w:top w:val="none" w:sz="0" w:space="0" w:color="auto"/>
        <w:left w:val="none" w:sz="0" w:space="0" w:color="auto"/>
        <w:bottom w:val="none" w:sz="0" w:space="0" w:color="auto"/>
        <w:right w:val="none" w:sz="0" w:space="0" w:color="auto"/>
      </w:divBdr>
    </w:div>
    <w:div w:id="579142529">
      <w:marLeft w:val="0"/>
      <w:marRight w:val="0"/>
      <w:marTop w:val="0"/>
      <w:marBottom w:val="0"/>
      <w:divBdr>
        <w:top w:val="none" w:sz="0" w:space="0" w:color="auto"/>
        <w:left w:val="none" w:sz="0" w:space="0" w:color="auto"/>
        <w:bottom w:val="none" w:sz="0" w:space="0" w:color="auto"/>
        <w:right w:val="none" w:sz="0" w:space="0" w:color="auto"/>
      </w:divBdr>
    </w:div>
    <w:div w:id="579142530">
      <w:marLeft w:val="0"/>
      <w:marRight w:val="0"/>
      <w:marTop w:val="0"/>
      <w:marBottom w:val="0"/>
      <w:divBdr>
        <w:top w:val="none" w:sz="0" w:space="0" w:color="auto"/>
        <w:left w:val="none" w:sz="0" w:space="0" w:color="auto"/>
        <w:bottom w:val="none" w:sz="0" w:space="0" w:color="auto"/>
        <w:right w:val="none" w:sz="0" w:space="0" w:color="auto"/>
      </w:divBdr>
    </w:div>
    <w:div w:id="579142531">
      <w:marLeft w:val="0"/>
      <w:marRight w:val="0"/>
      <w:marTop w:val="0"/>
      <w:marBottom w:val="0"/>
      <w:divBdr>
        <w:top w:val="none" w:sz="0" w:space="0" w:color="auto"/>
        <w:left w:val="none" w:sz="0" w:space="0" w:color="auto"/>
        <w:bottom w:val="none" w:sz="0" w:space="0" w:color="auto"/>
        <w:right w:val="none" w:sz="0" w:space="0" w:color="auto"/>
      </w:divBdr>
    </w:div>
    <w:div w:id="579142532">
      <w:marLeft w:val="0"/>
      <w:marRight w:val="0"/>
      <w:marTop w:val="0"/>
      <w:marBottom w:val="0"/>
      <w:divBdr>
        <w:top w:val="none" w:sz="0" w:space="0" w:color="auto"/>
        <w:left w:val="none" w:sz="0" w:space="0" w:color="auto"/>
        <w:bottom w:val="none" w:sz="0" w:space="0" w:color="auto"/>
        <w:right w:val="none" w:sz="0" w:space="0" w:color="auto"/>
      </w:divBdr>
    </w:div>
    <w:div w:id="579142533">
      <w:marLeft w:val="0"/>
      <w:marRight w:val="0"/>
      <w:marTop w:val="0"/>
      <w:marBottom w:val="0"/>
      <w:divBdr>
        <w:top w:val="none" w:sz="0" w:space="0" w:color="auto"/>
        <w:left w:val="none" w:sz="0" w:space="0" w:color="auto"/>
        <w:bottom w:val="none" w:sz="0" w:space="0" w:color="auto"/>
        <w:right w:val="none" w:sz="0" w:space="0" w:color="auto"/>
      </w:divBdr>
    </w:div>
    <w:div w:id="579142534">
      <w:marLeft w:val="0"/>
      <w:marRight w:val="0"/>
      <w:marTop w:val="0"/>
      <w:marBottom w:val="0"/>
      <w:divBdr>
        <w:top w:val="none" w:sz="0" w:space="0" w:color="auto"/>
        <w:left w:val="none" w:sz="0" w:space="0" w:color="auto"/>
        <w:bottom w:val="none" w:sz="0" w:space="0" w:color="auto"/>
        <w:right w:val="none" w:sz="0" w:space="0" w:color="auto"/>
      </w:divBdr>
    </w:div>
    <w:div w:id="579142535">
      <w:marLeft w:val="0"/>
      <w:marRight w:val="0"/>
      <w:marTop w:val="0"/>
      <w:marBottom w:val="0"/>
      <w:divBdr>
        <w:top w:val="none" w:sz="0" w:space="0" w:color="auto"/>
        <w:left w:val="none" w:sz="0" w:space="0" w:color="auto"/>
        <w:bottom w:val="none" w:sz="0" w:space="0" w:color="auto"/>
        <w:right w:val="none" w:sz="0" w:space="0" w:color="auto"/>
      </w:divBdr>
    </w:div>
    <w:div w:id="579142536">
      <w:marLeft w:val="0"/>
      <w:marRight w:val="0"/>
      <w:marTop w:val="0"/>
      <w:marBottom w:val="0"/>
      <w:divBdr>
        <w:top w:val="none" w:sz="0" w:space="0" w:color="auto"/>
        <w:left w:val="none" w:sz="0" w:space="0" w:color="auto"/>
        <w:bottom w:val="none" w:sz="0" w:space="0" w:color="auto"/>
        <w:right w:val="none" w:sz="0" w:space="0" w:color="auto"/>
      </w:divBdr>
    </w:div>
    <w:div w:id="579142537">
      <w:marLeft w:val="0"/>
      <w:marRight w:val="0"/>
      <w:marTop w:val="0"/>
      <w:marBottom w:val="0"/>
      <w:divBdr>
        <w:top w:val="none" w:sz="0" w:space="0" w:color="auto"/>
        <w:left w:val="none" w:sz="0" w:space="0" w:color="auto"/>
        <w:bottom w:val="none" w:sz="0" w:space="0" w:color="auto"/>
        <w:right w:val="none" w:sz="0" w:space="0" w:color="auto"/>
      </w:divBdr>
    </w:div>
    <w:div w:id="579142539">
      <w:marLeft w:val="0"/>
      <w:marRight w:val="0"/>
      <w:marTop w:val="0"/>
      <w:marBottom w:val="0"/>
      <w:divBdr>
        <w:top w:val="none" w:sz="0" w:space="0" w:color="auto"/>
        <w:left w:val="none" w:sz="0" w:space="0" w:color="auto"/>
        <w:bottom w:val="none" w:sz="0" w:space="0" w:color="auto"/>
        <w:right w:val="none" w:sz="0" w:space="0" w:color="auto"/>
      </w:divBdr>
    </w:div>
    <w:div w:id="579142540">
      <w:marLeft w:val="0"/>
      <w:marRight w:val="0"/>
      <w:marTop w:val="0"/>
      <w:marBottom w:val="0"/>
      <w:divBdr>
        <w:top w:val="none" w:sz="0" w:space="0" w:color="auto"/>
        <w:left w:val="none" w:sz="0" w:space="0" w:color="auto"/>
        <w:bottom w:val="none" w:sz="0" w:space="0" w:color="auto"/>
        <w:right w:val="none" w:sz="0" w:space="0" w:color="auto"/>
      </w:divBdr>
    </w:div>
    <w:div w:id="579142541">
      <w:marLeft w:val="0"/>
      <w:marRight w:val="0"/>
      <w:marTop w:val="0"/>
      <w:marBottom w:val="0"/>
      <w:divBdr>
        <w:top w:val="none" w:sz="0" w:space="0" w:color="auto"/>
        <w:left w:val="none" w:sz="0" w:space="0" w:color="auto"/>
        <w:bottom w:val="none" w:sz="0" w:space="0" w:color="auto"/>
        <w:right w:val="none" w:sz="0" w:space="0" w:color="auto"/>
      </w:divBdr>
    </w:div>
    <w:div w:id="579142542">
      <w:marLeft w:val="0"/>
      <w:marRight w:val="0"/>
      <w:marTop w:val="0"/>
      <w:marBottom w:val="0"/>
      <w:divBdr>
        <w:top w:val="none" w:sz="0" w:space="0" w:color="auto"/>
        <w:left w:val="none" w:sz="0" w:space="0" w:color="auto"/>
        <w:bottom w:val="none" w:sz="0" w:space="0" w:color="auto"/>
        <w:right w:val="none" w:sz="0" w:space="0" w:color="auto"/>
      </w:divBdr>
    </w:div>
    <w:div w:id="579142543">
      <w:marLeft w:val="0"/>
      <w:marRight w:val="0"/>
      <w:marTop w:val="0"/>
      <w:marBottom w:val="0"/>
      <w:divBdr>
        <w:top w:val="none" w:sz="0" w:space="0" w:color="auto"/>
        <w:left w:val="none" w:sz="0" w:space="0" w:color="auto"/>
        <w:bottom w:val="none" w:sz="0" w:space="0" w:color="auto"/>
        <w:right w:val="none" w:sz="0" w:space="0" w:color="auto"/>
      </w:divBdr>
    </w:div>
    <w:div w:id="579142544">
      <w:marLeft w:val="0"/>
      <w:marRight w:val="0"/>
      <w:marTop w:val="0"/>
      <w:marBottom w:val="0"/>
      <w:divBdr>
        <w:top w:val="none" w:sz="0" w:space="0" w:color="auto"/>
        <w:left w:val="none" w:sz="0" w:space="0" w:color="auto"/>
        <w:bottom w:val="none" w:sz="0" w:space="0" w:color="auto"/>
        <w:right w:val="none" w:sz="0" w:space="0" w:color="auto"/>
      </w:divBdr>
    </w:div>
    <w:div w:id="579142545">
      <w:marLeft w:val="0"/>
      <w:marRight w:val="0"/>
      <w:marTop w:val="0"/>
      <w:marBottom w:val="0"/>
      <w:divBdr>
        <w:top w:val="none" w:sz="0" w:space="0" w:color="auto"/>
        <w:left w:val="none" w:sz="0" w:space="0" w:color="auto"/>
        <w:bottom w:val="none" w:sz="0" w:space="0" w:color="auto"/>
        <w:right w:val="none" w:sz="0" w:space="0" w:color="auto"/>
      </w:divBdr>
    </w:div>
    <w:div w:id="579142546">
      <w:marLeft w:val="0"/>
      <w:marRight w:val="0"/>
      <w:marTop w:val="0"/>
      <w:marBottom w:val="0"/>
      <w:divBdr>
        <w:top w:val="none" w:sz="0" w:space="0" w:color="auto"/>
        <w:left w:val="none" w:sz="0" w:space="0" w:color="auto"/>
        <w:bottom w:val="none" w:sz="0" w:space="0" w:color="auto"/>
        <w:right w:val="none" w:sz="0" w:space="0" w:color="auto"/>
      </w:divBdr>
    </w:div>
    <w:div w:id="579142547">
      <w:marLeft w:val="0"/>
      <w:marRight w:val="0"/>
      <w:marTop w:val="0"/>
      <w:marBottom w:val="0"/>
      <w:divBdr>
        <w:top w:val="none" w:sz="0" w:space="0" w:color="auto"/>
        <w:left w:val="none" w:sz="0" w:space="0" w:color="auto"/>
        <w:bottom w:val="none" w:sz="0" w:space="0" w:color="auto"/>
        <w:right w:val="none" w:sz="0" w:space="0" w:color="auto"/>
      </w:divBdr>
    </w:div>
    <w:div w:id="579142548">
      <w:marLeft w:val="0"/>
      <w:marRight w:val="0"/>
      <w:marTop w:val="0"/>
      <w:marBottom w:val="0"/>
      <w:divBdr>
        <w:top w:val="none" w:sz="0" w:space="0" w:color="auto"/>
        <w:left w:val="none" w:sz="0" w:space="0" w:color="auto"/>
        <w:bottom w:val="none" w:sz="0" w:space="0" w:color="auto"/>
        <w:right w:val="none" w:sz="0" w:space="0" w:color="auto"/>
      </w:divBdr>
    </w:div>
    <w:div w:id="579142549">
      <w:marLeft w:val="0"/>
      <w:marRight w:val="0"/>
      <w:marTop w:val="0"/>
      <w:marBottom w:val="0"/>
      <w:divBdr>
        <w:top w:val="none" w:sz="0" w:space="0" w:color="auto"/>
        <w:left w:val="none" w:sz="0" w:space="0" w:color="auto"/>
        <w:bottom w:val="none" w:sz="0" w:space="0" w:color="auto"/>
        <w:right w:val="none" w:sz="0" w:space="0" w:color="auto"/>
      </w:divBdr>
    </w:div>
    <w:div w:id="579142550">
      <w:marLeft w:val="0"/>
      <w:marRight w:val="0"/>
      <w:marTop w:val="0"/>
      <w:marBottom w:val="0"/>
      <w:divBdr>
        <w:top w:val="none" w:sz="0" w:space="0" w:color="auto"/>
        <w:left w:val="none" w:sz="0" w:space="0" w:color="auto"/>
        <w:bottom w:val="none" w:sz="0" w:space="0" w:color="auto"/>
        <w:right w:val="none" w:sz="0" w:space="0" w:color="auto"/>
      </w:divBdr>
    </w:div>
    <w:div w:id="579142551">
      <w:marLeft w:val="0"/>
      <w:marRight w:val="0"/>
      <w:marTop w:val="0"/>
      <w:marBottom w:val="0"/>
      <w:divBdr>
        <w:top w:val="none" w:sz="0" w:space="0" w:color="auto"/>
        <w:left w:val="none" w:sz="0" w:space="0" w:color="auto"/>
        <w:bottom w:val="none" w:sz="0" w:space="0" w:color="auto"/>
        <w:right w:val="none" w:sz="0" w:space="0" w:color="auto"/>
      </w:divBdr>
    </w:div>
    <w:div w:id="579142552">
      <w:marLeft w:val="0"/>
      <w:marRight w:val="0"/>
      <w:marTop w:val="0"/>
      <w:marBottom w:val="0"/>
      <w:divBdr>
        <w:top w:val="none" w:sz="0" w:space="0" w:color="auto"/>
        <w:left w:val="none" w:sz="0" w:space="0" w:color="auto"/>
        <w:bottom w:val="none" w:sz="0" w:space="0" w:color="auto"/>
        <w:right w:val="none" w:sz="0" w:space="0" w:color="auto"/>
      </w:divBdr>
    </w:div>
    <w:div w:id="579142553">
      <w:marLeft w:val="0"/>
      <w:marRight w:val="0"/>
      <w:marTop w:val="0"/>
      <w:marBottom w:val="0"/>
      <w:divBdr>
        <w:top w:val="none" w:sz="0" w:space="0" w:color="auto"/>
        <w:left w:val="none" w:sz="0" w:space="0" w:color="auto"/>
        <w:bottom w:val="none" w:sz="0" w:space="0" w:color="auto"/>
        <w:right w:val="none" w:sz="0" w:space="0" w:color="auto"/>
      </w:divBdr>
    </w:div>
    <w:div w:id="579142554">
      <w:marLeft w:val="0"/>
      <w:marRight w:val="0"/>
      <w:marTop w:val="0"/>
      <w:marBottom w:val="0"/>
      <w:divBdr>
        <w:top w:val="none" w:sz="0" w:space="0" w:color="auto"/>
        <w:left w:val="none" w:sz="0" w:space="0" w:color="auto"/>
        <w:bottom w:val="none" w:sz="0" w:space="0" w:color="auto"/>
        <w:right w:val="none" w:sz="0" w:space="0" w:color="auto"/>
      </w:divBdr>
    </w:div>
    <w:div w:id="579142556">
      <w:marLeft w:val="0"/>
      <w:marRight w:val="0"/>
      <w:marTop w:val="0"/>
      <w:marBottom w:val="0"/>
      <w:divBdr>
        <w:top w:val="none" w:sz="0" w:space="0" w:color="auto"/>
        <w:left w:val="none" w:sz="0" w:space="0" w:color="auto"/>
        <w:bottom w:val="none" w:sz="0" w:space="0" w:color="auto"/>
        <w:right w:val="none" w:sz="0" w:space="0" w:color="auto"/>
      </w:divBdr>
    </w:div>
    <w:div w:id="579142557">
      <w:marLeft w:val="0"/>
      <w:marRight w:val="0"/>
      <w:marTop w:val="0"/>
      <w:marBottom w:val="0"/>
      <w:divBdr>
        <w:top w:val="none" w:sz="0" w:space="0" w:color="auto"/>
        <w:left w:val="none" w:sz="0" w:space="0" w:color="auto"/>
        <w:bottom w:val="none" w:sz="0" w:space="0" w:color="auto"/>
        <w:right w:val="none" w:sz="0" w:space="0" w:color="auto"/>
      </w:divBdr>
    </w:div>
    <w:div w:id="579142558">
      <w:marLeft w:val="0"/>
      <w:marRight w:val="0"/>
      <w:marTop w:val="0"/>
      <w:marBottom w:val="0"/>
      <w:divBdr>
        <w:top w:val="none" w:sz="0" w:space="0" w:color="auto"/>
        <w:left w:val="none" w:sz="0" w:space="0" w:color="auto"/>
        <w:bottom w:val="none" w:sz="0" w:space="0" w:color="auto"/>
        <w:right w:val="none" w:sz="0" w:space="0" w:color="auto"/>
      </w:divBdr>
    </w:div>
    <w:div w:id="579142559">
      <w:marLeft w:val="0"/>
      <w:marRight w:val="0"/>
      <w:marTop w:val="0"/>
      <w:marBottom w:val="0"/>
      <w:divBdr>
        <w:top w:val="none" w:sz="0" w:space="0" w:color="auto"/>
        <w:left w:val="none" w:sz="0" w:space="0" w:color="auto"/>
        <w:bottom w:val="none" w:sz="0" w:space="0" w:color="auto"/>
        <w:right w:val="none" w:sz="0" w:space="0" w:color="auto"/>
      </w:divBdr>
    </w:div>
    <w:div w:id="579142560">
      <w:marLeft w:val="0"/>
      <w:marRight w:val="0"/>
      <w:marTop w:val="0"/>
      <w:marBottom w:val="0"/>
      <w:divBdr>
        <w:top w:val="none" w:sz="0" w:space="0" w:color="auto"/>
        <w:left w:val="none" w:sz="0" w:space="0" w:color="auto"/>
        <w:bottom w:val="none" w:sz="0" w:space="0" w:color="auto"/>
        <w:right w:val="none" w:sz="0" w:space="0" w:color="auto"/>
      </w:divBdr>
    </w:div>
    <w:div w:id="579142561">
      <w:marLeft w:val="0"/>
      <w:marRight w:val="0"/>
      <w:marTop w:val="0"/>
      <w:marBottom w:val="0"/>
      <w:divBdr>
        <w:top w:val="none" w:sz="0" w:space="0" w:color="auto"/>
        <w:left w:val="none" w:sz="0" w:space="0" w:color="auto"/>
        <w:bottom w:val="none" w:sz="0" w:space="0" w:color="auto"/>
        <w:right w:val="none" w:sz="0" w:space="0" w:color="auto"/>
      </w:divBdr>
    </w:div>
    <w:div w:id="579142562">
      <w:marLeft w:val="0"/>
      <w:marRight w:val="0"/>
      <w:marTop w:val="0"/>
      <w:marBottom w:val="0"/>
      <w:divBdr>
        <w:top w:val="none" w:sz="0" w:space="0" w:color="auto"/>
        <w:left w:val="none" w:sz="0" w:space="0" w:color="auto"/>
        <w:bottom w:val="none" w:sz="0" w:space="0" w:color="auto"/>
        <w:right w:val="none" w:sz="0" w:space="0" w:color="auto"/>
      </w:divBdr>
    </w:div>
    <w:div w:id="579142563">
      <w:marLeft w:val="0"/>
      <w:marRight w:val="0"/>
      <w:marTop w:val="0"/>
      <w:marBottom w:val="0"/>
      <w:divBdr>
        <w:top w:val="none" w:sz="0" w:space="0" w:color="auto"/>
        <w:left w:val="none" w:sz="0" w:space="0" w:color="auto"/>
        <w:bottom w:val="none" w:sz="0" w:space="0" w:color="auto"/>
        <w:right w:val="none" w:sz="0" w:space="0" w:color="auto"/>
      </w:divBdr>
    </w:div>
    <w:div w:id="579142564">
      <w:marLeft w:val="0"/>
      <w:marRight w:val="0"/>
      <w:marTop w:val="0"/>
      <w:marBottom w:val="0"/>
      <w:divBdr>
        <w:top w:val="none" w:sz="0" w:space="0" w:color="auto"/>
        <w:left w:val="none" w:sz="0" w:space="0" w:color="auto"/>
        <w:bottom w:val="none" w:sz="0" w:space="0" w:color="auto"/>
        <w:right w:val="none" w:sz="0" w:space="0" w:color="auto"/>
      </w:divBdr>
    </w:div>
    <w:div w:id="579142565">
      <w:marLeft w:val="0"/>
      <w:marRight w:val="0"/>
      <w:marTop w:val="0"/>
      <w:marBottom w:val="0"/>
      <w:divBdr>
        <w:top w:val="none" w:sz="0" w:space="0" w:color="auto"/>
        <w:left w:val="none" w:sz="0" w:space="0" w:color="auto"/>
        <w:bottom w:val="none" w:sz="0" w:space="0" w:color="auto"/>
        <w:right w:val="none" w:sz="0" w:space="0" w:color="auto"/>
      </w:divBdr>
    </w:div>
    <w:div w:id="579142566">
      <w:marLeft w:val="0"/>
      <w:marRight w:val="0"/>
      <w:marTop w:val="0"/>
      <w:marBottom w:val="0"/>
      <w:divBdr>
        <w:top w:val="none" w:sz="0" w:space="0" w:color="auto"/>
        <w:left w:val="none" w:sz="0" w:space="0" w:color="auto"/>
        <w:bottom w:val="none" w:sz="0" w:space="0" w:color="auto"/>
        <w:right w:val="none" w:sz="0" w:space="0" w:color="auto"/>
      </w:divBdr>
    </w:div>
    <w:div w:id="579142567">
      <w:marLeft w:val="0"/>
      <w:marRight w:val="0"/>
      <w:marTop w:val="0"/>
      <w:marBottom w:val="0"/>
      <w:divBdr>
        <w:top w:val="none" w:sz="0" w:space="0" w:color="auto"/>
        <w:left w:val="none" w:sz="0" w:space="0" w:color="auto"/>
        <w:bottom w:val="none" w:sz="0" w:space="0" w:color="auto"/>
        <w:right w:val="none" w:sz="0" w:space="0" w:color="auto"/>
      </w:divBdr>
    </w:div>
    <w:div w:id="579142568">
      <w:marLeft w:val="0"/>
      <w:marRight w:val="0"/>
      <w:marTop w:val="0"/>
      <w:marBottom w:val="0"/>
      <w:divBdr>
        <w:top w:val="none" w:sz="0" w:space="0" w:color="auto"/>
        <w:left w:val="none" w:sz="0" w:space="0" w:color="auto"/>
        <w:bottom w:val="none" w:sz="0" w:space="0" w:color="auto"/>
        <w:right w:val="none" w:sz="0" w:space="0" w:color="auto"/>
      </w:divBdr>
    </w:div>
    <w:div w:id="579142569">
      <w:marLeft w:val="0"/>
      <w:marRight w:val="0"/>
      <w:marTop w:val="0"/>
      <w:marBottom w:val="0"/>
      <w:divBdr>
        <w:top w:val="none" w:sz="0" w:space="0" w:color="auto"/>
        <w:left w:val="none" w:sz="0" w:space="0" w:color="auto"/>
        <w:bottom w:val="none" w:sz="0" w:space="0" w:color="auto"/>
        <w:right w:val="none" w:sz="0" w:space="0" w:color="auto"/>
      </w:divBdr>
    </w:div>
    <w:div w:id="579142570">
      <w:marLeft w:val="0"/>
      <w:marRight w:val="0"/>
      <w:marTop w:val="0"/>
      <w:marBottom w:val="0"/>
      <w:divBdr>
        <w:top w:val="none" w:sz="0" w:space="0" w:color="auto"/>
        <w:left w:val="none" w:sz="0" w:space="0" w:color="auto"/>
        <w:bottom w:val="none" w:sz="0" w:space="0" w:color="auto"/>
        <w:right w:val="none" w:sz="0" w:space="0" w:color="auto"/>
      </w:divBdr>
    </w:div>
    <w:div w:id="579142571">
      <w:marLeft w:val="0"/>
      <w:marRight w:val="0"/>
      <w:marTop w:val="0"/>
      <w:marBottom w:val="0"/>
      <w:divBdr>
        <w:top w:val="none" w:sz="0" w:space="0" w:color="auto"/>
        <w:left w:val="none" w:sz="0" w:space="0" w:color="auto"/>
        <w:bottom w:val="none" w:sz="0" w:space="0" w:color="auto"/>
        <w:right w:val="none" w:sz="0" w:space="0" w:color="auto"/>
      </w:divBdr>
    </w:div>
    <w:div w:id="579142572">
      <w:marLeft w:val="0"/>
      <w:marRight w:val="0"/>
      <w:marTop w:val="0"/>
      <w:marBottom w:val="0"/>
      <w:divBdr>
        <w:top w:val="none" w:sz="0" w:space="0" w:color="auto"/>
        <w:left w:val="none" w:sz="0" w:space="0" w:color="auto"/>
        <w:bottom w:val="none" w:sz="0" w:space="0" w:color="auto"/>
        <w:right w:val="none" w:sz="0" w:space="0" w:color="auto"/>
      </w:divBdr>
    </w:div>
    <w:div w:id="579142573">
      <w:marLeft w:val="0"/>
      <w:marRight w:val="0"/>
      <w:marTop w:val="0"/>
      <w:marBottom w:val="0"/>
      <w:divBdr>
        <w:top w:val="none" w:sz="0" w:space="0" w:color="auto"/>
        <w:left w:val="none" w:sz="0" w:space="0" w:color="auto"/>
        <w:bottom w:val="none" w:sz="0" w:space="0" w:color="auto"/>
        <w:right w:val="none" w:sz="0" w:space="0" w:color="auto"/>
      </w:divBdr>
    </w:div>
    <w:div w:id="579142574">
      <w:marLeft w:val="0"/>
      <w:marRight w:val="0"/>
      <w:marTop w:val="0"/>
      <w:marBottom w:val="0"/>
      <w:divBdr>
        <w:top w:val="none" w:sz="0" w:space="0" w:color="auto"/>
        <w:left w:val="none" w:sz="0" w:space="0" w:color="auto"/>
        <w:bottom w:val="none" w:sz="0" w:space="0" w:color="auto"/>
        <w:right w:val="none" w:sz="0" w:space="0" w:color="auto"/>
      </w:divBdr>
    </w:div>
    <w:div w:id="579142575">
      <w:marLeft w:val="0"/>
      <w:marRight w:val="0"/>
      <w:marTop w:val="0"/>
      <w:marBottom w:val="0"/>
      <w:divBdr>
        <w:top w:val="none" w:sz="0" w:space="0" w:color="auto"/>
        <w:left w:val="none" w:sz="0" w:space="0" w:color="auto"/>
        <w:bottom w:val="none" w:sz="0" w:space="0" w:color="auto"/>
        <w:right w:val="none" w:sz="0" w:space="0" w:color="auto"/>
      </w:divBdr>
    </w:div>
    <w:div w:id="579142576">
      <w:marLeft w:val="0"/>
      <w:marRight w:val="0"/>
      <w:marTop w:val="0"/>
      <w:marBottom w:val="0"/>
      <w:divBdr>
        <w:top w:val="none" w:sz="0" w:space="0" w:color="auto"/>
        <w:left w:val="none" w:sz="0" w:space="0" w:color="auto"/>
        <w:bottom w:val="none" w:sz="0" w:space="0" w:color="auto"/>
        <w:right w:val="none" w:sz="0" w:space="0" w:color="auto"/>
      </w:divBdr>
    </w:div>
    <w:div w:id="579142577">
      <w:marLeft w:val="0"/>
      <w:marRight w:val="0"/>
      <w:marTop w:val="0"/>
      <w:marBottom w:val="0"/>
      <w:divBdr>
        <w:top w:val="none" w:sz="0" w:space="0" w:color="auto"/>
        <w:left w:val="none" w:sz="0" w:space="0" w:color="auto"/>
        <w:bottom w:val="none" w:sz="0" w:space="0" w:color="auto"/>
        <w:right w:val="none" w:sz="0" w:space="0" w:color="auto"/>
      </w:divBdr>
    </w:div>
    <w:div w:id="579142578">
      <w:marLeft w:val="0"/>
      <w:marRight w:val="0"/>
      <w:marTop w:val="0"/>
      <w:marBottom w:val="0"/>
      <w:divBdr>
        <w:top w:val="none" w:sz="0" w:space="0" w:color="auto"/>
        <w:left w:val="none" w:sz="0" w:space="0" w:color="auto"/>
        <w:bottom w:val="none" w:sz="0" w:space="0" w:color="auto"/>
        <w:right w:val="none" w:sz="0" w:space="0" w:color="auto"/>
      </w:divBdr>
    </w:div>
    <w:div w:id="579142579">
      <w:marLeft w:val="0"/>
      <w:marRight w:val="0"/>
      <w:marTop w:val="0"/>
      <w:marBottom w:val="0"/>
      <w:divBdr>
        <w:top w:val="none" w:sz="0" w:space="0" w:color="auto"/>
        <w:left w:val="none" w:sz="0" w:space="0" w:color="auto"/>
        <w:bottom w:val="none" w:sz="0" w:space="0" w:color="auto"/>
        <w:right w:val="none" w:sz="0" w:space="0" w:color="auto"/>
      </w:divBdr>
    </w:div>
    <w:div w:id="579142580">
      <w:marLeft w:val="0"/>
      <w:marRight w:val="0"/>
      <w:marTop w:val="0"/>
      <w:marBottom w:val="0"/>
      <w:divBdr>
        <w:top w:val="none" w:sz="0" w:space="0" w:color="auto"/>
        <w:left w:val="none" w:sz="0" w:space="0" w:color="auto"/>
        <w:bottom w:val="none" w:sz="0" w:space="0" w:color="auto"/>
        <w:right w:val="none" w:sz="0" w:space="0" w:color="auto"/>
      </w:divBdr>
    </w:div>
    <w:div w:id="579142581">
      <w:marLeft w:val="0"/>
      <w:marRight w:val="0"/>
      <w:marTop w:val="0"/>
      <w:marBottom w:val="0"/>
      <w:divBdr>
        <w:top w:val="none" w:sz="0" w:space="0" w:color="auto"/>
        <w:left w:val="none" w:sz="0" w:space="0" w:color="auto"/>
        <w:bottom w:val="none" w:sz="0" w:space="0" w:color="auto"/>
        <w:right w:val="none" w:sz="0" w:space="0" w:color="auto"/>
      </w:divBdr>
    </w:div>
    <w:div w:id="579142582">
      <w:marLeft w:val="0"/>
      <w:marRight w:val="0"/>
      <w:marTop w:val="0"/>
      <w:marBottom w:val="0"/>
      <w:divBdr>
        <w:top w:val="none" w:sz="0" w:space="0" w:color="auto"/>
        <w:left w:val="none" w:sz="0" w:space="0" w:color="auto"/>
        <w:bottom w:val="none" w:sz="0" w:space="0" w:color="auto"/>
        <w:right w:val="none" w:sz="0" w:space="0" w:color="auto"/>
      </w:divBdr>
    </w:div>
    <w:div w:id="579142583">
      <w:marLeft w:val="0"/>
      <w:marRight w:val="0"/>
      <w:marTop w:val="0"/>
      <w:marBottom w:val="0"/>
      <w:divBdr>
        <w:top w:val="none" w:sz="0" w:space="0" w:color="auto"/>
        <w:left w:val="none" w:sz="0" w:space="0" w:color="auto"/>
        <w:bottom w:val="none" w:sz="0" w:space="0" w:color="auto"/>
        <w:right w:val="none" w:sz="0" w:space="0" w:color="auto"/>
      </w:divBdr>
    </w:div>
    <w:div w:id="579142584">
      <w:marLeft w:val="0"/>
      <w:marRight w:val="0"/>
      <w:marTop w:val="0"/>
      <w:marBottom w:val="0"/>
      <w:divBdr>
        <w:top w:val="none" w:sz="0" w:space="0" w:color="auto"/>
        <w:left w:val="none" w:sz="0" w:space="0" w:color="auto"/>
        <w:bottom w:val="none" w:sz="0" w:space="0" w:color="auto"/>
        <w:right w:val="none" w:sz="0" w:space="0" w:color="auto"/>
      </w:divBdr>
    </w:div>
    <w:div w:id="579142585">
      <w:marLeft w:val="0"/>
      <w:marRight w:val="0"/>
      <w:marTop w:val="0"/>
      <w:marBottom w:val="0"/>
      <w:divBdr>
        <w:top w:val="none" w:sz="0" w:space="0" w:color="auto"/>
        <w:left w:val="none" w:sz="0" w:space="0" w:color="auto"/>
        <w:bottom w:val="none" w:sz="0" w:space="0" w:color="auto"/>
        <w:right w:val="none" w:sz="0" w:space="0" w:color="auto"/>
      </w:divBdr>
    </w:div>
    <w:div w:id="579142586">
      <w:marLeft w:val="0"/>
      <w:marRight w:val="0"/>
      <w:marTop w:val="0"/>
      <w:marBottom w:val="0"/>
      <w:divBdr>
        <w:top w:val="none" w:sz="0" w:space="0" w:color="auto"/>
        <w:left w:val="none" w:sz="0" w:space="0" w:color="auto"/>
        <w:bottom w:val="none" w:sz="0" w:space="0" w:color="auto"/>
        <w:right w:val="none" w:sz="0" w:space="0" w:color="auto"/>
      </w:divBdr>
    </w:div>
    <w:div w:id="579142587">
      <w:marLeft w:val="0"/>
      <w:marRight w:val="0"/>
      <w:marTop w:val="0"/>
      <w:marBottom w:val="0"/>
      <w:divBdr>
        <w:top w:val="none" w:sz="0" w:space="0" w:color="auto"/>
        <w:left w:val="none" w:sz="0" w:space="0" w:color="auto"/>
        <w:bottom w:val="none" w:sz="0" w:space="0" w:color="auto"/>
        <w:right w:val="none" w:sz="0" w:space="0" w:color="auto"/>
      </w:divBdr>
    </w:div>
    <w:div w:id="579142588">
      <w:marLeft w:val="0"/>
      <w:marRight w:val="0"/>
      <w:marTop w:val="0"/>
      <w:marBottom w:val="0"/>
      <w:divBdr>
        <w:top w:val="none" w:sz="0" w:space="0" w:color="auto"/>
        <w:left w:val="none" w:sz="0" w:space="0" w:color="auto"/>
        <w:bottom w:val="none" w:sz="0" w:space="0" w:color="auto"/>
        <w:right w:val="none" w:sz="0" w:space="0" w:color="auto"/>
      </w:divBdr>
    </w:div>
    <w:div w:id="5791425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16</Pages>
  <Words>4531</Words>
  <Characters>25827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Иностранное предприятие</dc:title>
  <dc:subject/>
  <dc:creator>user</dc:creator>
  <cp:keywords/>
  <dc:description/>
  <cp:lastModifiedBy>Comp</cp:lastModifiedBy>
  <cp:revision>2</cp:revision>
  <cp:lastPrinted>2018-11-14T11:30:00Z</cp:lastPrinted>
  <dcterms:created xsi:type="dcterms:W3CDTF">2020-05-08T08:04:00Z</dcterms:created>
  <dcterms:modified xsi:type="dcterms:W3CDTF">2020-05-08T08:04:00Z</dcterms:modified>
</cp:coreProperties>
</file>