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284" w:type="dxa"/>
        <w:tblLook w:val="04A0" w:firstRow="1" w:lastRow="0" w:firstColumn="1" w:lastColumn="0" w:noHBand="0" w:noVBand="1"/>
      </w:tblPr>
      <w:tblGrid>
        <w:gridCol w:w="8081"/>
        <w:gridCol w:w="3510"/>
        <w:gridCol w:w="1842"/>
        <w:gridCol w:w="1877"/>
      </w:tblGrid>
      <w:tr w:rsidR="001B6EC4" w:rsidRPr="00B51194" w14:paraId="0BFBC119" w14:textId="77777777" w:rsidTr="00C85A09">
        <w:trPr>
          <w:trHeight w:val="844"/>
        </w:trPr>
        <w:tc>
          <w:tcPr>
            <w:tcW w:w="15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7CDBC" w14:textId="673CBFE0" w:rsidR="000C449A" w:rsidRPr="000C449A" w:rsidRDefault="000C449A" w:rsidP="000C449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C449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КЛЮЧЕВЫЕ ИЗМЕНЕНИЯ </w:t>
            </w:r>
            <w:r w:rsidR="00732AA4">
              <w:rPr>
                <w:rFonts w:ascii="Times New Roman" w:hAnsi="Times New Roman" w:cs="Times New Roman"/>
                <w:b/>
                <w:sz w:val="25"/>
                <w:szCs w:val="25"/>
              </w:rPr>
              <w:t>МЕХАНИЗМОВ РЕАЛИЗАЦИИ ИНВЕСТИЦИОННЫХ ПРОЕКТОВ</w:t>
            </w:r>
          </w:p>
          <w:p w14:paraId="6F9D98CC" w14:textId="6521ACA5" w:rsidR="009C150A" w:rsidRPr="008C048F" w:rsidRDefault="000C449A" w:rsidP="00A54A2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</w:rPr>
            </w:pPr>
            <w:r w:rsidRPr="008C048F"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</w:rPr>
              <w:t>(сравнение Декрета № 10</w:t>
            </w:r>
            <w:r w:rsidR="00A54A2C" w:rsidRPr="008C048F">
              <w:rPr>
                <w:b/>
                <w:bCs/>
                <w:i/>
              </w:rPr>
              <w:t xml:space="preserve"> </w:t>
            </w:r>
            <w:r w:rsidR="00A54A2C" w:rsidRPr="008C048F"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</w:rPr>
              <w:t xml:space="preserve">и </w:t>
            </w:r>
            <w:r w:rsidRPr="008C048F"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</w:rPr>
              <w:t>Закона «Об инвестициях»)</w:t>
            </w:r>
          </w:p>
        </w:tc>
      </w:tr>
      <w:tr w:rsidR="000C449A" w:rsidRPr="00B51194" w14:paraId="2384CF34" w14:textId="77777777" w:rsidTr="007635B0">
        <w:trPr>
          <w:trHeight w:val="706"/>
        </w:trPr>
        <w:tc>
          <w:tcPr>
            <w:tcW w:w="15310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1EB0FC8" w14:textId="77777777" w:rsidR="007635B0" w:rsidRDefault="007635B0" w:rsidP="000C449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ПЕРЕЧЕНЬ ЛЬГОТ И ПРЕФЕРЕНЦИЙ</w:t>
            </w:r>
            <w:r w:rsidRPr="00B5119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</w:p>
          <w:p w14:paraId="2A2D96FD" w14:textId="77777777" w:rsidR="00DA396B" w:rsidRDefault="007635B0" w:rsidP="000C449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51194">
              <w:rPr>
                <w:rFonts w:ascii="Times New Roman" w:hAnsi="Times New Roman" w:cs="Times New Roman"/>
                <w:b/>
                <w:sz w:val="25"/>
                <w:szCs w:val="25"/>
              </w:rPr>
              <w:t>ПРЕДОСТАВЛЯЕМЫ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Й</w:t>
            </w:r>
            <w:r w:rsidRPr="00B5119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ПРИ РЕАЛИЗАЦИИ </w:t>
            </w:r>
            <w:r w:rsidRPr="00B51194">
              <w:rPr>
                <w:rFonts w:ascii="Times New Roman" w:hAnsi="Times New Roman" w:cs="Times New Roman"/>
                <w:b/>
                <w:sz w:val="25"/>
                <w:szCs w:val="25"/>
              </w:rPr>
              <w:t>ПРОЕКТОВ В Р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АМКАХ </w:t>
            </w:r>
          </w:p>
          <w:p w14:paraId="7BF93C22" w14:textId="7019D5D7" w:rsidR="000C449A" w:rsidRPr="00B51194" w:rsidRDefault="007635B0" w:rsidP="000C449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44E0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>ИНВЕСТИЦИОННЫХ ДОГОВОРОВ</w:t>
            </w:r>
          </w:p>
        </w:tc>
      </w:tr>
      <w:tr w:rsidR="001B6EC4" w:rsidRPr="00B51194" w14:paraId="7A032F9F" w14:textId="77777777" w:rsidTr="00194E30">
        <w:trPr>
          <w:trHeight w:val="415"/>
        </w:trPr>
        <w:tc>
          <w:tcPr>
            <w:tcW w:w="11591" w:type="dxa"/>
            <w:gridSpan w:val="2"/>
            <w:vAlign w:val="center"/>
          </w:tcPr>
          <w:p w14:paraId="542BA0A4" w14:textId="77777777" w:rsidR="001B6EC4" w:rsidRPr="00F12C6E" w:rsidRDefault="001B6EC4" w:rsidP="00A54A2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C6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льготы или преференции</w:t>
            </w:r>
          </w:p>
        </w:tc>
        <w:tc>
          <w:tcPr>
            <w:tcW w:w="1842" w:type="dxa"/>
            <w:vAlign w:val="center"/>
          </w:tcPr>
          <w:p w14:paraId="28BE9523" w14:textId="140B60A8" w:rsidR="001B6EC4" w:rsidRPr="00F12C6E" w:rsidRDefault="00A54A2C" w:rsidP="00A54A2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C6E">
              <w:rPr>
                <w:rFonts w:ascii="Times New Roman" w:hAnsi="Times New Roman" w:cs="Times New Roman"/>
                <w:b/>
                <w:sz w:val="25"/>
                <w:szCs w:val="25"/>
              </w:rPr>
              <w:t>Декрет</w:t>
            </w:r>
            <w:r w:rsidR="000C449A" w:rsidRPr="00F12C6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№ 10</w:t>
            </w:r>
          </w:p>
        </w:tc>
        <w:tc>
          <w:tcPr>
            <w:tcW w:w="1877" w:type="dxa"/>
            <w:vAlign w:val="center"/>
          </w:tcPr>
          <w:p w14:paraId="326C2639" w14:textId="5E2048ED" w:rsidR="001B6EC4" w:rsidRPr="00F12C6E" w:rsidRDefault="000C449A" w:rsidP="00194E3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C6E">
              <w:rPr>
                <w:rFonts w:ascii="Times New Roman" w:hAnsi="Times New Roman" w:cs="Times New Roman"/>
                <w:b/>
                <w:sz w:val="25"/>
                <w:szCs w:val="25"/>
              </w:rPr>
              <w:t>Закон</w:t>
            </w:r>
            <w:r w:rsidR="00194E3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№ 350-З</w:t>
            </w:r>
          </w:p>
        </w:tc>
      </w:tr>
      <w:tr w:rsidR="00A54A2C" w:rsidRPr="00B51194" w14:paraId="0E50AF8B" w14:textId="77777777" w:rsidTr="00194E30">
        <w:tc>
          <w:tcPr>
            <w:tcW w:w="11591" w:type="dxa"/>
            <w:gridSpan w:val="2"/>
          </w:tcPr>
          <w:p w14:paraId="24627723" w14:textId="5633C164" w:rsidR="00A54A2C" w:rsidRPr="00151607" w:rsidRDefault="002D610F" w:rsidP="002D610F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гарантия</w:t>
            </w:r>
            <w:r w:rsidR="00A54A2C" w:rsidRPr="001E40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54A2C" w:rsidRPr="001E407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период действия </w:t>
            </w:r>
            <w:r w:rsidR="00A54A2C" w:rsidRPr="001E4075">
              <w:rPr>
                <w:rFonts w:ascii="Times New Roman" w:hAnsi="Times New Roman" w:cs="Times New Roman"/>
                <w:sz w:val="25"/>
                <w:szCs w:val="25"/>
              </w:rPr>
              <w:t xml:space="preserve">инвестдоговора, но не более </w:t>
            </w:r>
            <w:r w:rsidR="00A54A2C" w:rsidRPr="001E4075">
              <w:rPr>
                <w:rFonts w:ascii="Times New Roman" w:hAnsi="Times New Roman" w:cs="Times New Roman"/>
                <w:b/>
                <w:sz w:val="25"/>
                <w:szCs w:val="25"/>
              </w:rPr>
              <w:t>5 лет</w:t>
            </w:r>
            <w:r w:rsidR="00A54A2C" w:rsidRPr="001E4075">
              <w:rPr>
                <w:rFonts w:ascii="Times New Roman" w:hAnsi="Times New Roman" w:cs="Times New Roman"/>
                <w:sz w:val="25"/>
                <w:szCs w:val="25"/>
              </w:rPr>
              <w:t xml:space="preserve"> (право не уплачивать новые налоги (сборы) и налоги (сборы), ставки по которым увеличены)</w:t>
            </w:r>
          </w:p>
        </w:tc>
        <w:tc>
          <w:tcPr>
            <w:tcW w:w="1842" w:type="dxa"/>
          </w:tcPr>
          <w:p w14:paraId="7081404B" w14:textId="1CCBB04B" w:rsidR="00A54A2C" w:rsidRPr="00E54E01" w:rsidRDefault="00A54A2C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B84E7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</w:p>
        </w:tc>
        <w:tc>
          <w:tcPr>
            <w:tcW w:w="1877" w:type="dxa"/>
          </w:tcPr>
          <w:p w14:paraId="298C817F" w14:textId="738F12EC" w:rsidR="00A54A2C" w:rsidRPr="00B84E7C" w:rsidRDefault="00A54A2C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A54A2C" w:rsidRPr="00B51194" w14:paraId="551E8DF1" w14:textId="77777777" w:rsidTr="00194E30">
        <w:tc>
          <w:tcPr>
            <w:tcW w:w="11591" w:type="dxa"/>
            <w:gridSpan w:val="2"/>
          </w:tcPr>
          <w:p w14:paraId="348A2B00" w14:textId="32B25A0D" w:rsidR="00A54A2C" w:rsidRPr="00151607" w:rsidRDefault="00A54A2C" w:rsidP="00C85A09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151607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налога на прибыль</w:t>
            </w:r>
            <w:r w:rsidRPr="0015160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85A09" w:rsidRPr="00C85A09">
              <w:rPr>
                <w:rFonts w:ascii="Times New Roman" w:hAnsi="Times New Roman" w:cs="Times New Roman"/>
                <w:b/>
                <w:sz w:val="25"/>
                <w:szCs w:val="25"/>
              </w:rPr>
              <w:t>на 5 лет</w:t>
            </w:r>
            <w:r w:rsidR="00C85A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51607">
              <w:rPr>
                <w:rFonts w:ascii="Times New Roman" w:hAnsi="Times New Roman" w:cs="Times New Roman"/>
                <w:sz w:val="25"/>
                <w:szCs w:val="25"/>
              </w:rPr>
              <w:t xml:space="preserve">при реализации товаров собственного производства </w:t>
            </w:r>
          </w:p>
        </w:tc>
        <w:tc>
          <w:tcPr>
            <w:tcW w:w="1842" w:type="dxa"/>
          </w:tcPr>
          <w:p w14:paraId="33A0711F" w14:textId="4CBF91BC" w:rsidR="00A54A2C" w:rsidRPr="00E54E01" w:rsidRDefault="00A54A2C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B84E7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</w:p>
        </w:tc>
        <w:tc>
          <w:tcPr>
            <w:tcW w:w="1877" w:type="dxa"/>
          </w:tcPr>
          <w:p w14:paraId="2D208F19" w14:textId="6FFC78DD" w:rsidR="00A54A2C" w:rsidRPr="00B84E7C" w:rsidRDefault="00A54A2C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E36B63" w:rsidRPr="00B51194" w14:paraId="09C1362E" w14:textId="77777777" w:rsidTr="00E36B63">
        <w:trPr>
          <w:trHeight w:val="680"/>
        </w:trPr>
        <w:tc>
          <w:tcPr>
            <w:tcW w:w="11591" w:type="dxa"/>
            <w:gridSpan w:val="2"/>
          </w:tcPr>
          <w:p w14:paraId="65714C9E" w14:textId="382356E3" w:rsidR="00E36B63" w:rsidRPr="00151607" w:rsidRDefault="00E36B63" w:rsidP="00E36B63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36B63"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  <w:t xml:space="preserve">оказание государственной финансовой поддержки в виде предоставления бюджетных трансфертов </w:t>
            </w:r>
            <w:r w:rsidRPr="00E36B63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на возмещение части затрат по инвестиционным проектам</w:t>
            </w:r>
            <w:r w:rsidRPr="00E36B63"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(кроме города Витебска и Витебского района)</w:t>
            </w:r>
          </w:p>
        </w:tc>
        <w:tc>
          <w:tcPr>
            <w:tcW w:w="1842" w:type="dxa"/>
          </w:tcPr>
          <w:p w14:paraId="46954747" w14:textId="331EC82D" w:rsidR="00E36B63" w:rsidRPr="00B84E7C" w:rsidRDefault="00E36B63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</w:p>
        </w:tc>
        <w:tc>
          <w:tcPr>
            <w:tcW w:w="1877" w:type="dxa"/>
          </w:tcPr>
          <w:p w14:paraId="67DC4EA0" w14:textId="3EF230D4" w:rsidR="00E36B63" w:rsidRPr="00E54E01" w:rsidRDefault="00E36B63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F81597" w:rsidRPr="00B51194" w14:paraId="270AD8DB" w14:textId="77777777" w:rsidTr="00194E30">
        <w:tc>
          <w:tcPr>
            <w:tcW w:w="11591" w:type="dxa"/>
            <w:gridSpan w:val="2"/>
          </w:tcPr>
          <w:p w14:paraId="25B8F484" w14:textId="5FF5BA8F" w:rsidR="00F81597" w:rsidRPr="00151607" w:rsidRDefault="00F81597" w:rsidP="00E36B63">
            <w:pPr>
              <w:spacing w:after="12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8159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возмещение затрат </w:t>
            </w:r>
            <w:r w:rsidRPr="00F81597">
              <w:rPr>
                <w:rFonts w:ascii="Times New Roman" w:hAnsi="Times New Roman" w:cs="Times New Roman"/>
                <w:sz w:val="25"/>
                <w:szCs w:val="25"/>
              </w:rPr>
              <w:t xml:space="preserve">по созданию </w:t>
            </w:r>
            <w:r w:rsidRPr="00F8159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инфраструктуры </w:t>
            </w:r>
            <w:r w:rsidRPr="00F81597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E36B63">
              <w:rPr>
                <w:rFonts w:ascii="Times New Roman" w:hAnsi="Times New Roman" w:cs="Times New Roman"/>
                <w:sz w:val="25"/>
                <w:szCs w:val="25"/>
              </w:rPr>
              <w:t xml:space="preserve">по определенному перечню, предварительно </w:t>
            </w:r>
            <w:r w:rsidRPr="00F81597">
              <w:rPr>
                <w:rFonts w:ascii="Times New Roman" w:hAnsi="Times New Roman" w:cs="Times New Roman"/>
                <w:sz w:val="25"/>
                <w:szCs w:val="25"/>
              </w:rPr>
              <w:t>для проектов в отстающих районах)</w:t>
            </w:r>
          </w:p>
        </w:tc>
        <w:tc>
          <w:tcPr>
            <w:tcW w:w="1842" w:type="dxa"/>
          </w:tcPr>
          <w:p w14:paraId="438942A5" w14:textId="28C378C9" w:rsidR="00F81597" w:rsidRPr="00B84E7C" w:rsidRDefault="00F81597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</w:p>
        </w:tc>
        <w:tc>
          <w:tcPr>
            <w:tcW w:w="1877" w:type="dxa"/>
          </w:tcPr>
          <w:p w14:paraId="03CE93DB" w14:textId="6DFD8398" w:rsidR="00F81597" w:rsidRPr="00E54E01" w:rsidRDefault="00F81597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A54A2C" w:rsidRPr="00B51194" w14:paraId="1854D864" w14:textId="77777777" w:rsidTr="00194E30">
        <w:tc>
          <w:tcPr>
            <w:tcW w:w="11591" w:type="dxa"/>
            <w:gridSpan w:val="2"/>
          </w:tcPr>
          <w:p w14:paraId="7DFD5ECA" w14:textId="3FE3C767" w:rsidR="00A54A2C" w:rsidRPr="00151607" w:rsidRDefault="00A54A2C" w:rsidP="00C85A09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9B015E">
              <w:rPr>
                <w:rFonts w:ascii="Times New Roman" w:hAnsi="Times New Roman" w:cs="Times New Roman"/>
                <w:b/>
                <w:sz w:val="25"/>
                <w:szCs w:val="25"/>
              </w:rPr>
              <w:t>госзакупк</w:t>
            </w:r>
            <w:r w:rsidR="001E7489" w:rsidRPr="009B015E">
              <w:rPr>
                <w:rFonts w:ascii="Times New Roman" w:hAnsi="Times New Roman" w:cs="Times New Roman"/>
                <w:b/>
                <w:sz w:val="25"/>
                <w:szCs w:val="25"/>
              </w:rPr>
              <w:t>а</w:t>
            </w:r>
            <w:r w:rsidR="001E7489" w:rsidRPr="009B015E">
              <w:rPr>
                <w:rFonts w:ascii="Times New Roman" w:hAnsi="Times New Roman" w:cs="Times New Roman"/>
                <w:sz w:val="25"/>
                <w:szCs w:val="25"/>
              </w:rPr>
              <w:t xml:space="preserve"> из одного источника</w:t>
            </w:r>
            <w:r w:rsidRPr="009B01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E7489" w:rsidRPr="009B015E">
              <w:rPr>
                <w:rFonts w:ascii="Times New Roman" w:hAnsi="Times New Roman" w:cs="Times New Roman"/>
                <w:sz w:val="25"/>
                <w:szCs w:val="25"/>
              </w:rPr>
              <w:t xml:space="preserve">определенного объема </w:t>
            </w:r>
            <w:r w:rsidRPr="009B015E">
              <w:rPr>
                <w:rFonts w:ascii="Times New Roman" w:hAnsi="Times New Roman" w:cs="Times New Roman"/>
                <w:sz w:val="25"/>
                <w:szCs w:val="25"/>
              </w:rPr>
              <w:t xml:space="preserve">произведенного инвестором </w:t>
            </w:r>
            <w:r w:rsidR="001E7489" w:rsidRPr="009B015E">
              <w:rPr>
                <w:rFonts w:ascii="Times New Roman" w:hAnsi="Times New Roman" w:cs="Times New Roman"/>
                <w:sz w:val="25"/>
                <w:szCs w:val="25"/>
              </w:rPr>
              <w:t xml:space="preserve">товара </w:t>
            </w:r>
            <w:r w:rsidRPr="009B015E">
              <w:rPr>
                <w:rFonts w:ascii="Times New Roman" w:hAnsi="Times New Roman" w:cs="Times New Roman"/>
                <w:sz w:val="25"/>
                <w:szCs w:val="25"/>
              </w:rPr>
              <w:t>(в</w:t>
            </w:r>
            <w:r w:rsidR="00C85A09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9B015E">
              <w:rPr>
                <w:rFonts w:ascii="Times New Roman" w:hAnsi="Times New Roman" w:cs="Times New Roman"/>
                <w:sz w:val="25"/>
                <w:szCs w:val="25"/>
              </w:rPr>
              <w:t>рамках специального инвестиционного договора)</w:t>
            </w:r>
          </w:p>
        </w:tc>
        <w:tc>
          <w:tcPr>
            <w:tcW w:w="1842" w:type="dxa"/>
          </w:tcPr>
          <w:p w14:paraId="7C2A71CD" w14:textId="5FC6E22D" w:rsidR="00A54A2C" w:rsidRPr="00E54E01" w:rsidRDefault="00A54A2C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B84E7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</w:p>
        </w:tc>
        <w:tc>
          <w:tcPr>
            <w:tcW w:w="1877" w:type="dxa"/>
          </w:tcPr>
          <w:p w14:paraId="035CC095" w14:textId="3C140D7B" w:rsidR="00A54A2C" w:rsidRPr="00B84E7C" w:rsidRDefault="00A54A2C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A54A2C" w:rsidRPr="00B51194" w14:paraId="7DD7254C" w14:textId="77777777" w:rsidTr="00194E30">
        <w:tc>
          <w:tcPr>
            <w:tcW w:w="11591" w:type="dxa"/>
            <w:gridSpan w:val="2"/>
          </w:tcPr>
          <w:p w14:paraId="55F01EF1" w14:textId="0242500B" w:rsidR="00A54A2C" w:rsidRPr="00151607" w:rsidRDefault="00A54A2C" w:rsidP="00F81597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1E4075">
              <w:rPr>
                <w:rFonts w:ascii="Times New Roman" w:hAnsi="Times New Roman" w:cs="Times New Roman"/>
                <w:b/>
                <w:sz w:val="25"/>
                <w:szCs w:val="25"/>
              </w:rPr>
              <w:t>изменение функционального назначения</w:t>
            </w:r>
            <w:r w:rsidRPr="001E4075">
              <w:rPr>
                <w:rFonts w:ascii="Times New Roman" w:hAnsi="Times New Roman" w:cs="Times New Roman"/>
                <w:sz w:val="25"/>
                <w:szCs w:val="25"/>
              </w:rPr>
              <w:t xml:space="preserve"> отдельных частей</w:t>
            </w:r>
            <w:r w:rsidR="00F81597" w:rsidRPr="001E407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объекта</w:t>
            </w:r>
            <w:r w:rsidRPr="001E4075">
              <w:rPr>
                <w:rFonts w:ascii="Times New Roman" w:hAnsi="Times New Roman" w:cs="Times New Roman"/>
                <w:sz w:val="25"/>
                <w:szCs w:val="25"/>
              </w:rPr>
              <w:t xml:space="preserve">, в том числе </w:t>
            </w:r>
            <w:r w:rsidR="00F81597">
              <w:rPr>
                <w:rFonts w:ascii="Times New Roman" w:hAnsi="Times New Roman" w:cs="Times New Roman"/>
                <w:sz w:val="25"/>
                <w:szCs w:val="25"/>
              </w:rPr>
              <w:t>до завершения его</w:t>
            </w:r>
            <w:r w:rsidR="001E4075" w:rsidRPr="001E4075">
              <w:rPr>
                <w:rFonts w:ascii="Times New Roman" w:hAnsi="Times New Roman" w:cs="Times New Roman"/>
                <w:sz w:val="25"/>
                <w:szCs w:val="25"/>
              </w:rPr>
              <w:t xml:space="preserve"> строительства</w:t>
            </w:r>
          </w:p>
        </w:tc>
        <w:tc>
          <w:tcPr>
            <w:tcW w:w="1842" w:type="dxa"/>
          </w:tcPr>
          <w:p w14:paraId="77DFE927" w14:textId="3D938BF5" w:rsidR="00A54A2C" w:rsidRPr="00E54E01" w:rsidRDefault="00A54A2C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B84E7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</w:p>
        </w:tc>
        <w:tc>
          <w:tcPr>
            <w:tcW w:w="1877" w:type="dxa"/>
          </w:tcPr>
          <w:p w14:paraId="640062B2" w14:textId="67B04317" w:rsidR="00A54A2C" w:rsidRPr="00B84E7C" w:rsidRDefault="00A54A2C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A54A2C" w:rsidRPr="00B51194" w14:paraId="4DD567E1" w14:textId="77777777" w:rsidTr="00194E30">
        <w:tc>
          <w:tcPr>
            <w:tcW w:w="11591" w:type="dxa"/>
            <w:gridSpan w:val="2"/>
          </w:tcPr>
          <w:p w14:paraId="586C6A69" w14:textId="679A8408" w:rsidR="00A54A2C" w:rsidRPr="00151607" w:rsidRDefault="004F0702" w:rsidP="004F070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1E407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снижение требований к размерам </w:t>
            </w:r>
            <w:r w:rsidRPr="001E4075">
              <w:rPr>
                <w:rFonts w:ascii="Times New Roman" w:hAnsi="Times New Roman" w:cs="Times New Roman"/>
                <w:sz w:val="25"/>
                <w:szCs w:val="25"/>
              </w:rPr>
              <w:t>санитарно-защитных зон, предусмотренным градостроительными проектами</w:t>
            </w:r>
          </w:p>
        </w:tc>
        <w:tc>
          <w:tcPr>
            <w:tcW w:w="1842" w:type="dxa"/>
          </w:tcPr>
          <w:p w14:paraId="523B22D9" w14:textId="533F208E" w:rsidR="00A54A2C" w:rsidRPr="00E54E01" w:rsidRDefault="00A54A2C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B84E7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</w:p>
        </w:tc>
        <w:tc>
          <w:tcPr>
            <w:tcW w:w="1877" w:type="dxa"/>
          </w:tcPr>
          <w:p w14:paraId="41B4BD77" w14:textId="6DB26FC7" w:rsidR="00A54A2C" w:rsidRPr="00B84E7C" w:rsidRDefault="00A54A2C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E552B4" w:rsidRPr="00B51194" w14:paraId="2C4FC43B" w14:textId="77777777" w:rsidTr="00194E30">
        <w:tc>
          <w:tcPr>
            <w:tcW w:w="11591" w:type="dxa"/>
            <w:gridSpan w:val="2"/>
          </w:tcPr>
          <w:p w14:paraId="4310D9DE" w14:textId="0B27DDB5" w:rsidR="00E552B4" w:rsidRPr="001E4075" w:rsidRDefault="00E552B4" w:rsidP="004F070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552B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предоставление</w:t>
            </w:r>
            <w:r w:rsidRPr="00E552B4">
              <w:rPr>
                <w:rFonts w:ascii="Calibri" w:eastAsia="Calibri" w:hAnsi="Calibri" w:cs="Times New Roman"/>
              </w:rPr>
              <w:t xml:space="preserve"> </w:t>
            </w:r>
            <w:r w:rsidRPr="00E552B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без проведения аукциона </w:t>
            </w:r>
            <w:r w:rsidRPr="00E552B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земельного участка </w:t>
            </w:r>
            <w:r w:rsidRPr="00E552B4">
              <w:rPr>
                <w:rFonts w:ascii="Times New Roman" w:eastAsia="Calibri" w:hAnsi="Times New Roman" w:cs="Times New Roman"/>
                <w:b/>
                <w:spacing w:val="-4"/>
                <w:sz w:val="25"/>
                <w:szCs w:val="25"/>
              </w:rPr>
              <w:t>требуемого размера, не включенного в перечень</w:t>
            </w:r>
            <w:r w:rsidRPr="00E552B4">
              <w:rPr>
                <w:rFonts w:ascii="Times New Roman" w:eastAsia="Calibri" w:hAnsi="Times New Roman" w:cs="Times New Roman"/>
                <w:bCs/>
                <w:spacing w:val="-4"/>
                <w:sz w:val="25"/>
                <w:szCs w:val="25"/>
              </w:rPr>
              <w:t xml:space="preserve"> участков для реализации </w:t>
            </w:r>
            <w:proofErr w:type="spellStart"/>
            <w:r w:rsidRPr="00E552B4">
              <w:rPr>
                <w:rFonts w:ascii="Times New Roman" w:eastAsia="Calibri" w:hAnsi="Times New Roman" w:cs="Times New Roman"/>
                <w:bCs/>
                <w:spacing w:val="-4"/>
                <w:sz w:val="25"/>
                <w:szCs w:val="25"/>
              </w:rPr>
              <w:t>инвестпроектов</w:t>
            </w:r>
            <w:proofErr w:type="spellEnd"/>
          </w:p>
        </w:tc>
        <w:tc>
          <w:tcPr>
            <w:tcW w:w="1842" w:type="dxa"/>
          </w:tcPr>
          <w:p w14:paraId="7882E4F3" w14:textId="13712D2B" w:rsidR="00E552B4" w:rsidRPr="00B84E7C" w:rsidRDefault="00E552B4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</w:p>
        </w:tc>
        <w:tc>
          <w:tcPr>
            <w:tcW w:w="1877" w:type="dxa"/>
          </w:tcPr>
          <w:p w14:paraId="50962D2C" w14:textId="77DE77E0" w:rsidR="00E552B4" w:rsidRPr="00E54E01" w:rsidRDefault="00E552B4" w:rsidP="00A54A2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F12C6E" w:rsidRPr="00B51194" w14:paraId="7B6300A3" w14:textId="77777777" w:rsidTr="00194E30">
        <w:trPr>
          <w:trHeight w:val="677"/>
        </w:trPr>
        <w:tc>
          <w:tcPr>
            <w:tcW w:w="11591" w:type="dxa"/>
            <w:gridSpan w:val="2"/>
          </w:tcPr>
          <w:p w14:paraId="0A76E797" w14:textId="4B392ED5" w:rsidR="00F12C6E" w:rsidRPr="009E265F" w:rsidRDefault="00F12C6E" w:rsidP="00F12C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9E265F">
              <w:rPr>
                <w:rFonts w:ascii="Times New Roman" w:hAnsi="Times New Roman" w:cs="Times New Roman"/>
                <w:b/>
                <w:sz w:val="25"/>
                <w:szCs w:val="25"/>
              </w:rPr>
              <w:t>предоставление</w:t>
            </w:r>
            <w:r w:rsidRPr="009E265F">
              <w:t xml:space="preserve"> </w:t>
            </w:r>
            <w:r w:rsidRPr="009E265F">
              <w:rPr>
                <w:rFonts w:ascii="Times New Roman" w:hAnsi="Times New Roman" w:cs="Times New Roman"/>
                <w:sz w:val="25"/>
                <w:szCs w:val="25"/>
              </w:rPr>
              <w:t xml:space="preserve">без проведения аукциона </w:t>
            </w:r>
            <w:r w:rsidRPr="009E265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земельного участка, включенного в перечень </w:t>
            </w:r>
            <w:r w:rsidRPr="009E265F">
              <w:rPr>
                <w:rFonts w:ascii="Times New Roman" w:hAnsi="Times New Roman" w:cs="Times New Roman"/>
                <w:sz w:val="25"/>
                <w:szCs w:val="25"/>
              </w:rPr>
              <w:t>участков для реализации инвестпроектов</w:t>
            </w:r>
          </w:p>
        </w:tc>
        <w:tc>
          <w:tcPr>
            <w:tcW w:w="1842" w:type="dxa"/>
          </w:tcPr>
          <w:p w14:paraId="0E9F3BE3" w14:textId="0C554FE7" w:rsidR="00F12C6E" w:rsidRPr="00E54E01" w:rsidRDefault="00F12C6E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1877" w:type="dxa"/>
          </w:tcPr>
          <w:p w14:paraId="0DC93781" w14:textId="4D3A5782" w:rsidR="00F12C6E" w:rsidRPr="00F12C6E" w:rsidRDefault="00F12C6E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F12C6E" w:rsidRPr="00B51194" w14:paraId="5A6E7CFD" w14:textId="77777777" w:rsidTr="00194E30">
        <w:tc>
          <w:tcPr>
            <w:tcW w:w="11591" w:type="dxa"/>
            <w:gridSpan w:val="2"/>
          </w:tcPr>
          <w:p w14:paraId="163F19A0" w14:textId="7A11B2E9" w:rsidR="00F12C6E" w:rsidRPr="009E265F" w:rsidRDefault="00F12C6E" w:rsidP="00F12C6E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2A2074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ввозных таможенных пошлин</w:t>
            </w:r>
            <w:r w:rsidRPr="002A207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A2074">
              <w:rPr>
                <w:rFonts w:ascii="Times New Roman" w:hAnsi="Times New Roman" w:cs="Times New Roman"/>
                <w:b/>
                <w:sz w:val="25"/>
                <w:szCs w:val="25"/>
              </w:rPr>
              <w:t>и</w:t>
            </w:r>
            <w:r w:rsidRPr="002A207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A2074">
              <w:rPr>
                <w:rFonts w:ascii="Times New Roman" w:hAnsi="Times New Roman" w:cs="Times New Roman"/>
                <w:b/>
                <w:sz w:val="25"/>
                <w:szCs w:val="25"/>
              </w:rPr>
              <w:t>НДС</w:t>
            </w:r>
            <w:r w:rsidRPr="002A2074">
              <w:rPr>
                <w:rFonts w:ascii="Times New Roman" w:hAnsi="Times New Roman" w:cs="Times New Roman"/>
                <w:sz w:val="25"/>
                <w:szCs w:val="25"/>
              </w:rPr>
              <w:t>, взимаемых таможенными органами при ввозе технологического оборудования, комплектующих и запасных частей к нему</w:t>
            </w:r>
          </w:p>
        </w:tc>
        <w:tc>
          <w:tcPr>
            <w:tcW w:w="1842" w:type="dxa"/>
          </w:tcPr>
          <w:p w14:paraId="0DC6C1C8" w14:textId="5CF5B497" w:rsidR="00F12C6E" w:rsidRPr="00E54E01" w:rsidRDefault="00F12C6E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1877" w:type="dxa"/>
          </w:tcPr>
          <w:p w14:paraId="1D04C10B" w14:textId="63DC86A9" w:rsidR="00F12C6E" w:rsidRPr="00F12C6E" w:rsidRDefault="00F12C6E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842238" w:rsidRPr="00B51194" w14:paraId="491D45A5" w14:textId="77777777" w:rsidTr="00194E30">
        <w:tc>
          <w:tcPr>
            <w:tcW w:w="11591" w:type="dxa"/>
            <w:gridSpan w:val="2"/>
          </w:tcPr>
          <w:p w14:paraId="205E79B3" w14:textId="6D111BF2" w:rsidR="00842238" w:rsidRPr="00830A75" w:rsidRDefault="00842238" w:rsidP="00842238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НДС и налога на прибыль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 xml:space="preserve"> при безвозмездной передаче и безвозмездном получении капитальных строений (зданий, сооружений), изолированных помещений, объектов незавершенного капитального строительства и иных основных средств</w:t>
            </w:r>
          </w:p>
        </w:tc>
        <w:tc>
          <w:tcPr>
            <w:tcW w:w="1842" w:type="dxa"/>
          </w:tcPr>
          <w:p w14:paraId="636F7D39" w14:textId="5671FD42" w:rsidR="00842238" w:rsidRPr="00E54E01" w:rsidRDefault="00842238" w:rsidP="008422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1877" w:type="dxa"/>
          </w:tcPr>
          <w:p w14:paraId="4723F28F" w14:textId="6E0DB31A" w:rsidR="00842238" w:rsidRPr="00E54E01" w:rsidRDefault="00842238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842238" w:rsidRPr="00B51194" w14:paraId="5E54850E" w14:textId="77777777" w:rsidTr="00194E30">
        <w:tc>
          <w:tcPr>
            <w:tcW w:w="11591" w:type="dxa"/>
            <w:gridSpan w:val="2"/>
          </w:tcPr>
          <w:p w14:paraId="6DCE62A0" w14:textId="3DC7045E" w:rsidR="00842238" w:rsidRPr="00830A75" w:rsidRDefault="00842238" w:rsidP="00493756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земельного налога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арендной платы</w:t>
            </w:r>
            <w:r w:rsidR="0049375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="00151607" w:rsidRPr="00830A75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период реализации проекта +</w:t>
            </w:r>
            <w:r w:rsidR="00151607"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1 год</w:t>
            </w:r>
          </w:p>
        </w:tc>
        <w:tc>
          <w:tcPr>
            <w:tcW w:w="1842" w:type="dxa"/>
          </w:tcPr>
          <w:p w14:paraId="21AA748F" w14:textId="11A2A7E6" w:rsidR="00842238" w:rsidRPr="00E54E01" w:rsidRDefault="00842238" w:rsidP="008422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1877" w:type="dxa"/>
          </w:tcPr>
          <w:p w14:paraId="23466319" w14:textId="280FCD44" w:rsidR="00842238" w:rsidRPr="00E54E01" w:rsidRDefault="00842238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842238" w:rsidRPr="00B51194" w14:paraId="1975E19C" w14:textId="77777777" w:rsidTr="00194E30">
        <w:tc>
          <w:tcPr>
            <w:tcW w:w="11591" w:type="dxa"/>
            <w:gridSpan w:val="2"/>
          </w:tcPr>
          <w:p w14:paraId="0993BA03" w14:textId="49A6F855" w:rsidR="00842238" w:rsidRPr="00830A75" w:rsidRDefault="00842238" w:rsidP="00C85A09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осуществление вычета в полном объеме НДС</w:t>
            </w:r>
            <w:r w:rsidR="00151607" w:rsidRPr="00830A75">
              <w:rPr>
                <w:rFonts w:ascii="Times New Roman" w:hAnsi="Times New Roman" w:cs="Times New Roman"/>
                <w:sz w:val="25"/>
                <w:szCs w:val="25"/>
              </w:rPr>
              <w:t xml:space="preserve">, предъявленных 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>при приобретении на территории РБ (упла</w:t>
            </w:r>
            <w:r w:rsidR="00151607" w:rsidRPr="00830A75">
              <w:rPr>
                <w:rFonts w:ascii="Times New Roman" w:hAnsi="Times New Roman" w:cs="Times New Roman"/>
                <w:sz w:val="25"/>
                <w:szCs w:val="25"/>
              </w:rPr>
              <w:t>ченных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 xml:space="preserve"> при ввозе на территорию РБ) товаров (работ, услуг), имущественных прав</w:t>
            </w:r>
          </w:p>
        </w:tc>
        <w:tc>
          <w:tcPr>
            <w:tcW w:w="1842" w:type="dxa"/>
          </w:tcPr>
          <w:p w14:paraId="0353BB7E" w14:textId="06EA1212" w:rsidR="00842238" w:rsidRPr="00E54E01" w:rsidRDefault="00842238" w:rsidP="008422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1877" w:type="dxa"/>
          </w:tcPr>
          <w:p w14:paraId="3E4C8ACE" w14:textId="57304189" w:rsidR="00842238" w:rsidRPr="00E54E01" w:rsidRDefault="00842238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842238" w:rsidRPr="00B51194" w14:paraId="3C500C75" w14:textId="77777777" w:rsidTr="00194E30">
        <w:tc>
          <w:tcPr>
            <w:tcW w:w="11591" w:type="dxa"/>
            <w:gridSpan w:val="2"/>
          </w:tcPr>
          <w:p w14:paraId="46A81208" w14:textId="19131DFC" w:rsidR="00842238" w:rsidRPr="00830A75" w:rsidRDefault="00842238" w:rsidP="009B015E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внесения платы за право</w:t>
            </w:r>
            <w:r w:rsidR="009B015E" w:rsidRPr="00830A75">
              <w:rPr>
                <w:rFonts w:ascii="Times New Roman" w:hAnsi="Times New Roman" w:cs="Times New Roman"/>
                <w:sz w:val="25"/>
                <w:szCs w:val="25"/>
              </w:rPr>
              <w:t xml:space="preserve"> аренды земельного участка</w:t>
            </w:r>
          </w:p>
        </w:tc>
        <w:tc>
          <w:tcPr>
            <w:tcW w:w="1842" w:type="dxa"/>
          </w:tcPr>
          <w:p w14:paraId="38C88B5B" w14:textId="3796559E" w:rsidR="00842238" w:rsidRPr="00E54E01" w:rsidRDefault="00842238" w:rsidP="008422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1877" w:type="dxa"/>
          </w:tcPr>
          <w:p w14:paraId="009702B8" w14:textId="1D5F5DE6" w:rsidR="00842238" w:rsidRPr="00E54E01" w:rsidRDefault="00842238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842238" w:rsidRPr="00B51194" w14:paraId="682D807B" w14:textId="77777777" w:rsidTr="00194E30">
        <w:tc>
          <w:tcPr>
            <w:tcW w:w="11591" w:type="dxa"/>
            <w:gridSpan w:val="2"/>
          </w:tcPr>
          <w:p w14:paraId="5C49A445" w14:textId="131D8390" w:rsidR="00842238" w:rsidRPr="009E265F" w:rsidRDefault="00842238" w:rsidP="009B015E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A2074">
              <w:rPr>
                <w:rFonts w:ascii="Times New Roman" w:hAnsi="Times New Roman" w:cs="Times New Roman"/>
                <w:b/>
                <w:sz w:val="25"/>
                <w:szCs w:val="25"/>
              </w:rPr>
              <w:t>определение</w:t>
            </w:r>
            <w:r w:rsidRPr="002A2074">
              <w:rPr>
                <w:rFonts w:ascii="Times New Roman" w:hAnsi="Times New Roman" w:cs="Times New Roman"/>
                <w:sz w:val="25"/>
                <w:szCs w:val="25"/>
              </w:rPr>
              <w:t xml:space="preserve"> без проведения </w:t>
            </w:r>
            <w:r w:rsidR="009B015E" w:rsidRPr="002A2074">
              <w:rPr>
                <w:rFonts w:ascii="Times New Roman" w:hAnsi="Times New Roman" w:cs="Times New Roman"/>
                <w:sz w:val="25"/>
                <w:szCs w:val="25"/>
              </w:rPr>
              <w:t>установленных законодательством процедур</w:t>
            </w:r>
            <w:r w:rsidRPr="002A207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A207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подрядчика в строительной </w:t>
            </w:r>
            <w:r w:rsidRPr="002A2074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деятельности или разработчика проектной документации, поставщиков товаров, исполнителей услуг </w:t>
            </w:r>
            <w:r w:rsidRPr="002A2074">
              <w:rPr>
                <w:rFonts w:ascii="Times New Roman" w:hAnsi="Times New Roman" w:cs="Times New Roman"/>
                <w:sz w:val="25"/>
                <w:szCs w:val="25"/>
              </w:rPr>
              <w:t>для строительства объектов</w:t>
            </w:r>
          </w:p>
        </w:tc>
        <w:tc>
          <w:tcPr>
            <w:tcW w:w="1842" w:type="dxa"/>
          </w:tcPr>
          <w:p w14:paraId="102FC549" w14:textId="398EA43C" w:rsidR="00842238" w:rsidRPr="00E54E01" w:rsidRDefault="00842238" w:rsidP="008422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lastRenderedPageBreak/>
              <w:t>+</w:t>
            </w:r>
          </w:p>
        </w:tc>
        <w:tc>
          <w:tcPr>
            <w:tcW w:w="1877" w:type="dxa"/>
          </w:tcPr>
          <w:p w14:paraId="13B0294F" w14:textId="303F6438" w:rsidR="00842238" w:rsidRPr="00E54E01" w:rsidRDefault="00842238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842238" w:rsidRPr="00B51194" w14:paraId="46CB6F64" w14:textId="77777777" w:rsidTr="00194E30">
        <w:tc>
          <w:tcPr>
            <w:tcW w:w="11591" w:type="dxa"/>
            <w:gridSpan w:val="2"/>
          </w:tcPr>
          <w:p w14:paraId="06167A3F" w14:textId="120FDF57" w:rsidR="00842238" w:rsidRPr="009E265F" w:rsidRDefault="00842238" w:rsidP="00830A75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параллельное проектирование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 xml:space="preserve"> (выделение в строительном проекте этапов работ с выполнением работ по строительству</w:t>
            </w:r>
            <w:r w:rsidR="00F12C6E">
              <w:rPr>
                <w:rFonts w:ascii="Times New Roman" w:hAnsi="Times New Roman" w:cs="Times New Roman"/>
                <w:sz w:val="25"/>
                <w:szCs w:val="25"/>
              </w:rPr>
              <w:t xml:space="preserve"> объектов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 xml:space="preserve"> на текущем этапе одновременно с выполнением проектных работ на последующие этапы) </w:t>
            </w:r>
          </w:p>
        </w:tc>
        <w:tc>
          <w:tcPr>
            <w:tcW w:w="1842" w:type="dxa"/>
          </w:tcPr>
          <w:p w14:paraId="275C6F2C" w14:textId="5210A4C9" w:rsidR="00842238" w:rsidRPr="00E54E01" w:rsidRDefault="00842238" w:rsidP="008422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1877" w:type="dxa"/>
          </w:tcPr>
          <w:p w14:paraId="2021ABE0" w14:textId="638E9147" w:rsidR="00842238" w:rsidRPr="00E54E01" w:rsidRDefault="00842238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842238" w:rsidRPr="00B51194" w14:paraId="634BF0BC" w14:textId="77777777" w:rsidTr="00194E30">
        <w:tc>
          <w:tcPr>
            <w:tcW w:w="11591" w:type="dxa"/>
            <w:gridSpan w:val="2"/>
          </w:tcPr>
          <w:p w14:paraId="36D9199B" w14:textId="4C78376D" w:rsidR="00842238" w:rsidRPr="009E265F" w:rsidRDefault="00842238" w:rsidP="00842238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A2074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возмещения потерь сельскохозяйственного и лесохозяйственного производства</w:t>
            </w:r>
            <w:r w:rsidRPr="002A2074">
              <w:rPr>
                <w:rFonts w:ascii="Times New Roman" w:hAnsi="Times New Roman" w:cs="Times New Roman"/>
                <w:sz w:val="25"/>
                <w:szCs w:val="25"/>
              </w:rPr>
              <w:t>, связанны</w:t>
            </w:r>
            <w:r w:rsidR="00151607" w:rsidRPr="002A2074">
              <w:rPr>
                <w:rFonts w:ascii="Times New Roman" w:hAnsi="Times New Roman" w:cs="Times New Roman"/>
                <w:sz w:val="25"/>
                <w:szCs w:val="25"/>
              </w:rPr>
              <w:t>х с изъятием земельного участка</w:t>
            </w:r>
          </w:p>
        </w:tc>
        <w:tc>
          <w:tcPr>
            <w:tcW w:w="1842" w:type="dxa"/>
          </w:tcPr>
          <w:p w14:paraId="41B81C1C" w14:textId="70EDA4DF" w:rsidR="00842238" w:rsidRPr="00E54E01" w:rsidRDefault="00842238" w:rsidP="008422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1877" w:type="dxa"/>
          </w:tcPr>
          <w:p w14:paraId="4F1B3EFB" w14:textId="67DB00EF" w:rsidR="00842238" w:rsidRPr="00E54E01" w:rsidRDefault="00842238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842238" w:rsidRPr="00B51194" w14:paraId="78B959C9" w14:textId="77777777" w:rsidTr="00194E30">
        <w:tc>
          <w:tcPr>
            <w:tcW w:w="11591" w:type="dxa"/>
            <w:gridSpan w:val="2"/>
          </w:tcPr>
          <w:p w14:paraId="72F37513" w14:textId="761533E8" w:rsidR="00842238" w:rsidRPr="009E265F" w:rsidRDefault="00842238" w:rsidP="00F81597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освобождение от государственной пошлины за выдачу </w:t>
            </w:r>
            <w:r w:rsidRPr="00830A75">
              <w:rPr>
                <w:rFonts w:ascii="Times New Roman" w:hAnsi="Times New Roman" w:cs="Times New Roman"/>
                <w:bCs/>
                <w:sz w:val="25"/>
                <w:szCs w:val="25"/>
              </w:rPr>
              <w:t>специальных разрешений на право занятия трудовой деятельностью в РБ</w:t>
            </w:r>
          </w:p>
        </w:tc>
        <w:tc>
          <w:tcPr>
            <w:tcW w:w="1842" w:type="dxa"/>
          </w:tcPr>
          <w:p w14:paraId="00DF5829" w14:textId="7494CD48" w:rsidR="00842238" w:rsidRPr="00E54E01" w:rsidRDefault="00842238" w:rsidP="008422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1877" w:type="dxa"/>
          </w:tcPr>
          <w:p w14:paraId="1345D2EC" w14:textId="0B94381F" w:rsidR="00842238" w:rsidRPr="00E54E01" w:rsidRDefault="00842238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F81597" w:rsidRPr="00B51194" w14:paraId="52C156B1" w14:textId="77777777" w:rsidTr="00194E30">
        <w:tc>
          <w:tcPr>
            <w:tcW w:w="11591" w:type="dxa"/>
            <w:gridSpan w:val="2"/>
          </w:tcPr>
          <w:p w14:paraId="5D14ABF5" w14:textId="59D03F66" w:rsidR="00F81597" w:rsidRPr="00830A75" w:rsidRDefault="00F81597" w:rsidP="00F81597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81597">
              <w:rPr>
                <w:rFonts w:ascii="Times New Roman" w:hAnsi="Times New Roman" w:cs="Times New Roman"/>
                <w:sz w:val="25"/>
                <w:szCs w:val="25"/>
              </w:rPr>
              <w:t xml:space="preserve">строительство объектов с </w:t>
            </w:r>
            <w:r w:rsidRPr="00F8159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правом удаления объектов растительного мира </w:t>
            </w:r>
            <w:r w:rsidRPr="00F81597">
              <w:rPr>
                <w:rFonts w:ascii="Times New Roman" w:hAnsi="Times New Roman" w:cs="Times New Roman"/>
                <w:sz w:val="25"/>
                <w:szCs w:val="25"/>
              </w:rPr>
              <w:t xml:space="preserve">без компенсационных выплат </w:t>
            </w:r>
          </w:p>
        </w:tc>
        <w:tc>
          <w:tcPr>
            <w:tcW w:w="1842" w:type="dxa"/>
          </w:tcPr>
          <w:p w14:paraId="7D15CA84" w14:textId="251D096B" w:rsidR="00F81597" w:rsidRPr="00E54E01" w:rsidRDefault="00F81597" w:rsidP="0084223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1877" w:type="dxa"/>
          </w:tcPr>
          <w:p w14:paraId="4807151A" w14:textId="6F1AFA9A" w:rsidR="00F81597" w:rsidRPr="00E54E01" w:rsidRDefault="00F81597" w:rsidP="00F12C6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B84E7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-</w:t>
            </w:r>
          </w:p>
        </w:tc>
      </w:tr>
      <w:tr w:rsidR="003A34C5" w:rsidRPr="00B51194" w14:paraId="75F8B1E9" w14:textId="77777777" w:rsidTr="003A34C5">
        <w:tc>
          <w:tcPr>
            <w:tcW w:w="1531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08E81211" w14:textId="77777777" w:rsidR="003A34C5" w:rsidRDefault="003A34C5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4A09BFE9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3142E26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83B6635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49CCE994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5529A2F0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395CB8AA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352525AE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D234878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DA00FA3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084DDB9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43ABF47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5CC8BBB1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BD563C8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461A826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17CB85D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8B9733E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D86F8D9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3E058941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56F5628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4B492AAD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50F70949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302C1893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6B79E30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D3C68A8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4187F156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7425745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71AC28A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8A6051F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41F39B2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9B5F5FC" w14:textId="77777777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C975DDD" w14:textId="12F29C5C" w:rsidR="00194E30" w:rsidRDefault="00194E30" w:rsidP="00326F21">
            <w:pPr>
              <w:pStyle w:val="a4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3A34C5" w:rsidRPr="00B51194" w14:paraId="015EB0ED" w14:textId="77777777" w:rsidTr="007635B0">
        <w:trPr>
          <w:trHeight w:val="570"/>
        </w:trPr>
        <w:tc>
          <w:tcPr>
            <w:tcW w:w="15310" w:type="dxa"/>
            <w:gridSpan w:val="4"/>
            <w:shd w:val="clear" w:color="auto" w:fill="E2EFD9" w:themeFill="accent6" w:themeFillTint="33"/>
            <w:vAlign w:val="center"/>
          </w:tcPr>
          <w:p w14:paraId="101143B2" w14:textId="5BC2788B" w:rsidR="003A34C5" w:rsidRPr="007635B0" w:rsidRDefault="00FD30B5" w:rsidP="005463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П</w:t>
            </w:r>
            <w:r w:rsidR="00DA0A42">
              <w:rPr>
                <w:rFonts w:ascii="Times New Roman" w:hAnsi="Times New Roman" w:cs="Times New Roman"/>
                <w:b/>
                <w:sz w:val="25"/>
                <w:szCs w:val="25"/>
              </w:rPr>
              <w:t>РО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ЦЕДУРНЫЕ </w:t>
            </w:r>
            <w:r w:rsidR="0054633B">
              <w:rPr>
                <w:rFonts w:ascii="Times New Roman" w:hAnsi="Times New Roman" w:cs="Times New Roman"/>
                <w:b/>
                <w:sz w:val="25"/>
                <w:szCs w:val="25"/>
              </w:rPr>
              <w:t>ВОПРОСЫ</w:t>
            </w:r>
            <w:r w:rsidR="007635B0" w:rsidRPr="007635B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54633B">
              <w:rPr>
                <w:rFonts w:ascii="Times New Roman" w:hAnsi="Times New Roman" w:cs="Times New Roman"/>
                <w:b/>
                <w:sz w:val="25"/>
                <w:szCs w:val="25"/>
              </w:rPr>
              <w:t>РЕАЛИЗАЦИИ ПРОЕКТОВ В РАМКАХ</w:t>
            </w:r>
            <w:r w:rsidR="007635B0" w:rsidRPr="007635B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7635B0" w:rsidRPr="001744E0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>ИНВЕСТИЦИОННЫХ ДОГОВОРОВ</w:t>
            </w:r>
          </w:p>
        </w:tc>
      </w:tr>
      <w:tr w:rsidR="00FD30B5" w:rsidRPr="00B51194" w14:paraId="5DCE4413" w14:textId="77777777" w:rsidTr="00C85A09">
        <w:trPr>
          <w:trHeight w:val="437"/>
        </w:trPr>
        <w:tc>
          <w:tcPr>
            <w:tcW w:w="8081" w:type="dxa"/>
            <w:shd w:val="clear" w:color="auto" w:fill="FFFFFF" w:themeFill="background1"/>
            <w:vAlign w:val="center"/>
          </w:tcPr>
          <w:p w14:paraId="75170E31" w14:textId="4F858B6C" w:rsidR="00FD30B5" w:rsidRDefault="00FD30B5" w:rsidP="008949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C6E">
              <w:rPr>
                <w:rFonts w:ascii="Times New Roman" w:hAnsi="Times New Roman" w:cs="Times New Roman"/>
                <w:b/>
                <w:sz w:val="25"/>
                <w:szCs w:val="25"/>
              </w:rPr>
              <w:t>Декрет № 10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14:paraId="108873C7" w14:textId="31D40F1B" w:rsidR="00FD30B5" w:rsidRDefault="00FD30B5" w:rsidP="00194E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C6E">
              <w:rPr>
                <w:rFonts w:ascii="Times New Roman" w:hAnsi="Times New Roman" w:cs="Times New Roman"/>
                <w:b/>
                <w:sz w:val="25"/>
                <w:szCs w:val="25"/>
              </w:rPr>
              <w:t>Закон</w:t>
            </w:r>
            <w:r w:rsidR="00194E3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№ 350-З</w:t>
            </w:r>
          </w:p>
        </w:tc>
      </w:tr>
      <w:tr w:rsidR="00C85A09" w:rsidRPr="00B51194" w14:paraId="3617AA1E" w14:textId="77777777" w:rsidTr="00C85A09">
        <w:trPr>
          <w:trHeight w:val="437"/>
        </w:trPr>
        <w:tc>
          <w:tcPr>
            <w:tcW w:w="8081" w:type="dxa"/>
            <w:shd w:val="clear" w:color="auto" w:fill="FFFFFF" w:themeFill="background1"/>
          </w:tcPr>
          <w:p w14:paraId="0FD09BD6" w14:textId="769728E1" w:rsidR="00C85A09" w:rsidRDefault="00C85A09" w:rsidP="00C85A0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ИД заключается для</w:t>
            </w:r>
            <w:r w:rsidRPr="00C85A09">
              <w:rPr>
                <w:rFonts w:ascii="Times New Roman" w:hAnsi="Times New Roman" w:cs="Times New Roman"/>
                <w:sz w:val="25"/>
                <w:szCs w:val="25"/>
              </w:rPr>
              <w:t xml:space="preserve"> реализации проекта, соответствующего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14:paraId="009747D5" w14:textId="50F711AB" w:rsidR="00C85A09" w:rsidRPr="00C85A09" w:rsidRDefault="00C85A09" w:rsidP="00C85A09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85A09">
              <w:rPr>
                <w:rFonts w:ascii="Times New Roman" w:hAnsi="Times New Roman" w:cs="Times New Roman"/>
                <w:b/>
                <w:sz w:val="25"/>
                <w:szCs w:val="25"/>
              </w:rPr>
              <w:t>приоритетным видам деятельности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(секторам экономики) для осуществления инвестиций.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642F9302" w14:textId="40AA65A0" w:rsidR="00C85A09" w:rsidRDefault="00C85A09" w:rsidP="00C85A0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ИД заключается для</w:t>
            </w:r>
            <w:r w:rsidRPr="00C85A09">
              <w:rPr>
                <w:rFonts w:ascii="Times New Roman" w:hAnsi="Times New Roman" w:cs="Times New Roman"/>
                <w:sz w:val="25"/>
                <w:szCs w:val="25"/>
              </w:rPr>
              <w:t xml:space="preserve"> реализации проекта, соответствующего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14:paraId="3750E16D" w14:textId="7C395794" w:rsidR="00C85A09" w:rsidRDefault="00C85A09" w:rsidP="00C85A09">
            <w:pPr>
              <w:pStyle w:val="a4"/>
              <w:ind w:left="2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85A09">
              <w:rPr>
                <w:rFonts w:ascii="Times New Roman" w:hAnsi="Times New Roman" w:cs="Times New Roman"/>
                <w:b/>
                <w:sz w:val="25"/>
                <w:szCs w:val="25"/>
              </w:rPr>
              <w:t>приоритетным видам деятельности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(секторам экономики) для осуществления инвестиций;</w:t>
            </w:r>
          </w:p>
          <w:p w14:paraId="46AB5639" w14:textId="5F400D73" w:rsidR="00C85A09" w:rsidRPr="00F12C6E" w:rsidRDefault="00C85A09" w:rsidP="00C85A09">
            <w:pPr>
              <w:pStyle w:val="a4"/>
              <w:ind w:left="267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85A0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минимальному объему </w:t>
            </w:r>
            <w:r w:rsidRPr="00C85A09">
              <w:rPr>
                <w:rFonts w:ascii="Times New Roman" w:hAnsi="Times New Roman" w:cs="Times New Roman"/>
                <w:sz w:val="25"/>
                <w:szCs w:val="25"/>
              </w:rPr>
              <w:t>инвестиций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D30B5" w:rsidRPr="00B51194" w14:paraId="07F5620E" w14:textId="77777777" w:rsidTr="00C85A09">
        <w:tc>
          <w:tcPr>
            <w:tcW w:w="8081" w:type="dxa"/>
            <w:shd w:val="clear" w:color="auto" w:fill="FFFFFF" w:themeFill="background1"/>
          </w:tcPr>
          <w:p w14:paraId="67C3CA87" w14:textId="61AA7051" w:rsidR="00FD30B5" w:rsidRPr="00F123C1" w:rsidRDefault="00F123C1" w:rsidP="00F123C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ИД </w:t>
            </w:r>
            <w:r w:rsidRPr="00F123C1">
              <w:rPr>
                <w:rFonts w:ascii="Times New Roman" w:hAnsi="Times New Roman" w:cs="Times New Roman"/>
                <w:b/>
                <w:sz w:val="25"/>
                <w:szCs w:val="25"/>
              </w:rPr>
              <w:t>заключается на основании решения:</w:t>
            </w:r>
          </w:p>
          <w:p w14:paraId="09E5829F" w14:textId="3C430D7D" w:rsidR="00F123C1" w:rsidRDefault="00F123C1" w:rsidP="00C85A09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1) </w:t>
            </w:r>
            <w:r w:rsidR="00C87FB7">
              <w:rPr>
                <w:rFonts w:ascii="Times New Roman" w:hAnsi="Times New Roman" w:cs="Times New Roman"/>
                <w:sz w:val="25"/>
                <w:szCs w:val="25"/>
              </w:rPr>
              <w:t>госоргана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14:paraId="266262D6" w14:textId="03CA7B14" w:rsidR="0004389C" w:rsidRPr="00F123C1" w:rsidRDefault="00F123C1" w:rsidP="00C85A09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2) </w:t>
            </w:r>
            <w:r w:rsidR="00AF355B">
              <w:rPr>
                <w:rFonts w:ascii="Times New Roman" w:hAnsi="Times New Roman" w:cs="Times New Roman"/>
                <w:sz w:val="25"/>
                <w:szCs w:val="25"/>
              </w:rPr>
              <w:t>Правительства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 согласованию с Главой государства (при</w:t>
            </w:r>
            <w:r w:rsidR="0044126F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предоставлении инвестору </w:t>
            </w:r>
            <w:r w:rsidRPr="00DF0B94">
              <w:rPr>
                <w:rFonts w:ascii="Times New Roman" w:hAnsi="Times New Roman" w:cs="Times New Roman"/>
                <w:i/>
                <w:sz w:val="25"/>
                <w:szCs w:val="25"/>
              </w:rPr>
              <w:t>льгот свыше Декрета № 10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).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47BE6034" w14:textId="05D5F890" w:rsidR="00AF355B" w:rsidRDefault="00F123C1" w:rsidP="00F123C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ИД </w:t>
            </w:r>
            <w:r w:rsidRPr="00F123C1">
              <w:rPr>
                <w:rFonts w:ascii="Times New Roman" w:hAnsi="Times New Roman" w:cs="Times New Roman"/>
                <w:b/>
                <w:sz w:val="25"/>
                <w:szCs w:val="25"/>
              </w:rPr>
              <w:t>заключается на основании</w:t>
            </w:r>
            <w:r w:rsidR="00C87FB7" w:rsidRPr="00C85A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87FB7" w:rsidRPr="00C87FB7">
              <w:rPr>
                <w:rFonts w:ascii="Times New Roman" w:hAnsi="Times New Roman" w:cs="Times New Roman"/>
                <w:b/>
                <w:sz w:val="25"/>
                <w:szCs w:val="25"/>
              </w:rPr>
              <w:t>решения</w:t>
            </w:r>
            <w:r w:rsidR="00AF355B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  <w:p w14:paraId="18B5BB71" w14:textId="06097894" w:rsidR="00F123C1" w:rsidRDefault="00C87FB7" w:rsidP="00C85A09">
            <w:pPr>
              <w:pStyle w:val="a4"/>
              <w:ind w:left="2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1) </w:t>
            </w:r>
            <w:r w:rsidR="00AF355B">
              <w:rPr>
                <w:rFonts w:ascii="Times New Roman" w:hAnsi="Times New Roman" w:cs="Times New Roman"/>
                <w:sz w:val="25"/>
                <w:szCs w:val="25"/>
              </w:rPr>
              <w:t>Правительства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14:paraId="219B436A" w14:textId="1CF53546" w:rsidR="00C87FB7" w:rsidRDefault="00C87FB7" w:rsidP="00C85A09">
            <w:pPr>
              <w:pStyle w:val="a4"/>
              <w:ind w:left="2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2) Управления делами Президента;</w:t>
            </w:r>
          </w:p>
          <w:p w14:paraId="27767F10" w14:textId="3A043FD1" w:rsidR="00FD30B5" w:rsidRPr="00045D89" w:rsidRDefault="00C87FB7" w:rsidP="00045D89">
            <w:pPr>
              <w:pStyle w:val="a4"/>
              <w:ind w:left="2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3) </w:t>
            </w:r>
            <w:r w:rsidRPr="00C87FB7">
              <w:rPr>
                <w:rFonts w:ascii="Times New Roman" w:hAnsi="Times New Roman" w:cs="Times New Roman"/>
                <w:sz w:val="25"/>
                <w:szCs w:val="25"/>
              </w:rPr>
              <w:t>Оперативно-аналитического центра при Президенте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DF0B94" w:rsidRPr="00B51194" w14:paraId="053FC5E3" w14:textId="77777777" w:rsidTr="00C85A09">
        <w:tc>
          <w:tcPr>
            <w:tcW w:w="8081" w:type="dxa"/>
            <w:shd w:val="clear" w:color="auto" w:fill="FFFFFF" w:themeFill="background1"/>
          </w:tcPr>
          <w:p w14:paraId="20DADA7B" w14:textId="77777777" w:rsidR="00DF0B94" w:rsidRPr="00F123C1" w:rsidRDefault="00DF0B94" w:rsidP="00DF0B9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ИД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прекращается</w:t>
            </w:r>
            <w:r w:rsidRPr="00F123C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на основании решения:</w:t>
            </w:r>
          </w:p>
          <w:p w14:paraId="06FC725C" w14:textId="2BA020D1" w:rsidR="00DF0B94" w:rsidRDefault="00DF0B94" w:rsidP="00C85A09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1) </w:t>
            </w:r>
            <w:r w:rsidR="00045D89">
              <w:rPr>
                <w:rFonts w:ascii="Times New Roman" w:hAnsi="Times New Roman" w:cs="Times New Roman"/>
                <w:sz w:val="25"/>
                <w:szCs w:val="25"/>
              </w:rPr>
              <w:t>госоргана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14:paraId="14618D42" w14:textId="3F165C54" w:rsidR="00DF0B94" w:rsidRDefault="00DF0B94" w:rsidP="00C85A09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2) </w:t>
            </w:r>
            <w:r w:rsidR="00326F21">
              <w:rPr>
                <w:rFonts w:ascii="Times New Roman" w:hAnsi="Times New Roman" w:cs="Times New Roman"/>
                <w:sz w:val="25"/>
                <w:szCs w:val="25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по согласованию с Главой государства (при</w:t>
            </w:r>
            <w:r w:rsidR="00326F2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предоставлении инвестору </w:t>
            </w:r>
            <w:r w:rsidRPr="00DF0B94">
              <w:rPr>
                <w:rFonts w:ascii="Times New Roman" w:hAnsi="Times New Roman" w:cs="Times New Roman"/>
                <w:i/>
                <w:sz w:val="25"/>
                <w:szCs w:val="25"/>
              </w:rPr>
              <w:t>льгот свыше Декрета № 10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).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19C8F3C8" w14:textId="77777777" w:rsidR="0004389C" w:rsidRPr="00F123C1" w:rsidRDefault="0004389C" w:rsidP="0004389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ИД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прекращается</w:t>
            </w:r>
            <w:r w:rsidRPr="00F123C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на основании решения:</w:t>
            </w:r>
          </w:p>
          <w:p w14:paraId="02127CB2" w14:textId="2BAE155D" w:rsidR="0004389C" w:rsidRDefault="0004389C" w:rsidP="000438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1) </w:t>
            </w:r>
            <w:r w:rsidR="00045D89">
              <w:rPr>
                <w:rFonts w:ascii="Times New Roman" w:hAnsi="Times New Roman" w:cs="Times New Roman"/>
                <w:sz w:val="25"/>
                <w:szCs w:val="25"/>
              </w:rPr>
              <w:t>госоргана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326F21">
              <w:rPr>
                <w:rFonts w:ascii="Times New Roman" w:hAnsi="Times New Roman" w:cs="Times New Roman"/>
                <w:sz w:val="25"/>
                <w:szCs w:val="25"/>
              </w:rPr>
              <w:t xml:space="preserve">инвестором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исполнен</w:t>
            </w:r>
            <w:r w:rsidR="00326F21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26F21">
              <w:rPr>
                <w:rFonts w:ascii="Times New Roman" w:hAnsi="Times New Roman" w:cs="Times New Roman"/>
                <w:sz w:val="25"/>
                <w:szCs w:val="25"/>
              </w:rPr>
              <w:t>обязательства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);</w:t>
            </w:r>
          </w:p>
          <w:p w14:paraId="7D74CF40" w14:textId="237F30B9" w:rsidR="00E00755" w:rsidRDefault="0004389C" w:rsidP="00045D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2) </w:t>
            </w:r>
            <w:r w:rsidR="00326F21">
              <w:rPr>
                <w:rFonts w:ascii="Times New Roman" w:hAnsi="Times New Roman" w:cs="Times New Roman"/>
                <w:sz w:val="25"/>
                <w:szCs w:val="25"/>
              </w:rPr>
              <w:t>Правительства</w:t>
            </w:r>
            <w:r w:rsidR="00045D89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326F2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45D89">
              <w:rPr>
                <w:rFonts w:ascii="Times New Roman" w:hAnsi="Times New Roman" w:cs="Times New Roman"/>
                <w:sz w:val="25"/>
                <w:szCs w:val="25"/>
              </w:rPr>
              <w:t>либо УД, либо</w:t>
            </w:r>
            <w:r w:rsidR="00045D89" w:rsidRPr="00C87FB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45D89">
              <w:rPr>
                <w:rFonts w:ascii="Times New Roman" w:hAnsi="Times New Roman" w:cs="Times New Roman"/>
                <w:sz w:val="25"/>
                <w:szCs w:val="25"/>
              </w:rPr>
              <w:t xml:space="preserve">ОАЦ – в зависимости от заключившего ИД органа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(по основаниям иным, чем исполнение инвестором обязательств).</w:t>
            </w:r>
          </w:p>
        </w:tc>
      </w:tr>
      <w:tr w:rsidR="00E00755" w:rsidRPr="00B51194" w14:paraId="274069C8" w14:textId="77777777" w:rsidTr="00C85A09">
        <w:tc>
          <w:tcPr>
            <w:tcW w:w="8081" w:type="dxa"/>
            <w:shd w:val="clear" w:color="auto" w:fill="FFFFFF" w:themeFill="background1"/>
          </w:tcPr>
          <w:p w14:paraId="0453BB74" w14:textId="4DA31F9C" w:rsidR="00E00755" w:rsidRDefault="00E00755" w:rsidP="00E0075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Инвестор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</w:t>
            </w:r>
            <w:r w:rsidRPr="00E00755">
              <w:rPr>
                <w:rFonts w:ascii="Times New Roman" w:hAnsi="Times New Roman" w:cs="Times New Roman"/>
                <w:b/>
                <w:sz w:val="25"/>
                <w:szCs w:val="25"/>
              </w:rPr>
              <w:t>свобожд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ается </w:t>
            </w:r>
            <w:r w:rsidRPr="00E00755">
              <w:rPr>
                <w:rFonts w:ascii="Times New Roman" w:hAnsi="Times New Roman" w:cs="Times New Roman"/>
                <w:b/>
                <w:sz w:val="25"/>
                <w:szCs w:val="25"/>
              </w:rPr>
              <w:t>от возмещения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(уплаты):</w:t>
            </w:r>
          </w:p>
          <w:p w14:paraId="2E7B8E0D" w14:textId="3A1B99D3" w:rsidR="00E00755" w:rsidRDefault="00E00755" w:rsidP="00C85A09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0755">
              <w:rPr>
                <w:rFonts w:ascii="Times New Roman" w:hAnsi="Times New Roman" w:cs="Times New Roman"/>
                <w:b/>
                <w:sz w:val="25"/>
                <w:szCs w:val="25"/>
              </w:rPr>
              <w:t>льгот и преференций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– по решению </w:t>
            </w:r>
            <w:r w:rsidR="00326F21">
              <w:rPr>
                <w:rFonts w:ascii="Times New Roman" w:hAnsi="Times New Roman" w:cs="Times New Roman"/>
                <w:sz w:val="25"/>
                <w:szCs w:val="25"/>
              </w:rPr>
              <w:t>Правительства</w:t>
            </w:r>
            <w:r w:rsidR="00326F21" w:rsidRPr="00E0075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00755">
              <w:rPr>
                <w:rFonts w:ascii="Times New Roman" w:hAnsi="Times New Roman" w:cs="Times New Roman"/>
                <w:sz w:val="25"/>
                <w:szCs w:val="25"/>
              </w:rPr>
              <w:t>по согласованию с Главой государства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14:paraId="64A2CF60" w14:textId="7CCDCF51" w:rsidR="00E00755" w:rsidRDefault="00E00755" w:rsidP="00045D89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0755">
              <w:rPr>
                <w:rFonts w:ascii="Times New Roman" w:hAnsi="Times New Roman" w:cs="Times New Roman"/>
                <w:b/>
                <w:sz w:val="25"/>
                <w:szCs w:val="25"/>
              </w:rPr>
              <w:t>неустойки (штрафа, пени)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– по</w:t>
            </w:r>
            <w:r w:rsidR="00326F2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решению </w:t>
            </w:r>
            <w:r w:rsidR="00045D89">
              <w:rPr>
                <w:rFonts w:ascii="Times New Roman" w:hAnsi="Times New Roman" w:cs="Times New Roman"/>
                <w:sz w:val="25"/>
                <w:szCs w:val="25"/>
              </w:rPr>
              <w:t>госоргана</w:t>
            </w:r>
            <w:r w:rsidRPr="00E0075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либо </w:t>
            </w:r>
            <w:r w:rsidR="00326F21">
              <w:rPr>
                <w:rFonts w:ascii="Times New Roman" w:hAnsi="Times New Roman" w:cs="Times New Roman"/>
                <w:sz w:val="25"/>
                <w:szCs w:val="25"/>
              </w:rPr>
              <w:t>Правительства</w:t>
            </w:r>
            <w:r w:rsidRPr="00E00755">
              <w:rPr>
                <w:rFonts w:ascii="Times New Roman" w:hAnsi="Times New Roman" w:cs="Times New Roman"/>
                <w:sz w:val="25"/>
                <w:szCs w:val="25"/>
              </w:rPr>
              <w:t xml:space="preserve"> по согласованию с Главой государства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(в зависимости от органа, заключившего ИД).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34EA0C24" w14:textId="3EDF77A5" w:rsidR="00E00755" w:rsidRDefault="00E00755" w:rsidP="00E0075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Инвестор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</w:t>
            </w:r>
            <w:r w:rsidRPr="00E00755">
              <w:rPr>
                <w:rFonts w:ascii="Times New Roman" w:hAnsi="Times New Roman" w:cs="Times New Roman"/>
                <w:b/>
                <w:sz w:val="25"/>
                <w:szCs w:val="25"/>
              </w:rPr>
              <w:t>свобожд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ается </w:t>
            </w:r>
            <w:r w:rsidRPr="00E00755">
              <w:rPr>
                <w:rFonts w:ascii="Times New Roman" w:hAnsi="Times New Roman" w:cs="Times New Roman"/>
                <w:b/>
                <w:sz w:val="25"/>
                <w:szCs w:val="25"/>
              </w:rPr>
              <w:t>от возмещения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(уплаты):</w:t>
            </w:r>
          </w:p>
          <w:p w14:paraId="11E09E5E" w14:textId="3E501563" w:rsidR="00E00755" w:rsidRDefault="00E00755" w:rsidP="00C85A09">
            <w:pPr>
              <w:pStyle w:val="a4"/>
              <w:ind w:left="2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0755">
              <w:rPr>
                <w:rFonts w:ascii="Times New Roman" w:hAnsi="Times New Roman" w:cs="Times New Roman"/>
                <w:b/>
                <w:sz w:val="25"/>
                <w:szCs w:val="25"/>
              </w:rPr>
              <w:t>льгот и преференций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– по решению </w:t>
            </w:r>
            <w:r w:rsidR="00326F21">
              <w:rPr>
                <w:rFonts w:ascii="Times New Roman" w:hAnsi="Times New Roman" w:cs="Times New Roman"/>
                <w:sz w:val="25"/>
                <w:szCs w:val="25"/>
              </w:rPr>
              <w:t>Правительства</w:t>
            </w:r>
            <w:r w:rsidR="00045D89">
              <w:rPr>
                <w:rFonts w:ascii="Times New Roman" w:hAnsi="Times New Roman" w:cs="Times New Roman"/>
                <w:sz w:val="25"/>
                <w:szCs w:val="25"/>
              </w:rPr>
              <w:t xml:space="preserve"> либо Правительства</w:t>
            </w:r>
            <w:r w:rsidR="00045D89" w:rsidRPr="00E00755">
              <w:rPr>
                <w:rFonts w:ascii="Times New Roman" w:hAnsi="Times New Roman" w:cs="Times New Roman"/>
                <w:sz w:val="25"/>
                <w:szCs w:val="25"/>
              </w:rPr>
              <w:t xml:space="preserve"> по согласованию с</w:t>
            </w:r>
            <w:r w:rsidR="00045D89">
              <w:rPr>
                <w:rFonts w:ascii="Times New Roman" w:hAnsi="Times New Roman" w:cs="Times New Roman"/>
                <w:sz w:val="25"/>
                <w:szCs w:val="25"/>
              </w:rPr>
              <w:t xml:space="preserve"> УД или ОАЦ (в зависимости от заключившего ИД органа)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14:paraId="54FA73FC" w14:textId="1786EA35" w:rsidR="00E00755" w:rsidRDefault="00E00755" w:rsidP="00045D89">
            <w:pPr>
              <w:pStyle w:val="a4"/>
              <w:ind w:left="2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00755">
              <w:rPr>
                <w:rFonts w:ascii="Times New Roman" w:hAnsi="Times New Roman" w:cs="Times New Roman"/>
                <w:b/>
                <w:sz w:val="25"/>
                <w:szCs w:val="25"/>
              </w:rPr>
              <w:t>неустойки (штрафа, пени)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– по решению </w:t>
            </w:r>
            <w:r w:rsidR="00045D89">
              <w:rPr>
                <w:rFonts w:ascii="Times New Roman" w:hAnsi="Times New Roman" w:cs="Times New Roman"/>
                <w:sz w:val="25"/>
                <w:szCs w:val="25"/>
              </w:rPr>
              <w:t>госоргана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326F21" w:rsidRPr="00B51194" w14:paraId="5D1FF254" w14:textId="77777777" w:rsidTr="00C85A09">
        <w:tc>
          <w:tcPr>
            <w:tcW w:w="8081" w:type="dxa"/>
            <w:shd w:val="clear" w:color="auto" w:fill="FFFFFF" w:themeFill="background1"/>
          </w:tcPr>
          <w:p w14:paraId="7FB9699C" w14:textId="6D756D2D" w:rsidR="00326F21" w:rsidRDefault="00326F21" w:rsidP="00045D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26F21">
              <w:rPr>
                <w:rFonts w:ascii="Times New Roman" w:hAnsi="Times New Roman" w:cs="Times New Roman"/>
                <w:b/>
                <w:sz w:val="25"/>
                <w:szCs w:val="25"/>
              </w:rPr>
              <w:t>Рассрочка (отсрочка) возмещения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26F21">
              <w:rPr>
                <w:rFonts w:ascii="Times New Roman" w:hAnsi="Times New Roman" w:cs="Times New Roman"/>
                <w:sz w:val="25"/>
                <w:szCs w:val="25"/>
              </w:rPr>
              <w:t>льгот и преференций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326F21">
              <w:rPr>
                <w:rFonts w:ascii="Times New Roman" w:hAnsi="Times New Roman" w:cs="Times New Roman"/>
                <w:sz w:val="25"/>
                <w:szCs w:val="25"/>
              </w:rPr>
              <w:t xml:space="preserve"> уплаты неустойки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– по решению </w:t>
            </w:r>
            <w:r w:rsidR="00045D89">
              <w:rPr>
                <w:rFonts w:ascii="Times New Roman" w:hAnsi="Times New Roman" w:cs="Times New Roman"/>
                <w:sz w:val="25"/>
                <w:szCs w:val="25"/>
              </w:rPr>
              <w:t>госоргана</w:t>
            </w:r>
            <w:r w:rsidRPr="00E0075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либо Правительства</w:t>
            </w:r>
            <w:r w:rsidRPr="00E00755">
              <w:rPr>
                <w:rFonts w:ascii="Times New Roman" w:hAnsi="Times New Roman" w:cs="Times New Roman"/>
                <w:sz w:val="25"/>
                <w:szCs w:val="25"/>
              </w:rPr>
              <w:t xml:space="preserve"> по согласованию с Главой государства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(в зависимости от органа, заключившего ИД).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0715746B" w14:textId="19C1B4F7" w:rsidR="00326F21" w:rsidRDefault="00326F21" w:rsidP="00045D8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26F21">
              <w:rPr>
                <w:rFonts w:ascii="Times New Roman" w:hAnsi="Times New Roman" w:cs="Times New Roman"/>
                <w:b/>
                <w:sz w:val="25"/>
                <w:szCs w:val="25"/>
              </w:rPr>
              <w:t>Рассрочка (отсрочка) возмещения</w:t>
            </w:r>
            <w:r w:rsidRPr="00326F21">
              <w:rPr>
                <w:rFonts w:ascii="Times New Roman" w:hAnsi="Times New Roman" w:cs="Times New Roman"/>
                <w:sz w:val="25"/>
                <w:szCs w:val="25"/>
              </w:rPr>
              <w:t xml:space="preserve"> льгот и преференций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326F21">
              <w:rPr>
                <w:rFonts w:ascii="Times New Roman" w:hAnsi="Times New Roman" w:cs="Times New Roman"/>
                <w:sz w:val="25"/>
                <w:szCs w:val="25"/>
              </w:rPr>
              <w:t xml:space="preserve"> уплаты неустойки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– по решению </w:t>
            </w:r>
            <w:r w:rsidR="00045D89">
              <w:rPr>
                <w:rFonts w:ascii="Times New Roman" w:hAnsi="Times New Roman" w:cs="Times New Roman"/>
                <w:sz w:val="25"/>
                <w:szCs w:val="25"/>
              </w:rPr>
              <w:t>госоргана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14:paraId="084448F0" w14:textId="1F23970B" w:rsidR="00985E6D" w:rsidRDefault="00985E6D" w:rsidP="004F4E24">
      <w:pPr>
        <w:rPr>
          <w:rFonts w:ascii="Times New Roman" w:hAnsi="Times New Roman" w:cs="Times New Roman"/>
          <w:sz w:val="28"/>
          <w:szCs w:val="28"/>
        </w:rPr>
      </w:pPr>
    </w:p>
    <w:p w14:paraId="179A9753" w14:textId="77777777" w:rsidR="00194E30" w:rsidRDefault="00194E30" w:rsidP="004F4E24">
      <w:pPr>
        <w:rPr>
          <w:rFonts w:ascii="Times New Roman" w:hAnsi="Times New Roman" w:cs="Times New Roman"/>
          <w:sz w:val="28"/>
          <w:szCs w:val="28"/>
        </w:rPr>
      </w:pPr>
    </w:p>
    <w:p w14:paraId="20ABFBDC" w14:textId="77777777" w:rsidR="00194E30" w:rsidRDefault="00194E30" w:rsidP="004F4E24">
      <w:pPr>
        <w:rPr>
          <w:rFonts w:ascii="Times New Roman" w:hAnsi="Times New Roman" w:cs="Times New Roman"/>
          <w:sz w:val="28"/>
          <w:szCs w:val="28"/>
        </w:rPr>
      </w:pPr>
    </w:p>
    <w:p w14:paraId="00E9DCF3" w14:textId="77777777" w:rsidR="00194E30" w:rsidRDefault="00194E30" w:rsidP="004F4E24">
      <w:pPr>
        <w:rPr>
          <w:rFonts w:ascii="Times New Roman" w:hAnsi="Times New Roman" w:cs="Times New Roman"/>
          <w:sz w:val="28"/>
          <w:szCs w:val="28"/>
        </w:rPr>
      </w:pPr>
    </w:p>
    <w:p w14:paraId="26CE0855" w14:textId="77777777" w:rsidR="00194E30" w:rsidRDefault="00194E30" w:rsidP="004F4E24">
      <w:pPr>
        <w:rPr>
          <w:rFonts w:ascii="Times New Roman" w:hAnsi="Times New Roman" w:cs="Times New Roman"/>
          <w:sz w:val="28"/>
          <w:szCs w:val="28"/>
        </w:rPr>
      </w:pPr>
    </w:p>
    <w:p w14:paraId="4922653E" w14:textId="77777777" w:rsidR="00194E30" w:rsidRDefault="00194E30" w:rsidP="004F4E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284" w:type="dxa"/>
        <w:tblLook w:val="04A0" w:firstRow="1" w:lastRow="0" w:firstColumn="1" w:lastColumn="0" w:noHBand="0" w:noVBand="1"/>
      </w:tblPr>
      <w:tblGrid>
        <w:gridCol w:w="10545"/>
        <w:gridCol w:w="2545"/>
        <w:gridCol w:w="2220"/>
      </w:tblGrid>
      <w:tr w:rsidR="00DA396B" w:rsidRPr="00B51194" w14:paraId="514B051D" w14:textId="77777777" w:rsidTr="00274D0B">
        <w:trPr>
          <w:trHeight w:val="706"/>
        </w:trPr>
        <w:tc>
          <w:tcPr>
            <w:tcW w:w="15310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395F083" w14:textId="77777777" w:rsidR="00DA396B" w:rsidRDefault="00DA396B" w:rsidP="00274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ПЕРЕЧЕНЬ ЛЬГОТ И ПРЕФЕРЕНЦИЙ</w:t>
            </w:r>
            <w:r w:rsidRPr="00B5119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</w:p>
          <w:p w14:paraId="4C54D18F" w14:textId="77777777" w:rsidR="00DA396B" w:rsidRDefault="00DA396B" w:rsidP="00274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51194">
              <w:rPr>
                <w:rFonts w:ascii="Times New Roman" w:hAnsi="Times New Roman" w:cs="Times New Roman"/>
                <w:b/>
                <w:sz w:val="25"/>
                <w:szCs w:val="25"/>
              </w:rPr>
              <w:t>ПРЕДОСТАВЛЯЕМЫ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Й</w:t>
            </w:r>
            <w:r w:rsidRPr="00B5119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ПРИ РЕАЛИЗАЦИИ </w:t>
            </w:r>
          </w:p>
          <w:p w14:paraId="5A38D4DD" w14:textId="67A55257" w:rsidR="00DA396B" w:rsidRPr="00B51194" w:rsidRDefault="00DA396B" w:rsidP="00274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396B">
              <w:rPr>
                <w:rFonts w:ascii="Times New Roman" w:hAnsi="Times New Roman" w:cs="Times New Roman"/>
                <w:b/>
                <w:color w:val="7030A0"/>
                <w:sz w:val="25"/>
                <w:szCs w:val="25"/>
              </w:rPr>
              <w:t>ПРЕФЕРЕНЦИАЛЬНЫХ ПРОЕКТОВ (ПО РЕШЕНИЮ ИСПОЛКОМА)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DA396B" w:rsidRPr="00B51194" w14:paraId="5961F91A" w14:textId="77777777" w:rsidTr="00194E30">
        <w:trPr>
          <w:trHeight w:val="415"/>
        </w:trPr>
        <w:tc>
          <w:tcPr>
            <w:tcW w:w="10545" w:type="dxa"/>
            <w:vAlign w:val="center"/>
          </w:tcPr>
          <w:p w14:paraId="461019C7" w14:textId="77777777" w:rsidR="00DA396B" w:rsidRPr="00F12C6E" w:rsidRDefault="00DA396B" w:rsidP="00274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C6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льготы или преференции</w:t>
            </w:r>
          </w:p>
        </w:tc>
        <w:tc>
          <w:tcPr>
            <w:tcW w:w="2545" w:type="dxa"/>
            <w:vAlign w:val="center"/>
          </w:tcPr>
          <w:p w14:paraId="72B9C4E0" w14:textId="403F174F" w:rsidR="00DA396B" w:rsidRPr="00F12C6E" w:rsidRDefault="00DA396B" w:rsidP="00274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C6E">
              <w:rPr>
                <w:rFonts w:ascii="Times New Roman" w:hAnsi="Times New Roman" w:cs="Times New Roman"/>
                <w:b/>
                <w:sz w:val="25"/>
                <w:szCs w:val="25"/>
              </w:rPr>
              <w:t>Декрет № 10</w:t>
            </w:r>
            <w:r w:rsidR="00DC6A6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DC6A6D">
              <w:rPr>
                <w:rFonts w:ascii="Times New Roman" w:hAnsi="Times New Roman" w:cs="Times New Roman"/>
                <w:b/>
                <w:sz w:val="25"/>
                <w:szCs w:val="25"/>
              </w:rPr>
              <w:br/>
              <w:t>(по ИД 1-го уровня)</w:t>
            </w:r>
          </w:p>
        </w:tc>
        <w:tc>
          <w:tcPr>
            <w:tcW w:w="2220" w:type="dxa"/>
            <w:vAlign w:val="center"/>
          </w:tcPr>
          <w:p w14:paraId="5BC2C08E" w14:textId="069A5281" w:rsidR="00DA396B" w:rsidRPr="00F12C6E" w:rsidRDefault="00DA396B" w:rsidP="00274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C6E">
              <w:rPr>
                <w:rFonts w:ascii="Times New Roman" w:hAnsi="Times New Roman" w:cs="Times New Roman"/>
                <w:b/>
                <w:sz w:val="25"/>
                <w:szCs w:val="25"/>
              </w:rPr>
              <w:t>Закона</w:t>
            </w:r>
            <w:r w:rsidR="00194E3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№ 350-З</w:t>
            </w:r>
          </w:p>
        </w:tc>
      </w:tr>
      <w:tr w:rsidR="00DA396B" w:rsidRPr="00B51194" w14:paraId="1FDD1DC5" w14:textId="77777777" w:rsidTr="00194E30">
        <w:tc>
          <w:tcPr>
            <w:tcW w:w="10545" w:type="dxa"/>
          </w:tcPr>
          <w:p w14:paraId="7189B7DE" w14:textId="2BB1E58E" w:rsidR="00DA396B" w:rsidRPr="0096729B" w:rsidRDefault="00DA396B" w:rsidP="00274D0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96729B">
              <w:rPr>
                <w:rFonts w:ascii="Times New Roman" w:hAnsi="Times New Roman" w:cs="Times New Roman"/>
                <w:sz w:val="25"/>
                <w:szCs w:val="25"/>
              </w:rPr>
              <w:t xml:space="preserve">строительство объектов с </w:t>
            </w:r>
            <w:r w:rsidRPr="0096729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правом удаления объектов растительного мира </w:t>
            </w:r>
            <w:r w:rsidRPr="0096729B">
              <w:rPr>
                <w:rFonts w:ascii="Times New Roman" w:hAnsi="Times New Roman" w:cs="Times New Roman"/>
                <w:sz w:val="25"/>
                <w:szCs w:val="25"/>
              </w:rPr>
              <w:t>без компенсационных выплат</w:t>
            </w:r>
          </w:p>
        </w:tc>
        <w:tc>
          <w:tcPr>
            <w:tcW w:w="2545" w:type="dxa"/>
            <w:vAlign w:val="center"/>
          </w:tcPr>
          <w:p w14:paraId="4DC27CBD" w14:textId="77777777" w:rsidR="003A037F" w:rsidRDefault="007E7F43" w:rsidP="003A037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467A6D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  <w:r w:rsidR="003A037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</w:p>
          <w:p w14:paraId="312DB884" w14:textId="695BD662" w:rsidR="00DA396B" w:rsidRPr="0096729B" w:rsidRDefault="00DA396B" w:rsidP="0096729B">
            <w:pPr>
              <w:pStyle w:val="a4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</w:p>
        </w:tc>
        <w:tc>
          <w:tcPr>
            <w:tcW w:w="2220" w:type="dxa"/>
            <w:vAlign w:val="center"/>
          </w:tcPr>
          <w:p w14:paraId="713F2E38" w14:textId="7854126F" w:rsidR="00DA396B" w:rsidRPr="0096729B" w:rsidRDefault="0096729B" w:rsidP="00274D0B">
            <w:pPr>
              <w:pStyle w:val="a4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- </w:t>
            </w:r>
          </w:p>
        </w:tc>
      </w:tr>
      <w:tr w:rsidR="00DA396B" w:rsidRPr="00467A6D" w14:paraId="350BA322" w14:textId="77777777" w:rsidTr="00194E30">
        <w:trPr>
          <w:trHeight w:val="677"/>
        </w:trPr>
        <w:tc>
          <w:tcPr>
            <w:tcW w:w="10545" w:type="dxa"/>
          </w:tcPr>
          <w:p w14:paraId="01A11F71" w14:textId="77777777" w:rsidR="00DA396B" w:rsidRPr="00467A6D" w:rsidRDefault="00DA396B" w:rsidP="00274D0B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467A6D">
              <w:rPr>
                <w:rFonts w:ascii="Times New Roman" w:hAnsi="Times New Roman" w:cs="Times New Roman"/>
                <w:b/>
                <w:sz w:val="25"/>
                <w:szCs w:val="25"/>
              </w:rPr>
              <w:t>предоставление</w:t>
            </w:r>
            <w:r w:rsidRPr="00467A6D">
              <w:t xml:space="preserve"> </w:t>
            </w:r>
            <w:r w:rsidRPr="00467A6D">
              <w:rPr>
                <w:rFonts w:ascii="Times New Roman" w:hAnsi="Times New Roman" w:cs="Times New Roman"/>
                <w:sz w:val="25"/>
                <w:szCs w:val="25"/>
              </w:rPr>
              <w:t xml:space="preserve">без проведения аукциона </w:t>
            </w:r>
            <w:r w:rsidRPr="00467A6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земельного участка, включенного в перечень </w:t>
            </w:r>
            <w:r w:rsidRPr="00467A6D">
              <w:rPr>
                <w:rFonts w:ascii="Times New Roman" w:hAnsi="Times New Roman" w:cs="Times New Roman"/>
                <w:sz w:val="25"/>
                <w:szCs w:val="25"/>
              </w:rPr>
              <w:t>участков для реализации инвестпроектов</w:t>
            </w:r>
          </w:p>
        </w:tc>
        <w:tc>
          <w:tcPr>
            <w:tcW w:w="2545" w:type="dxa"/>
          </w:tcPr>
          <w:p w14:paraId="1D3FDB6A" w14:textId="77777777" w:rsidR="00DA396B" w:rsidRPr="00467A6D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467A6D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2220" w:type="dxa"/>
          </w:tcPr>
          <w:p w14:paraId="35D12F2D" w14:textId="77777777" w:rsidR="00DA396B" w:rsidRPr="00467A6D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467A6D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DA396B" w:rsidRPr="00467A6D" w14:paraId="148AC8C5" w14:textId="77777777" w:rsidTr="00194E30">
        <w:tc>
          <w:tcPr>
            <w:tcW w:w="10545" w:type="dxa"/>
          </w:tcPr>
          <w:p w14:paraId="1FF0DFD4" w14:textId="77777777" w:rsidR="00DA396B" w:rsidRPr="00467A6D" w:rsidRDefault="00DA396B" w:rsidP="00274D0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67A6D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ввозных таможенных пошлин</w:t>
            </w:r>
            <w:r w:rsidRPr="00467A6D">
              <w:rPr>
                <w:rFonts w:ascii="Times New Roman" w:hAnsi="Times New Roman" w:cs="Times New Roman"/>
                <w:sz w:val="25"/>
                <w:szCs w:val="25"/>
              </w:rPr>
              <w:t>, взимаемых таможенными органами при ввозе технологического оборудования, комплектующих и запасных частей к нему</w:t>
            </w:r>
          </w:p>
          <w:p w14:paraId="1A7E1FFA" w14:textId="42F199C8" w:rsidR="00DA396B" w:rsidRPr="00467A6D" w:rsidRDefault="00DA396B" w:rsidP="00274D0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467A6D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 xml:space="preserve">(по ввозному НДС </w:t>
            </w:r>
            <w:r w:rsidRPr="0096729B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освобождения нет)</w:t>
            </w:r>
          </w:p>
        </w:tc>
        <w:tc>
          <w:tcPr>
            <w:tcW w:w="2545" w:type="dxa"/>
          </w:tcPr>
          <w:p w14:paraId="6B0A1317" w14:textId="77777777" w:rsidR="00DA396B" w:rsidRPr="00467A6D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467A6D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  <w:p w14:paraId="739D7E60" w14:textId="17295D3F" w:rsidR="00DA396B" w:rsidRPr="00467A6D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67A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(+ </w:t>
            </w:r>
            <w:r w:rsidR="003A03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</w:t>
            </w:r>
            <w:r w:rsidRPr="00467A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НДС)</w:t>
            </w:r>
          </w:p>
        </w:tc>
        <w:tc>
          <w:tcPr>
            <w:tcW w:w="2220" w:type="dxa"/>
          </w:tcPr>
          <w:p w14:paraId="3A69ADBA" w14:textId="77777777" w:rsidR="00DA396B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467A6D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  <w:p w14:paraId="7C0630CB" w14:textId="4251156F" w:rsidR="0096729B" w:rsidRPr="0096729B" w:rsidRDefault="0096729B" w:rsidP="003A037F">
            <w:pPr>
              <w:pStyle w:val="a4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72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3A0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 НДС отсутствует возможность</w:t>
            </w:r>
            <w:r w:rsidRPr="009672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DA396B" w:rsidRPr="00B51194" w14:paraId="668596D3" w14:textId="77777777" w:rsidTr="00194E30">
        <w:tc>
          <w:tcPr>
            <w:tcW w:w="10545" w:type="dxa"/>
          </w:tcPr>
          <w:p w14:paraId="14D2FF97" w14:textId="77777777" w:rsidR="00DA396B" w:rsidRDefault="00DA396B" w:rsidP="00274D0B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67A6D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налога на прибыль</w:t>
            </w:r>
            <w:r w:rsidRPr="00467A6D">
              <w:rPr>
                <w:rFonts w:ascii="Times New Roman" w:hAnsi="Times New Roman" w:cs="Times New Roman"/>
                <w:sz w:val="25"/>
                <w:szCs w:val="25"/>
              </w:rPr>
              <w:t xml:space="preserve"> при безвозмездной передаче и безвозмездном получении капитальных строений (зданий, сооружений), изолированных помещений, объектов незавершенного капитального строительства и иных основных средств</w:t>
            </w:r>
          </w:p>
          <w:p w14:paraId="2B44EC22" w14:textId="12AC31A6" w:rsidR="0096729B" w:rsidRPr="00467A6D" w:rsidRDefault="0096729B" w:rsidP="00274D0B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729B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 xml:space="preserve">(от НДС при безвозмездной передаче </w:t>
            </w:r>
            <w:r w:rsidRPr="0096729B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освобождения нет)</w:t>
            </w:r>
          </w:p>
        </w:tc>
        <w:tc>
          <w:tcPr>
            <w:tcW w:w="2545" w:type="dxa"/>
          </w:tcPr>
          <w:p w14:paraId="578B1108" w14:textId="77777777" w:rsidR="00DA396B" w:rsidRPr="00467A6D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467A6D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  <w:p w14:paraId="0E23A188" w14:textId="1351F42C" w:rsidR="00467A6D" w:rsidRPr="00467A6D" w:rsidRDefault="00467A6D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467A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(+ </w:t>
            </w:r>
            <w:r w:rsidR="003A03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</w:t>
            </w:r>
            <w:r w:rsidRPr="00467A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НДС)</w:t>
            </w:r>
          </w:p>
        </w:tc>
        <w:tc>
          <w:tcPr>
            <w:tcW w:w="2220" w:type="dxa"/>
          </w:tcPr>
          <w:p w14:paraId="3A9E7208" w14:textId="77777777" w:rsidR="00DA396B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467A6D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  <w:p w14:paraId="07F89555" w14:textId="1B822A6D" w:rsidR="0096729B" w:rsidRPr="00E54E01" w:rsidRDefault="0096729B" w:rsidP="003A037F">
            <w:pPr>
              <w:pStyle w:val="a4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3A03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</w:t>
            </w:r>
            <w:r w:rsidR="003A03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по НДС </w:t>
            </w:r>
            <w:r w:rsidR="003A037F" w:rsidRPr="003A03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нет объекта налогообложения</w:t>
            </w:r>
            <w:r w:rsidRPr="003A03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DA396B" w:rsidRPr="00B51194" w14:paraId="559900ED" w14:textId="77777777" w:rsidTr="00194E30">
        <w:tc>
          <w:tcPr>
            <w:tcW w:w="10545" w:type="dxa"/>
          </w:tcPr>
          <w:p w14:paraId="2DF7F84B" w14:textId="4BDFB73D" w:rsidR="00DA396B" w:rsidRPr="00830A75" w:rsidRDefault="00DA396B" w:rsidP="00274D0B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земельного налога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арендной платы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>на </w:t>
            </w: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период реализации проекта </w:t>
            </w:r>
          </w:p>
        </w:tc>
        <w:tc>
          <w:tcPr>
            <w:tcW w:w="2545" w:type="dxa"/>
          </w:tcPr>
          <w:p w14:paraId="1CFD0E58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2220" w:type="dxa"/>
          </w:tcPr>
          <w:p w14:paraId="331C092E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DA396B" w:rsidRPr="00B51194" w14:paraId="1AD07DE6" w14:textId="77777777" w:rsidTr="00194E30">
        <w:tc>
          <w:tcPr>
            <w:tcW w:w="10545" w:type="dxa"/>
          </w:tcPr>
          <w:p w14:paraId="69C56E6B" w14:textId="77777777" w:rsidR="00DA396B" w:rsidRPr="00830A75" w:rsidRDefault="00DA396B" w:rsidP="00274D0B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осуществление вычета в полном объеме НДС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>, предъявленных при приобретении на территории РБ (уплаченных при ввозе на территорию РБ) товаров (работ, услуг), имущественных прав</w:t>
            </w:r>
          </w:p>
        </w:tc>
        <w:tc>
          <w:tcPr>
            <w:tcW w:w="2545" w:type="dxa"/>
          </w:tcPr>
          <w:p w14:paraId="5629F568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2220" w:type="dxa"/>
          </w:tcPr>
          <w:p w14:paraId="22B87E42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DA396B" w:rsidRPr="00B51194" w14:paraId="58968D2D" w14:textId="77777777" w:rsidTr="00194E30">
        <w:tc>
          <w:tcPr>
            <w:tcW w:w="10545" w:type="dxa"/>
          </w:tcPr>
          <w:p w14:paraId="4B7AA4D0" w14:textId="77777777" w:rsidR="00DA396B" w:rsidRPr="00830A75" w:rsidRDefault="00DA396B" w:rsidP="00274D0B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внесения платы за право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 xml:space="preserve"> аренды земельного участка</w:t>
            </w:r>
          </w:p>
        </w:tc>
        <w:tc>
          <w:tcPr>
            <w:tcW w:w="2545" w:type="dxa"/>
          </w:tcPr>
          <w:p w14:paraId="3B11AB9C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2220" w:type="dxa"/>
          </w:tcPr>
          <w:p w14:paraId="2FF156AA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DA396B" w:rsidRPr="00B51194" w14:paraId="586418D6" w14:textId="77777777" w:rsidTr="00194E30">
        <w:tc>
          <w:tcPr>
            <w:tcW w:w="10545" w:type="dxa"/>
          </w:tcPr>
          <w:p w14:paraId="22B2D3E3" w14:textId="77777777" w:rsidR="00DA396B" w:rsidRPr="009E265F" w:rsidRDefault="00DA396B" w:rsidP="00274D0B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A2074">
              <w:rPr>
                <w:rFonts w:ascii="Times New Roman" w:hAnsi="Times New Roman" w:cs="Times New Roman"/>
                <w:b/>
                <w:sz w:val="25"/>
                <w:szCs w:val="25"/>
              </w:rPr>
              <w:t>определение</w:t>
            </w:r>
            <w:r w:rsidRPr="002A2074">
              <w:rPr>
                <w:rFonts w:ascii="Times New Roman" w:hAnsi="Times New Roman" w:cs="Times New Roman"/>
                <w:sz w:val="25"/>
                <w:szCs w:val="25"/>
              </w:rPr>
              <w:t xml:space="preserve"> без проведения установленных законодательством процедур </w:t>
            </w:r>
            <w:r w:rsidRPr="002A207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подрядчика в строительной деятельности или разработчика проектной документации, поставщиков товаров, исполнителей услуг </w:t>
            </w:r>
            <w:r w:rsidRPr="002A2074">
              <w:rPr>
                <w:rFonts w:ascii="Times New Roman" w:hAnsi="Times New Roman" w:cs="Times New Roman"/>
                <w:sz w:val="25"/>
                <w:szCs w:val="25"/>
              </w:rPr>
              <w:t>для строительства объектов</w:t>
            </w:r>
          </w:p>
        </w:tc>
        <w:tc>
          <w:tcPr>
            <w:tcW w:w="2545" w:type="dxa"/>
          </w:tcPr>
          <w:p w14:paraId="41776B74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2220" w:type="dxa"/>
          </w:tcPr>
          <w:p w14:paraId="1D621FA1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DA396B" w:rsidRPr="00B51194" w14:paraId="375D7793" w14:textId="77777777" w:rsidTr="00194E30">
        <w:tc>
          <w:tcPr>
            <w:tcW w:w="10545" w:type="dxa"/>
          </w:tcPr>
          <w:p w14:paraId="1319B02C" w14:textId="77777777" w:rsidR="00DA396B" w:rsidRPr="009E265F" w:rsidRDefault="00DA396B" w:rsidP="00274D0B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параллельное проектирование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 xml:space="preserve"> (выделение в строительном проекте этапов работ с выполнением работ по строительству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объектов</w:t>
            </w:r>
            <w:r w:rsidRPr="00830A75">
              <w:rPr>
                <w:rFonts w:ascii="Times New Roman" w:hAnsi="Times New Roman" w:cs="Times New Roman"/>
                <w:sz w:val="25"/>
                <w:szCs w:val="25"/>
              </w:rPr>
              <w:t xml:space="preserve"> на текущем этапе одновременно с выполнением проектных работ на последующие этапы) </w:t>
            </w:r>
          </w:p>
        </w:tc>
        <w:tc>
          <w:tcPr>
            <w:tcW w:w="2545" w:type="dxa"/>
          </w:tcPr>
          <w:p w14:paraId="5B884713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2220" w:type="dxa"/>
          </w:tcPr>
          <w:p w14:paraId="161B7B7F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DA396B" w:rsidRPr="00B51194" w14:paraId="3E4F0EB6" w14:textId="77777777" w:rsidTr="00194E30">
        <w:tc>
          <w:tcPr>
            <w:tcW w:w="10545" w:type="dxa"/>
          </w:tcPr>
          <w:p w14:paraId="17C12456" w14:textId="77777777" w:rsidR="00DA396B" w:rsidRPr="009E265F" w:rsidRDefault="00DA396B" w:rsidP="00274D0B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A2074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возмещения потерь сельскохозяйственного и лесохозяйственного производства</w:t>
            </w:r>
            <w:r w:rsidRPr="002A2074">
              <w:rPr>
                <w:rFonts w:ascii="Times New Roman" w:hAnsi="Times New Roman" w:cs="Times New Roman"/>
                <w:sz w:val="25"/>
                <w:szCs w:val="25"/>
              </w:rPr>
              <w:t>, связанных с изъятием земельного участка</w:t>
            </w:r>
          </w:p>
        </w:tc>
        <w:tc>
          <w:tcPr>
            <w:tcW w:w="2545" w:type="dxa"/>
          </w:tcPr>
          <w:p w14:paraId="679BBA3A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2220" w:type="dxa"/>
          </w:tcPr>
          <w:p w14:paraId="5C442BBE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  <w:tr w:rsidR="00DA396B" w:rsidRPr="00B51194" w14:paraId="1C2153EE" w14:textId="77777777" w:rsidTr="00194E30">
        <w:tc>
          <w:tcPr>
            <w:tcW w:w="10545" w:type="dxa"/>
          </w:tcPr>
          <w:p w14:paraId="79F42B2A" w14:textId="7FA368C0" w:rsidR="00DA396B" w:rsidRPr="009E265F" w:rsidRDefault="00DA396B" w:rsidP="007E7F43">
            <w:pPr>
              <w:pStyle w:val="a4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>освобождение от г</w:t>
            </w:r>
            <w:r w:rsidR="007E7F43">
              <w:rPr>
                <w:rFonts w:ascii="Times New Roman" w:hAnsi="Times New Roman" w:cs="Times New Roman"/>
                <w:b/>
                <w:sz w:val="25"/>
                <w:szCs w:val="25"/>
              </w:rPr>
              <w:t>осударственной пошлины за выдачу</w:t>
            </w:r>
            <w:r w:rsidRPr="00830A7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830A75">
              <w:rPr>
                <w:rFonts w:ascii="Times New Roman" w:hAnsi="Times New Roman" w:cs="Times New Roman"/>
                <w:bCs/>
                <w:sz w:val="25"/>
                <w:szCs w:val="25"/>
              </w:rPr>
              <w:t>специальных разрешений на право занятия трудовой деятельностью в РБ</w:t>
            </w:r>
          </w:p>
        </w:tc>
        <w:tc>
          <w:tcPr>
            <w:tcW w:w="2545" w:type="dxa"/>
          </w:tcPr>
          <w:p w14:paraId="2728DC4D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  <w:tc>
          <w:tcPr>
            <w:tcW w:w="2220" w:type="dxa"/>
          </w:tcPr>
          <w:p w14:paraId="65983B21" w14:textId="77777777" w:rsidR="00DA396B" w:rsidRPr="00E54E01" w:rsidRDefault="00DA396B" w:rsidP="00274D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E54E0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+</w:t>
            </w:r>
          </w:p>
        </w:tc>
      </w:tr>
    </w:tbl>
    <w:p w14:paraId="33663898" w14:textId="77777777" w:rsidR="00DA396B" w:rsidRPr="00FD5C6E" w:rsidRDefault="00DA396B" w:rsidP="004F4E24">
      <w:pPr>
        <w:rPr>
          <w:rFonts w:ascii="Times New Roman" w:hAnsi="Times New Roman" w:cs="Times New Roman"/>
          <w:sz w:val="28"/>
          <w:szCs w:val="28"/>
        </w:rPr>
      </w:pPr>
    </w:p>
    <w:sectPr w:rsidR="00DA396B" w:rsidRPr="00FD5C6E" w:rsidSect="0096729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24C48" w14:textId="77777777" w:rsidR="008A64A7" w:rsidRDefault="008A64A7" w:rsidP="00B51194">
      <w:pPr>
        <w:spacing w:after="0" w:line="240" w:lineRule="auto"/>
      </w:pPr>
      <w:r>
        <w:separator/>
      </w:r>
    </w:p>
  </w:endnote>
  <w:endnote w:type="continuationSeparator" w:id="0">
    <w:p w14:paraId="633E89D4" w14:textId="77777777" w:rsidR="008A64A7" w:rsidRDefault="008A64A7" w:rsidP="00B5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ED9EF" w14:textId="77777777" w:rsidR="008A64A7" w:rsidRDefault="008A64A7" w:rsidP="00B51194">
      <w:pPr>
        <w:spacing w:after="0" w:line="240" w:lineRule="auto"/>
      </w:pPr>
      <w:r>
        <w:separator/>
      </w:r>
    </w:p>
  </w:footnote>
  <w:footnote w:type="continuationSeparator" w:id="0">
    <w:p w14:paraId="662395BE" w14:textId="77777777" w:rsidR="008A64A7" w:rsidRDefault="008A64A7" w:rsidP="00B5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0C69"/>
    <w:multiLevelType w:val="hybridMultilevel"/>
    <w:tmpl w:val="3D76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E7C05"/>
    <w:multiLevelType w:val="hybridMultilevel"/>
    <w:tmpl w:val="0776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E"/>
    <w:rsid w:val="00027D69"/>
    <w:rsid w:val="0004389C"/>
    <w:rsid w:val="00045D89"/>
    <w:rsid w:val="00062DC1"/>
    <w:rsid w:val="000645C4"/>
    <w:rsid w:val="000A5492"/>
    <w:rsid w:val="000B3D67"/>
    <w:rsid w:val="000C449A"/>
    <w:rsid w:val="000C7EBC"/>
    <w:rsid w:val="000E1D5A"/>
    <w:rsid w:val="00107F83"/>
    <w:rsid w:val="00136B57"/>
    <w:rsid w:val="00151607"/>
    <w:rsid w:val="00171712"/>
    <w:rsid w:val="001744E0"/>
    <w:rsid w:val="00194E30"/>
    <w:rsid w:val="001A66E4"/>
    <w:rsid w:val="001B6EC4"/>
    <w:rsid w:val="001D2226"/>
    <w:rsid w:val="001E4075"/>
    <w:rsid w:val="001E7489"/>
    <w:rsid w:val="0021526B"/>
    <w:rsid w:val="00231F76"/>
    <w:rsid w:val="002410C3"/>
    <w:rsid w:val="0025143C"/>
    <w:rsid w:val="0027038E"/>
    <w:rsid w:val="0029141A"/>
    <w:rsid w:val="002952E9"/>
    <w:rsid w:val="00295DE0"/>
    <w:rsid w:val="002A2074"/>
    <w:rsid w:val="002D610F"/>
    <w:rsid w:val="0031280C"/>
    <w:rsid w:val="00326F21"/>
    <w:rsid w:val="00363283"/>
    <w:rsid w:val="003A037F"/>
    <w:rsid w:val="003A34C5"/>
    <w:rsid w:val="003D54C6"/>
    <w:rsid w:val="00401E13"/>
    <w:rsid w:val="00405F0E"/>
    <w:rsid w:val="00412ACE"/>
    <w:rsid w:val="004316B1"/>
    <w:rsid w:val="0044126F"/>
    <w:rsid w:val="00467A6D"/>
    <w:rsid w:val="004843E6"/>
    <w:rsid w:val="00493756"/>
    <w:rsid w:val="004A2CB0"/>
    <w:rsid w:val="004F0702"/>
    <w:rsid w:val="004F2EA0"/>
    <w:rsid w:val="004F4E24"/>
    <w:rsid w:val="00512A0F"/>
    <w:rsid w:val="0054633B"/>
    <w:rsid w:val="00553E76"/>
    <w:rsid w:val="005629AF"/>
    <w:rsid w:val="005672F6"/>
    <w:rsid w:val="00577EF4"/>
    <w:rsid w:val="005B1DD4"/>
    <w:rsid w:val="005B365E"/>
    <w:rsid w:val="005E35B3"/>
    <w:rsid w:val="005F16F6"/>
    <w:rsid w:val="005F55E3"/>
    <w:rsid w:val="006403C9"/>
    <w:rsid w:val="00697BB5"/>
    <w:rsid w:val="006A109F"/>
    <w:rsid w:val="006C51B5"/>
    <w:rsid w:val="0071007C"/>
    <w:rsid w:val="00732AA4"/>
    <w:rsid w:val="00744FC5"/>
    <w:rsid w:val="00745560"/>
    <w:rsid w:val="007635B0"/>
    <w:rsid w:val="00765EFC"/>
    <w:rsid w:val="007960D8"/>
    <w:rsid w:val="007E21EC"/>
    <w:rsid w:val="007E7F43"/>
    <w:rsid w:val="007F18DC"/>
    <w:rsid w:val="00826BA5"/>
    <w:rsid w:val="00830A75"/>
    <w:rsid w:val="00842238"/>
    <w:rsid w:val="00854A42"/>
    <w:rsid w:val="008949B3"/>
    <w:rsid w:val="008A4901"/>
    <w:rsid w:val="008A5F4D"/>
    <w:rsid w:val="008A64A7"/>
    <w:rsid w:val="008B512E"/>
    <w:rsid w:val="008C048F"/>
    <w:rsid w:val="008D142C"/>
    <w:rsid w:val="008D691F"/>
    <w:rsid w:val="008E1A33"/>
    <w:rsid w:val="00960FA0"/>
    <w:rsid w:val="0096729B"/>
    <w:rsid w:val="00977351"/>
    <w:rsid w:val="00985E6D"/>
    <w:rsid w:val="009967E0"/>
    <w:rsid w:val="009B015E"/>
    <w:rsid w:val="009C150A"/>
    <w:rsid w:val="009E1B96"/>
    <w:rsid w:val="009E265F"/>
    <w:rsid w:val="009E7E11"/>
    <w:rsid w:val="009F4931"/>
    <w:rsid w:val="00A54A2C"/>
    <w:rsid w:val="00A57F3B"/>
    <w:rsid w:val="00A714FA"/>
    <w:rsid w:val="00A9563C"/>
    <w:rsid w:val="00AA4824"/>
    <w:rsid w:val="00AB0CEA"/>
    <w:rsid w:val="00AC70F8"/>
    <w:rsid w:val="00AE39E3"/>
    <w:rsid w:val="00AF355B"/>
    <w:rsid w:val="00B1687C"/>
    <w:rsid w:val="00B25321"/>
    <w:rsid w:val="00B440F3"/>
    <w:rsid w:val="00B51194"/>
    <w:rsid w:val="00B84E7C"/>
    <w:rsid w:val="00BD1AFE"/>
    <w:rsid w:val="00C21361"/>
    <w:rsid w:val="00C761AB"/>
    <w:rsid w:val="00C85A09"/>
    <w:rsid w:val="00C87FB7"/>
    <w:rsid w:val="00CE19CE"/>
    <w:rsid w:val="00D179F3"/>
    <w:rsid w:val="00DA0A42"/>
    <w:rsid w:val="00DA396B"/>
    <w:rsid w:val="00DB758B"/>
    <w:rsid w:val="00DC6A6D"/>
    <w:rsid w:val="00DF0B94"/>
    <w:rsid w:val="00DF3A6F"/>
    <w:rsid w:val="00E00755"/>
    <w:rsid w:val="00E36B63"/>
    <w:rsid w:val="00E54E01"/>
    <w:rsid w:val="00E552B4"/>
    <w:rsid w:val="00E60EB0"/>
    <w:rsid w:val="00E6574D"/>
    <w:rsid w:val="00EC2159"/>
    <w:rsid w:val="00EF1F72"/>
    <w:rsid w:val="00F123C1"/>
    <w:rsid w:val="00F12C6E"/>
    <w:rsid w:val="00F13C94"/>
    <w:rsid w:val="00F32456"/>
    <w:rsid w:val="00F538C4"/>
    <w:rsid w:val="00F80022"/>
    <w:rsid w:val="00F81597"/>
    <w:rsid w:val="00F95037"/>
    <w:rsid w:val="00FD30B5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9B3C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2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194"/>
  </w:style>
  <w:style w:type="paragraph" w:styleId="a7">
    <w:name w:val="footer"/>
    <w:basedOn w:val="a"/>
    <w:link w:val="a8"/>
    <w:uiPriority w:val="99"/>
    <w:unhideWhenUsed/>
    <w:rsid w:val="00B5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194"/>
  </w:style>
  <w:style w:type="paragraph" w:styleId="a9">
    <w:name w:val="Balloon Text"/>
    <w:basedOn w:val="a"/>
    <w:link w:val="aa"/>
    <w:uiPriority w:val="99"/>
    <w:semiHidden/>
    <w:unhideWhenUsed/>
    <w:rsid w:val="00F3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24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2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194"/>
  </w:style>
  <w:style w:type="paragraph" w:styleId="a7">
    <w:name w:val="footer"/>
    <w:basedOn w:val="a"/>
    <w:link w:val="a8"/>
    <w:uiPriority w:val="99"/>
    <w:unhideWhenUsed/>
    <w:rsid w:val="00B5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194"/>
  </w:style>
  <w:style w:type="paragraph" w:styleId="a9">
    <w:name w:val="Balloon Text"/>
    <w:basedOn w:val="a"/>
    <w:link w:val="aa"/>
    <w:uiPriority w:val="99"/>
    <w:semiHidden/>
    <w:unhideWhenUsed/>
    <w:rsid w:val="00F3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Демидович А.В.</dc:creator>
  <cp:lastModifiedBy>User</cp:lastModifiedBy>
  <cp:revision>4</cp:revision>
  <cp:lastPrinted>2024-04-30T12:12:00Z</cp:lastPrinted>
  <dcterms:created xsi:type="dcterms:W3CDTF">2024-04-30T09:27:00Z</dcterms:created>
  <dcterms:modified xsi:type="dcterms:W3CDTF">2024-04-30T12:12:00Z</dcterms:modified>
</cp:coreProperties>
</file>