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A4" w:rsidRPr="00B871A4" w:rsidRDefault="00B871A4" w:rsidP="00B87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71A4">
        <w:rPr>
          <w:rFonts w:ascii="Times New Roman" w:hAnsi="Times New Roman" w:cs="Times New Roman"/>
          <w:b/>
          <w:sz w:val="28"/>
          <w:szCs w:val="28"/>
        </w:rPr>
        <w:t>День знаний в социальном приюте</w:t>
      </w:r>
    </w:p>
    <w:bookmarkEnd w:id="0"/>
    <w:p w:rsidR="00B871A4" w:rsidRP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  <w:r w:rsidRPr="00B871A4">
        <w:rPr>
          <w:rFonts w:ascii="Times New Roman" w:hAnsi="Times New Roman" w:cs="Times New Roman"/>
          <w:sz w:val="28"/>
          <w:szCs w:val="28"/>
        </w:rPr>
        <w:t>В детском социальном приюте ГУО "Социально-педагогический​ центр Витебского района"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A4">
        <w:rPr>
          <w:rFonts w:ascii="Times New Roman" w:hAnsi="Times New Roman" w:cs="Times New Roman"/>
          <w:sz w:val="28"/>
          <w:szCs w:val="28"/>
        </w:rPr>
        <w:t xml:space="preserve">на празднике, посвященном Дню знаний, по традиции собралось много гостей: прокурор Витебского района </w:t>
      </w:r>
      <w:proofErr w:type="spellStart"/>
      <w:r w:rsidRPr="00B871A4">
        <w:rPr>
          <w:rFonts w:ascii="Times New Roman" w:hAnsi="Times New Roman" w:cs="Times New Roman"/>
          <w:sz w:val="28"/>
          <w:szCs w:val="28"/>
        </w:rPr>
        <w:t>И.Л.Лисовский</w:t>
      </w:r>
      <w:proofErr w:type="spellEnd"/>
      <w:r w:rsidRPr="00B871A4">
        <w:rPr>
          <w:rFonts w:ascii="Times New Roman" w:hAnsi="Times New Roman" w:cs="Times New Roman"/>
          <w:sz w:val="28"/>
          <w:szCs w:val="28"/>
        </w:rPr>
        <w:t xml:space="preserve">, председатель суда Витебского района </w:t>
      </w:r>
      <w:proofErr w:type="spellStart"/>
      <w:r w:rsidRPr="00B871A4">
        <w:rPr>
          <w:rFonts w:ascii="Times New Roman" w:hAnsi="Times New Roman" w:cs="Times New Roman"/>
          <w:sz w:val="28"/>
          <w:szCs w:val="28"/>
        </w:rPr>
        <w:t>Т.Н.Субботина</w:t>
      </w:r>
      <w:proofErr w:type="spellEnd"/>
      <w:r w:rsidRPr="00B871A4">
        <w:rPr>
          <w:rFonts w:ascii="Times New Roman" w:hAnsi="Times New Roman" w:cs="Times New Roman"/>
          <w:sz w:val="28"/>
          <w:szCs w:val="28"/>
        </w:rPr>
        <w:t xml:space="preserve">, начальник отдела образованию Витебского райисполкома </w:t>
      </w:r>
      <w:proofErr w:type="spellStart"/>
      <w:r w:rsidRPr="00B871A4">
        <w:rPr>
          <w:rFonts w:ascii="Times New Roman" w:hAnsi="Times New Roman" w:cs="Times New Roman"/>
          <w:sz w:val="28"/>
          <w:szCs w:val="28"/>
        </w:rPr>
        <w:t>О.М.Трубловская</w:t>
      </w:r>
      <w:proofErr w:type="spellEnd"/>
      <w:r w:rsidRPr="00B871A4">
        <w:rPr>
          <w:rFonts w:ascii="Times New Roman" w:hAnsi="Times New Roman" w:cs="Times New Roman"/>
          <w:sz w:val="28"/>
          <w:szCs w:val="28"/>
        </w:rPr>
        <w:t xml:space="preserve">, представители​ </w:t>
      </w:r>
      <w:proofErr w:type="spellStart"/>
      <w:r w:rsidRPr="00B871A4">
        <w:rPr>
          <w:rFonts w:ascii="Times New Roman" w:hAnsi="Times New Roman" w:cs="Times New Roman"/>
          <w:sz w:val="28"/>
          <w:szCs w:val="28"/>
        </w:rPr>
        <w:t>УП"Витебскоблводоканал</w:t>
      </w:r>
      <w:proofErr w:type="spellEnd"/>
      <w:r w:rsidRPr="00B871A4">
        <w:rPr>
          <w:rFonts w:ascii="Times New Roman" w:hAnsi="Times New Roman" w:cs="Times New Roman"/>
          <w:sz w:val="28"/>
          <w:szCs w:val="28"/>
        </w:rPr>
        <w:t>", областного отдела Департамента охраны МВД Республики Беларусь, ОПИ Витебского района, воинской части 5524, БРСМ, руководители учреждений образования.</w:t>
      </w:r>
    </w:p>
    <w:p w:rsidR="00B871A4" w:rsidRP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1A4" w:rsidRP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  <w:r w:rsidRPr="00B871A4">
        <w:rPr>
          <w:rFonts w:ascii="Times New Roman" w:hAnsi="Times New Roman" w:cs="Times New Roman"/>
          <w:sz w:val="28"/>
          <w:szCs w:val="28"/>
        </w:rPr>
        <w:t>Каждый воспитанник в подарок получил новый рюкзак со школьными принадлежностями, сладости.</w:t>
      </w:r>
    </w:p>
    <w:p w:rsidR="00B871A4" w:rsidRP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1A4" w:rsidRP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  <w:r w:rsidRPr="00B871A4">
        <w:rPr>
          <w:rFonts w:ascii="Times New Roman" w:hAnsi="Times New Roman" w:cs="Times New Roman"/>
          <w:sz w:val="28"/>
          <w:szCs w:val="28"/>
        </w:rPr>
        <w:t>Дети подготовили трогательный концерт, подарив всем присутствующим положительные эмоции.</w:t>
      </w:r>
    </w:p>
    <w:p w:rsidR="00B871A4" w:rsidRDefault="00B871A4" w:rsidP="00B871A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71A4">
        <w:rPr>
          <w:rFonts w:ascii="Times New Roman" w:hAnsi="Times New Roman" w:cs="Times New Roman"/>
          <w:sz w:val="28"/>
          <w:szCs w:val="28"/>
        </w:rPr>
        <w:t xml:space="preserve">А вечером ребят ожидал сюрприз от работников отдела по образованию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71A4">
        <w:rPr>
          <w:rFonts w:ascii="Times New Roman" w:hAnsi="Times New Roman" w:cs="Times New Roman"/>
          <w:sz w:val="28"/>
          <w:szCs w:val="28"/>
        </w:rPr>
        <w:t>праздничный салют.</w:t>
      </w:r>
      <w:r w:rsidRPr="00B871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871A4" w:rsidRDefault="00B871A4" w:rsidP="00B871A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482C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D0EB19" wp14:editId="1DD80975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8-31_13-27-3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7766C0" wp14:editId="38AD88BA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8-31_13-27-31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BBE4D" wp14:editId="7F0061B7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8-31_13-27-31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08-31_13-27-31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1A4" w:rsidRPr="00B871A4" w:rsidRDefault="00B871A4" w:rsidP="00B87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24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4-08-31_13-27-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1A4" w:rsidRPr="00B8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A4"/>
    <w:rsid w:val="0031482C"/>
    <w:rsid w:val="00B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3E5B"/>
  <w15:chartTrackingRefBased/>
  <w15:docId w15:val="{A2528B9C-7FC0-4EED-B10A-B2D7F6E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2024-09-04T05:50:00Z</dcterms:created>
  <dcterms:modified xsi:type="dcterms:W3CDTF">2024-09-04T05:51:00Z</dcterms:modified>
</cp:coreProperties>
</file>