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ПРЕДВЫБОРНАЯ ПРОГРАММА КАНДИДАТА В ДЕПУТАТЫ  </w:t>
      </w:r>
    </w:p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ВИТЕБСКОГО </w:t>
      </w:r>
      <w:r w:rsidR="00416F80" w:rsidRPr="008A3EDA">
        <w:rPr>
          <w:b/>
          <w:sz w:val="28"/>
          <w:szCs w:val="28"/>
        </w:rPr>
        <w:t>РАЙОННОГО</w:t>
      </w:r>
      <w:r w:rsidRPr="008A3EDA">
        <w:rPr>
          <w:b/>
          <w:sz w:val="28"/>
          <w:szCs w:val="28"/>
        </w:rPr>
        <w:t xml:space="preserve"> СОВЕТА ДЕПУТАТОВ </w:t>
      </w:r>
    </w:p>
    <w:p w:rsidR="000124DC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ПО </w:t>
      </w:r>
      <w:r w:rsidR="000406C4">
        <w:rPr>
          <w:b/>
          <w:sz w:val="28"/>
          <w:szCs w:val="28"/>
        </w:rPr>
        <w:t>ДОЛЖАНСКОМУ</w:t>
      </w:r>
      <w:r w:rsidR="00416F80" w:rsidRPr="008A3EDA">
        <w:rPr>
          <w:b/>
          <w:sz w:val="28"/>
          <w:szCs w:val="28"/>
        </w:rPr>
        <w:t xml:space="preserve"> </w:t>
      </w:r>
      <w:r w:rsidRPr="008A3EDA">
        <w:rPr>
          <w:b/>
          <w:sz w:val="28"/>
          <w:szCs w:val="28"/>
        </w:rPr>
        <w:t>ИЗБИРАТЕЛЬНОМУ ОКРУГУ №</w:t>
      </w:r>
      <w:r w:rsidR="00416F80" w:rsidRPr="008A3EDA">
        <w:rPr>
          <w:b/>
          <w:sz w:val="28"/>
          <w:szCs w:val="28"/>
        </w:rPr>
        <w:t>1</w:t>
      </w:r>
      <w:r w:rsidR="000406C4">
        <w:rPr>
          <w:b/>
          <w:sz w:val="28"/>
          <w:szCs w:val="28"/>
        </w:rPr>
        <w:t>3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  <w:gridCol w:w="5387"/>
      </w:tblGrid>
      <w:tr w:rsidR="00440563" w:rsidTr="00377761">
        <w:tc>
          <w:tcPr>
            <w:tcW w:w="4673" w:type="dxa"/>
          </w:tcPr>
          <w:p w:rsidR="00440563" w:rsidRDefault="00440563" w:rsidP="00EA1A07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0406C4" w:rsidRDefault="000406C4" w:rsidP="000406C4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-5715</wp:posOffset>
                  </wp:positionH>
                  <wp:positionV relativeFrom="margin">
                    <wp:posOffset>426720</wp:posOffset>
                  </wp:positionV>
                  <wp:extent cx="2825115" cy="3800475"/>
                  <wp:effectExtent l="19050" t="0" r="0" b="0"/>
                  <wp:wrapSquare wrapText="bothSides"/>
                  <wp:docPr id="5" name="Рисунок 1" descr="C:\Users\admin\Desktop\a3af3f700346b5ca7be3c47e50ee188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a3af3f700346b5ca7be3c47e50ee188c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810"/>
                          <a:stretch/>
                        </pic:blipFill>
                        <pic:spPr bwMode="auto">
                          <a:xfrm>
                            <a:off x="0" y="0"/>
                            <a:ext cx="2825115" cy="380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7" w:type="dxa"/>
          </w:tcPr>
          <w:p w:rsidR="00B91E67" w:rsidRDefault="00B91E67" w:rsidP="00B91E67">
            <w:pPr>
              <w:pStyle w:val="a3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  <w:p w:rsidR="00416F80" w:rsidRDefault="000406C4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ЕРОФЕЕВА</w:t>
            </w:r>
          </w:p>
          <w:p w:rsidR="00440563" w:rsidRPr="009718F7" w:rsidRDefault="000406C4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ТАТЬЯНА ВЛАДИМИРОВНА</w:t>
            </w:r>
          </w:p>
          <w:p w:rsidR="00B91E67" w:rsidRDefault="00B91E67" w:rsidP="00416F80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</w:p>
          <w:p w:rsidR="000406C4" w:rsidRPr="000406C4" w:rsidRDefault="000406C4" w:rsidP="000406C4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C4">
              <w:rPr>
                <w:rFonts w:ascii="Times New Roman" w:hAnsi="Times New Roman" w:cs="Times New Roman"/>
                <w:sz w:val="24"/>
                <w:szCs w:val="24"/>
              </w:rPr>
              <w:t>Родилась в 1978 году в городе Витебске. Белоруска. Не замужем. Имею совершеннолетнего сына.</w:t>
            </w:r>
          </w:p>
          <w:p w:rsidR="000406C4" w:rsidRPr="000406C4" w:rsidRDefault="000406C4" w:rsidP="000406C4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C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высшее, окончила Витебский государственный </w:t>
            </w:r>
            <w:r w:rsidR="00B1186A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 имени П.М. Машерова </w:t>
            </w:r>
            <w:r w:rsidRPr="000406C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6C4">
              <w:rPr>
                <w:rFonts w:ascii="Times New Roman" w:hAnsi="Times New Roman" w:cs="Times New Roman"/>
                <w:sz w:val="24"/>
                <w:szCs w:val="24"/>
              </w:rPr>
              <w:t>специальности «Русский язык и литература, белорусский язык и литература».</w:t>
            </w:r>
          </w:p>
          <w:p w:rsidR="000406C4" w:rsidRPr="000406C4" w:rsidRDefault="000406C4" w:rsidP="000406C4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C4">
              <w:rPr>
                <w:rFonts w:ascii="Times New Roman" w:hAnsi="Times New Roman" w:cs="Times New Roman"/>
                <w:sz w:val="24"/>
                <w:szCs w:val="24"/>
              </w:rPr>
              <w:t>Вся моя трудовая деятельность связана с системой образования Витебского района.</w:t>
            </w:r>
          </w:p>
          <w:p w:rsidR="000406C4" w:rsidRPr="000406C4" w:rsidRDefault="000406C4" w:rsidP="000406C4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C4">
              <w:rPr>
                <w:rFonts w:ascii="Times New Roman" w:hAnsi="Times New Roman" w:cs="Times New Roman"/>
                <w:sz w:val="24"/>
                <w:szCs w:val="24"/>
              </w:rPr>
              <w:t>С 2001</w:t>
            </w:r>
            <w:r w:rsidR="00B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6C4">
              <w:rPr>
                <w:rFonts w:ascii="Times New Roman" w:hAnsi="Times New Roman" w:cs="Times New Roman"/>
                <w:sz w:val="24"/>
                <w:szCs w:val="24"/>
              </w:rPr>
              <w:t>года работала в Островской базовой школе учителем белорусского языка и литературы, заместителем директора по учебно-воспитательной работе.</w:t>
            </w:r>
            <w:r w:rsidR="00B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406C4">
              <w:rPr>
                <w:rFonts w:ascii="Times New Roman" w:hAnsi="Times New Roman" w:cs="Times New Roman"/>
                <w:sz w:val="24"/>
                <w:szCs w:val="24"/>
              </w:rPr>
              <w:t>С 2006 по 2023 год - в Должанской средней школе учителем, педагогом-организатором, заместителем директора по воспитательной и учебно-воспитательной работе, директором. В настоящее время являюсь главным специалистом отдела по образованию Витебского районного исполнительного комитета.</w:t>
            </w:r>
          </w:p>
          <w:p w:rsidR="00440563" w:rsidRPr="00440563" w:rsidRDefault="00440563" w:rsidP="000406C4">
            <w:pPr>
              <w:ind w:right="252"/>
              <w:jc w:val="both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</w:tbl>
    <w:p w:rsidR="00DF4197" w:rsidRPr="00DF4197" w:rsidRDefault="00DF4197" w:rsidP="00DF4197">
      <w:pPr>
        <w:spacing w:after="0"/>
        <w:rPr>
          <w:rFonts w:ascii="Times New Roman" w:hAnsi="Times New Roman"/>
          <w:b/>
          <w:sz w:val="32"/>
          <w:szCs w:val="32"/>
        </w:rPr>
      </w:pPr>
      <w:r w:rsidRPr="00DF4197">
        <w:rPr>
          <w:rFonts w:ascii="Times New Roman" w:hAnsi="Times New Roman"/>
          <w:b/>
          <w:sz w:val="32"/>
          <w:szCs w:val="32"/>
        </w:rPr>
        <w:t>Уважаемые избиратели!</w:t>
      </w:r>
    </w:p>
    <w:p w:rsidR="00DF4197" w:rsidRPr="00DC3B20" w:rsidRDefault="00DF4197" w:rsidP="00DF419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406C4" w:rsidRPr="000406C4" w:rsidRDefault="000406C4" w:rsidP="000406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6C4">
        <w:rPr>
          <w:rFonts w:ascii="Times New Roman" w:hAnsi="Times New Roman" w:cs="Times New Roman"/>
          <w:sz w:val="28"/>
          <w:szCs w:val="28"/>
        </w:rPr>
        <w:t>Проживая в деревне и имея значительный опыт работы в сфере образования, хорошо знакома с проблемами, которые приходится ежедневно решать людям, живущим в сельской местности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406C4">
        <w:rPr>
          <w:rFonts w:ascii="Times New Roman" w:hAnsi="Times New Roman" w:cs="Times New Roman"/>
          <w:sz w:val="28"/>
          <w:szCs w:val="28"/>
        </w:rPr>
        <w:t>материальное благополучие, быт, сфера обслуживания и образования, отдых. Поэтому в основе моей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0406C4">
        <w:rPr>
          <w:rFonts w:ascii="Times New Roman" w:hAnsi="Times New Roman" w:cs="Times New Roman"/>
          <w:sz w:val="28"/>
          <w:szCs w:val="28"/>
        </w:rPr>
        <w:t xml:space="preserve"> содействие решению вопросов:</w:t>
      </w:r>
    </w:p>
    <w:p w:rsidR="000406C4" w:rsidRPr="000406C4" w:rsidRDefault="000406C4" w:rsidP="000406C4">
      <w:pPr>
        <w:pStyle w:val="a7"/>
        <w:numPr>
          <w:ilvl w:val="0"/>
          <w:numId w:val="5"/>
        </w:numPr>
        <w:spacing w:after="0" w:line="240" w:lineRule="auto"/>
        <w:jc w:val="both"/>
        <w:rPr>
          <w:szCs w:val="28"/>
        </w:rPr>
      </w:pPr>
      <w:r w:rsidRPr="000406C4">
        <w:rPr>
          <w:szCs w:val="28"/>
        </w:rPr>
        <w:t>сохранения исторической памяти о событиях Великой Отечественной войны и людях, которые ковали Великую Победу в тылу и на передовой, восстанавливали родину из пепла и создавали новую мирную жизнь для будущих поколений своих внуков и правнуков;</w:t>
      </w:r>
    </w:p>
    <w:p w:rsidR="000406C4" w:rsidRPr="000406C4" w:rsidRDefault="000406C4" w:rsidP="000406C4">
      <w:pPr>
        <w:pStyle w:val="a7"/>
        <w:numPr>
          <w:ilvl w:val="0"/>
          <w:numId w:val="5"/>
        </w:numPr>
        <w:spacing w:after="0" w:line="240" w:lineRule="auto"/>
        <w:jc w:val="both"/>
        <w:rPr>
          <w:szCs w:val="28"/>
        </w:rPr>
      </w:pPr>
      <w:r w:rsidRPr="000406C4">
        <w:rPr>
          <w:szCs w:val="28"/>
        </w:rPr>
        <w:t>благоустройства</w:t>
      </w:r>
      <w:r>
        <w:rPr>
          <w:szCs w:val="28"/>
        </w:rPr>
        <w:t xml:space="preserve"> </w:t>
      </w:r>
      <w:r w:rsidRPr="000406C4">
        <w:rPr>
          <w:szCs w:val="28"/>
        </w:rPr>
        <w:t>мест воинских захоронений советских солдат, погибших в годы Великой Отечественной войны;</w:t>
      </w:r>
    </w:p>
    <w:p w:rsidR="000406C4" w:rsidRPr="000406C4" w:rsidRDefault="000406C4" w:rsidP="000406C4">
      <w:pPr>
        <w:pStyle w:val="a7"/>
        <w:numPr>
          <w:ilvl w:val="0"/>
          <w:numId w:val="5"/>
        </w:numPr>
        <w:spacing w:after="0" w:line="240" w:lineRule="auto"/>
        <w:jc w:val="both"/>
        <w:rPr>
          <w:szCs w:val="28"/>
        </w:rPr>
      </w:pPr>
      <w:r w:rsidRPr="000406C4">
        <w:rPr>
          <w:szCs w:val="28"/>
        </w:rPr>
        <w:t>благоустройства сельских населенных пунктов;</w:t>
      </w:r>
    </w:p>
    <w:p w:rsidR="000406C4" w:rsidRPr="000406C4" w:rsidRDefault="000406C4" w:rsidP="000406C4">
      <w:pPr>
        <w:pStyle w:val="a7"/>
        <w:numPr>
          <w:ilvl w:val="0"/>
          <w:numId w:val="5"/>
        </w:numPr>
        <w:spacing w:after="0" w:line="240" w:lineRule="auto"/>
        <w:jc w:val="both"/>
        <w:rPr>
          <w:szCs w:val="28"/>
        </w:rPr>
      </w:pPr>
      <w:r w:rsidRPr="000406C4">
        <w:rPr>
          <w:szCs w:val="28"/>
        </w:rPr>
        <w:t>повышения качества медицинского, социального и торгового обслуживания;</w:t>
      </w:r>
    </w:p>
    <w:p w:rsidR="000406C4" w:rsidRPr="000406C4" w:rsidRDefault="000406C4" w:rsidP="000406C4">
      <w:pPr>
        <w:pStyle w:val="a7"/>
        <w:numPr>
          <w:ilvl w:val="0"/>
          <w:numId w:val="5"/>
        </w:numPr>
        <w:spacing w:after="0" w:line="240" w:lineRule="auto"/>
        <w:jc w:val="both"/>
        <w:rPr>
          <w:szCs w:val="28"/>
        </w:rPr>
      </w:pPr>
      <w:r w:rsidRPr="000406C4">
        <w:rPr>
          <w:szCs w:val="28"/>
        </w:rPr>
        <w:t>повышения качества образования детей дошкольного и школьного возраста;</w:t>
      </w:r>
    </w:p>
    <w:p w:rsidR="000406C4" w:rsidRPr="000406C4" w:rsidRDefault="000406C4" w:rsidP="000406C4">
      <w:pPr>
        <w:pStyle w:val="a7"/>
        <w:numPr>
          <w:ilvl w:val="0"/>
          <w:numId w:val="5"/>
        </w:numPr>
        <w:spacing w:after="0" w:line="240" w:lineRule="auto"/>
        <w:jc w:val="both"/>
        <w:rPr>
          <w:szCs w:val="28"/>
        </w:rPr>
      </w:pPr>
      <w:r w:rsidRPr="000406C4">
        <w:rPr>
          <w:szCs w:val="28"/>
        </w:rPr>
        <w:t>развития сферы досуговой деятельности для детей и взрослых;</w:t>
      </w:r>
    </w:p>
    <w:p w:rsidR="000406C4" w:rsidRPr="000406C4" w:rsidRDefault="000406C4" w:rsidP="000406C4">
      <w:pPr>
        <w:pStyle w:val="a7"/>
        <w:numPr>
          <w:ilvl w:val="0"/>
          <w:numId w:val="5"/>
        </w:numPr>
        <w:spacing w:after="0" w:line="240" w:lineRule="auto"/>
        <w:jc w:val="both"/>
        <w:rPr>
          <w:szCs w:val="28"/>
        </w:rPr>
      </w:pPr>
      <w:r w:rsidRPr="000406C4">
        <w:rPr>
          <w:szCs w:val="28"/>
        </w:rPr>
        <w:t>профилактики правонарушений в детской и подростковой среде;</w:t>
      </w:r>
    </w:p>
    <w:p w:rsidR="000406C4" w:rsidRPr="000406C4" w:rsidRDefault="000406C4" w:rsidP="000406C4">
      <w:pPr>
        <w:pStyle w:val="a7"/>
        <w:numPr>
          <w:ilvl w:val="0"/>
          <w:numId w:val="5"/>
        </w:numPr>
        <w:spacing w:after="0" w:line="240" w:lineRule="auto"/>
        <w:jc w:val="both"/>
        <w:rPr>
          <w:szCs w:val="28"/>
        </w:rPr>
      </w:pPr>
      <w:r w:rsidRPr="000406C4">
        <w:rPr>
          <w:szCs w:val="28"/>
        </w:rPr>
        <w:t>защиты прав и законных интересов несовершеннолетних.</w:t>
      </w:r>
    </w:p>
    <w:p w:rsidR="000406C4" w:rsidRPr="000406C4" w:rsidRDefault="000406C4" w:rsidP="000406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6C4">
        <w:rPr>
          <w:rFonts w:ascii="Times New Roman" w:hAnsi="Times New Roman" w:cs="Times New Roman"/>
          <w:sz w:val="28"/>
          <w:szCs w:val="28"/>
        </w:rPr>
        <w:t>Убеждена, что совместные усилия по решению данных вопросов будут способствовать повышению престижа сельских населенных пунктов нашего микрорайона, а значит, росту их благосостояния.</w:t>
      </w:r>
    </w:p>
    <w:sectPr w:rsidR="000406C4" w:rsidRPr="000406C4" w:rsidSect="00B91E67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B44" w:rsidRPr="00B91E67" w:rsidRDefault="00345B44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345B44" w:rsidRPr="00B91E67" w:rsidRDefault="00345B44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B44" w:rsidRPr="00B91E67" w:rsidRDefault="00345B44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345B44" w:rsidRPr="00B91E67" w:rsidRDefault="00345B44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0628A"/>
    <w:multiLevelType w:val="hybridMultilevel"/>
    <w:tmpl w:val="09762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3321A"/>
    <w:multiLevelType w:val="hybridMultilevel"/>
    <w:tmpl w:val="0C44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C84"/>
    <w:rsid w:val="000124DC"/>
    <w:rsid w:val="00030936"/>
    <w:rsid w:val="00034F93"/>
    <w:rsid w:val="000406C4"/>
    <w:rsid w:val="00134092"/>
    <w:rsid w:val="001919A7"/>
    <w:rsid w:val="001A49F0"/>
    <w:rsid w:val="00201A74"/>
    <w:rsid w:val="00260E19"/>
    <w:rsid w:val="002B0C23"/>
    <w:rsid w:val="002B2274"/>
    <w:rsid w:val="002F4A8F"/>
    <w:rsid w:val="00312ED3"/>
    <w:rsid w:val="00345B44"/>
    <w:rsid w:val="0035537D"/>
    <w:rsid w:val="00377761"/>
    <w:rsid w:val="003C5370"/>
    <w:rsid w:val="003F717C"/>
    <w:rsid w:val="00416F80"/>
    <w:rsid w:val="0043483D"/>
    <w:rsid w:val="00440563"/>
    <w:rsid w:val="00474997"/>
    <w:rsid w:val="004D4551"/>
    <w:rsid w:val="00570448"/>
    <w:rsid w:val="00593A21"/>
    <w:rsid w:val="005B2B1A"/>
    <w:rsid w:val="005D0C84"/>
    <w:rsid w:val="00607278"/>
    <w:rsid w:val="006C47AB"/>
    <w:rsid w:val="006D1892"/>
    <w:rsid w:val="006E19B6"/>
    <w:rsid w:val="006E3BF1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6574"/>
    <w:rsid w:val="00866D2A"/>
    <w:rsid w:val="008707F2"/>
    <w:rsid w:val="00874EDC"/>
    <w:rsid w:val="0088450A"/>
    <w:rsid w:val="008A3EDA"/>
    <w:rsid w:val="008B44E9"/>
    <w:rsid w:val="008C1C90"/>
    <w:rsid w:val="008C2397"/>
    <w:rsid w:val="009250F1"/>
    <w:rsid w:val="009718F7"/>
    <w:rsid w:val="009A3962"/>
    <w:rsid w:val="009B109B"/>
    <w:rsid w:val="009B4BD8"/>
    <w:rsid w:val="009F143F"/>
    <w:rsid w:val="00A21832"/>
    <w:rsid w:val="00AB3E18"/>
    <w:rsid w:val="00AE4CAA"/>
    <w:rsid w:val="00B1186A"/>
    <w:rsid w:val="00B13BAD"/>
    <w:rsid w:val="00B27B34"/>
    <w:rsid w:val="00B74041"/>
    <w:rsid w:val="00B91E67"/>
    <w:rsid w:val="00BC7F28"/>
    <w:rsid w:val="00C03B99"/>
    <w:rsid w:val="00C22F8B"/>
    <w:rsid w:val="00C467C7"/>
    <w:rsid w:val="00C813E4"/>
    <w:rsid w:val="00C81DAD"/>
    <w:rsid w:val="00D24D59"/>
    <w:rsid w:val="00D31038"/>
    <w:rsid w:val="00D3233C"/>
    <w:rsid w:val="00DB0E07"/>
    <w:rsid w:val="00DE1F7D"/>
    <w:rsid w:val="00DF4197"/>
    <w:rsid w:val="00DF6B5C"/>
    <w:rsid w:val="00E40A9E"/>
    <w:rsid w:val="00EA1A07"/>
    <w:rsid w:val="00EC3E35"/>
    <w:rsid w:val="00F031B1"/>
    <w:rsid w:val="00F4051D"/>
    <w:rsid w:val="00F513AA"/>
    <w:rsid w:val="00F62BE3"/>
    <w:rsid w:val="00F86CD4"/>
    <w:rsid w:val="00FE1ECB"/>
    <w:rsid w:val="00FE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E1694"/>
  <w15:docId w15:val="{2DB9D903-5266-4C00-868E-2DCFF878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440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1E67"/>
  </w:style>
  <w:style w:type="paragraph" w:styleId="ac">
    <w:name w:val="footer"/>
    <w:basedOn w:val="a"/>
    <w:link w:val="ad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1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2024-01-05T08:51:00Z</cp:lastPrinted>
  <dcterms:created xsi:type="dcterms:W3CDTF">2024-01-29T16:55:00Z</dcterms:created>
  <dcterms:modified xsi:type="dcterms:W3CDTF">2024-02-04T18:57:00Z</dcterms:modified>
</cp:coreProperties>
</file>