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ПРЕДВЫБОРНАЯ ПРОГРАММА КАНДИДАТА В ДЕПУТАТЫ  </w:t>
      </w:r>
    </w:p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ВИТЕБСКОГО </w:t>
      </w:r>
      <w:r w:rsidR="00416F80" w:rsidRPr="008A3EDA">
        <w:rPr>
          <w:b/>
          <w:sz w:val="28"/>
          <w:szCs w:val="28"/>
        </w:rPr>
        <w:t>РАЙОННОГО</w:t>
      </w:r>
      <w:r w:rsidRPr="008A3EDA">
        <w:rPr>
          <w:b/>
          <w:sz w:val="28"/>
          <w:szCs w:val="28"/>
        </w:rPr>
        <w:t xml:space="preserve"> СОВЕТА ДЕПУТАТОВ </w:t>
      </w:r>
    </w:p>
    <w:p w:rsidR="000124DC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ПО </w:t>
      </w:r>
      <w:r w:rsidR="002A0D0D">
        <w:rPr>
          <w:b/>
          <w:sz w:val="28"/>
          <w:szCs w:val="28"/>
        </w:rPr>
        <w:t>1-МУ ТУЛОВСКОМУ</w:t>
      </w:r>
      <w:r w:rsidR="00416F80" w:rsidRPr="008A3EDA">
        <w:rPr>
          <w:b/>
          <w:sz w:val="28"/>
          <w:szCs w:val="28"/>
        </w:rPr>
        <w:t xml:space="preserve"> </w:t>
      </w:r>
      <w:r w:rsidRPr="008A3EDA">
        <w:rPr>
          <w:b/>
          <w:sz w:val="28"/>
          <w:szCs w:val="28"/>
        </w:rPr>
        <w:t>ИЗБИРАТЕЛЬНОМУ ОКРУГУ №</w:t>
      </w:r>
      <w:r w:rsidR="002A0D0D">
        <w:rPr>
          <w:b/>
          <w:sz w:val="28"/>
          <w:szCs w:val="28"/>
        </w:rPr>
        <w:t>25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6"/>
        <w:gridCol w:w="4835"/>
      </w:tblGrid>
      <w:tr w:rsidR="00440563" w:rsidTr="00377761">
        <w:tc>
          <w:tcPr>
            <w:tcW w:w="4673" w:type="dxa"/>
          </w:tcPr>
          <w:p w:rsidR="00440563" w:rsidRDefault="00440563" w:rsidP="00EA1A07">
            <w:pPr>
              <w:pStyle w:val="a3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</w:p>
          <w:p w:rsidR="002A0D0D" w:rsidRDefault="002A0D0D" w:rsidP="00EA1A07">
            <w:pPr>
              <w:pStyle w:val="a3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</w:p>
          <w:p w:rsidR="002A0D0D" w:rsidRDefault="00EE4731" w:rsidP="00EA1A07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 w:rsidRPr="00EE4731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3384074" cy="3752850"/>
                  <wp:effectExtent l="19050" t="0" r="6826" b="0"/>
                  <wp:docPr id="26" name="Рисунок 12" descr="C:\Users\Al\Desktop\ALEH71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l\Desktop\ALEH71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20641" t="15625" r="23843" b="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5213" cy="3765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B91E67" w:rsidRDefault="00B91E67" w:rsidP="00B91E67">
            <w:pPr>
              <w:pStyle w:val="a3"/>
              <w:spacing w:before="0" w:beforeAutospacing="0"/>
              <w:jc w:val="center"/>
              <w:rPr>
                <w:b/>
                <w:sz w:val="28"/>
                <w:szCs w:val="28"/>
              </w:rPr>
            </w:pPr>
          </w:p>
          <w:p w:rsidR="00416F80" w:rsidRDefault="00DA4A70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ПРИГУН</w:t>
            </w:r>
          </w:p>
          <w:p w:rsidR="00440563" w:rsidRPr="009718F7" w:rsidRDefault="002A0D0D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  <w:r w:rsidR="00DA4A70">
              <w:rPr>
                <w:b/>
                <w:sz w:val="28"/>
                <w:szCs w:val="28"/>
              </w:rPr>
              <w:t>ГОРЬ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A4A70">
              <w:rPr>
                <w:b/>
                <w:sz w:val="28"/>
                <w:szCs w:val="28"/>
              </w:rPr>
              <w:t>ВЛАДИМИРОВИЧ</w:t>
            </w:r>
          </w:p>
          <w:p w:rsidR="00B91E67" w:rsidRDefault="00B91E67" w:rsidP="00416F80">
            <w:pPr>
              <w:pStyle w:val="a8"/>
              <w:ind w:firstLine="709"/>
              <w:jc w:val="both"/>
              <w:rPr>
                <w:sz w:val="24"/>
                <w:szCs w:val="24"/>
              </w:rPr>
            </w:pPr>
          </w:p>
          <w:p w:rsidR="00DA4A70" w:rsidRPr="00DA4A70" w:rsidRDefault="00DA4A70" w:rsidP="00DA4A70">
            <w:pPr>
              <w:pStyle w:val="aa"/>
              <w:tabs>
                <w:tab w:val="left" w:pos="720"/>
              </w:tabs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70">
              <w:rPr>
                <w:rFonts w:ascii="Times New Roman" w:hAnsi="Times New Roman"/>
                <w:sz w:val="24"/>
                <w:szCs w:val="24"/>
              </w:rPr>
              <w:t xml:space="preserve">Родился в 1981 году в городском поселке Шумилино Витебской области. Белорус. Женат. Имею </w:t>
            </w:r>
            <w:r w:rsidR="001D4D79">
              <w:rPr>
                <w:rFonts w:ascii="Times New Roman" w:hAnsi="Times New Roman"/>
                <w:sz w:val="24"/>
                <w:szCs w:val="24"/>
              </w:rPr>
              <w:t>двух</w:t>
            </w:r>
            <w:r w:rsidRPr="00DA4A70">
              <w:rPr>
                <w:rFonts w:ascii="Times New Roman" w:hAnsi="Times New Roman"/>
                <w:sz w:val="24"/>
                <w:szCs w:val="24"/>
              </w:rPr>
              <w:t xml:space="preserve"> сыновей.</w:t>
            </w:r>
          </w:p>
          <w:p w:rsidR="00EE4731" w:rsidRDefault="00DA4A70" w:rsidP="00DA4A70">
            <w:pPr>
              <w:pStyle w:val="aa"/>
              <w:tabs>
                <w:tab w:val="left" w:pos="720"/>
              </w:tabs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70">
              <w:rPr>
                <w:rFonts w:ascii="Times New Roman" w:hAnsi="Times New Roman"/>
                <w:sz w:val="24"/>
                <w:szCs w:val="24"/>
              </w:rPr>
              <w:t xml:space="preserve">В 2000 году окончил учебу в Витебском филиале Высшего колледжа связи по специальности «Телекоммуникационные системы». </w:t>
            </w:r>
          </w:p>
          <w:p w:rsidR="00EE4731" w:rsidRDefault="00DA4A70" w:rsidP="00DA4A70">
            <w:pPr>
              <w:pStyle w:val="aa"/>
              <w:tabs>
                <w:tab w:val="left" w:pos="720"/>
              </w:tabs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70">
              <w:rPr>
                <w:rFonts w:ascii="Times New Roman" w:hAnsi="Times New Roman"/>
                <w:sz w:val="24"/>
                <w:szCs w:val="24"/>
              </w:rPr>
              <w:t xml:space="preserve">В 2003 году окончил учебу в Высшем государственном колледже связи по специальности «Маркетинг». </w:t>
            </w:r>
          </w:p>
          <w:p w:rsidR="00DA4A70" w:rsidRPr="00DA4A70" w:rsidRDefault="00DA4A70" w:rsidP="00DA4A70">
            <w:pPr>
              <w:pStyle w:val="aa"/>
              <w:tabs>
                <w:tab w:val="left" w:pos="720"/>
              </w:tabs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70">
              <w:rPr>
                <w:rFonts w:ascii="Times New Roman" w:hAnsi="Times New Roman"/>
                <w:sz w:val="24"/>
                <w:szCs w:val="24"/>
              </w:rPr>
              <w:t>В 2023 году окончил учебу в Академии управления при Президенте Республики Беларусь по специальности «Деловое администрирование».</w:t>
            </w:r>
          </w:p>
          <w:p w:rsidR="00DA4A70" w:rsidRPr="00DA4A70" w:rsidRDefault="00DA4A70" w:rsidP="00DA4A70">
            <w:pPr>
              <w:pStyle w:val="aa"/>
              <w:tabs>
                <w:tab w:val="left" w:pos="142"/>
                <w:tab w:val="left" w:pos="284"/>
              </w:tabs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70">
              <w:rPr>
                <w:rFonts w:ascii="Times New Roman" w:hAnsi="Times New Roman"/>
                <w:sz w:val="24"/>
                <w:szCs w:val="24"/>
              </w:rPr>
              <w:t xml:space="preserve">Трудовой путь начал в Витебском районе в 2004 году электромехаником связи Витебского районного узла электрической связи. В 2022 году стал начальником Витебского цеха электросвязи Витебского зонального узла электросвязи Витебского филиала Республиканского унитарного предприятия электросвязи «Белтелеком» и работаю в этой должности по настоящее время. </w:t>
            </w:r>
          </w:p>
          <w:p w:rsidR="00416F80" w:rsidRPr="002A0D0D" w:rsidRDefault="00416F80" w:rsidP="00416F80">
            <w:pPr>
              <w:pStyle w:val="a8"/>
              <w:ind w:firstLine="709"/>
              <w:jc w:val="both"/>
              <w:rPr>
                <w:sz w:val="23"/>
                <w:szCs w:val="23"/>
              </w:rPr>
            </w:pPr>
            <w:r w:rsidRPr="002A0D0D">
              <w:rPr>
                <w:sz w:val="23"/>
                <w:szCs w:val="23"/>
              </w:rPr>
              <w:t>.</w:t>
            </w:r>
          </w:p>
          <w:p w:rsidR="00440563" w:rsidRPr="00440563" w:rsidRDefault="00440563" w:rsidP="000124DC">
            <w:pPr>
              <w:ind w:right="252" w:firstLine="567"/>
              <w:jc w:val="both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eastAsia="ru-RU"/>
              </w:rPr>
            </w:pPr>
          </w:p>
        </w:tc>
      </w:tr>
    </w:tbl>
    <w:p w:rsidR="00DF4197" w:rsidRPr="00DF4197" w:rsidRDefault="00DF4197" w:rsidP="00DF4197">
      <w:pPr>
        <w:spacing w:after="0"/>
        <w:rPr>
          <w:rFonts w:ascii="Times New Roman" w:hAnsi="Times New Roman"/>
          <w:b/>
          <w:sz w:val="32"/>
          <w:szCs w:val="32"/>
        </w:rPr>
      </w:pPr>
      <w:r w:rsidRPr="00DF4197">
        <w:rPr>
          <w:rFonts w:ascii="Times New Roman" w:hAnsi="Times New Roman"/>
          <w:b/>
          <w:sz w:val="32"/>
          <w:szCs w:val="32"/>
        </w:rPr>
        <w:t>Уважаемые избиратели!</w:t>
      </w:r>
    </w:p>
    <w:p w:rsidR="00DF4197" w:rsidRPr="00DC3B20" w:rsidRDefault="00DF4197" w:rsidP="00DF419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A4A70" w:rsidRPr="00DA4A70" w:rsidRDefault="00DA4A70" w:rsidP="00DA4A70">
      <w:pPr>
        <w:spacing w:after="0" w:line="360" w:lineRule="exact"/>
        <w:ind w:firstLine="851"/>
        <w:jc w:val="both"/>
        <w:rPr>
          <w:rFonts w:ascii="Times New Roman" w:hAnsi="Times New Roman"/>
          <w:sz w:val="28"/>
          <w:szCs w:val="28"/>
        </w:rPr>
      </w:pPr>
      <w:r w:rsidRPr="00DA4A70">
        <w:rPr>
          <w:rFonts w:ascii="Times New Roman" w:hAnsi="Times New Roman"/>
          <w:sz w:val="28"/>
          <w:szCs w:val="28"/>
        </w:rPr>
        <w:t xml:space="preserve">В современном мире информационные технологии стали неотъемлемой частью жизни людей. Они позволяют получать и передавать информацию в реальном времени, что увеличивает скорость и эффективность коммуникации. </w:t>
      </w:r>
    </w:p>
    <w:p w:rsidR="00DA4A70" w:rsidRPr="00DA4A70" w:rsidRDefault="00DA4A70" w:rsidP="00DA4A70">
      <w:pPr>
        <w:spacing w:after="0" w:line="360" w:lineRule="exact"/>
        <w:ind w:firstLine="851"/>
        <w:jc w:val="both"/>
        <w:rPr>
          <w:rFonts w:ascii="Times New Roman" w:hAnsi="Times New Roman"/>
          <w:sz w:val="28"/>
          <w:szCs w:val="28"/>
        </w:rPr>
      </w:pPr>
      <w:r w:rsidRPr="00DA4A70">
        <w:rPr>
          <w:rFonts w:ascii="Times New Roman" w:hAnsi="Times New Roman"/>
          <w:sz w:val="28"/>
          <w:szCs w:val="28"/>
        </w:rPr>
        <w:t>Моя программа направлена в первую очередь на повышение качества предоставления услуг связи, удовлетворение потребностей населения Витебского района в новых видах услуг электросвязи.</w:t>
      </w:r>
    </w:p>
    <w:p w:rsidR="00DA4A70" w:rsidRPr="00DA4A70" w:rsidRDefault="00DA4A70" w:rsidP="00DA4A70">
      <w:pPr>
        <w:spacing w:after="0" w:line="360" w:lineRule="exact"/>
        <w:ind w:firstLine="851"/>
        <w:jc w:val="both"/>
        <w:rPr>
          <w:rFonts w:ascii="Times New Roman" w:hAnsi="Times New Roman"/>
          <w:sz w:val="28"/>
          <w:szCs w:val="28"/>
        </w:rPr>
      </w:pPr>
      <w:r w:rsidRPr="00DA4A70">
        <w:rPr>
          <w:rFonts w:ascii="Times New Roman" w:hAnsi="Times New Roman"/>
          <w:sz w:val="28"/>
          <w:szCs w:val="28"/>
        </w:rPr>
        <w:t>Для предоставления современных услуг на селе за 2023 год в Витебском районе проложено 323,6 километров волоконно-оптических линий связи и подключено 1639 абонента по технологии GPON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A70">
        <w:rPr>
          <w:rFonts w:ascii="Times New Roman" w:hAnsi="Times New Roman"/>
          <w:sz w:val="28"/>
          <w:szCs w:val="28"/>
        </w:rPr>
        <w:t>(</w:t>
      </w:r>
      <w:r w:rsidRPr="00DA4A70">
        <w:rPr>
          <w:rStyle w:val="af2"/>
          <w:rFonts w:ascii="Times New Roman" w:hAnsi="Times New Roman"/>
          <w:sz w:val="28"/>
          <w:szCs w:val="28"/>
        </w:rPr>
        <w:t>технология</w:t>
      </w:r>
      <w:r w:rsidRPr="00DA4A70">
        <w:rPr>
          <w:rFonts w:ascii="Times New Roman" w:hAnsi="Times New Roman"/>
          <w:sz w:val="28"/>
          <w:szCs w:val="28"/>
        </w:rPr>
        <w:t xml:space="preserve"> предполагает доведение до квартиры абонента оптического волокна). Обеспечен прирост активной базы широкополосного доступа на 629 абонентов, телевидения ZALA на 809 абонентов. Подключено суммарно юридическим и физическим лицам 409 </w:t>
      </w:r>
      <w:r w:rsidRPr="00DA4A70">
        <w:rPr>
          <w:rFonts w:ascii="Times New Roman" w:hAnsi="Times New Roman"/>
          <w:sz w:val="28"/>
          <w:szCs w:val="28"/>
        </w:rPr>
        <w:lastRenderedPageBreak/>
        <w:t>камер, республиканской системы мониторинга общественной безопасности 126 камер.</w:t>
      </w:r>
    </w:p>
    <w:p w:rsidR="00DA4A70" w:rsidRPr="00DA4A70" w:rsidRDefault="00DA4A70" w:rsidP="00DA4A70">
      <w:pPr>
        <w:pStyle w:val="aa"/>
        <w:tabs>
          <w:tab w:val="left" w:pos="142"/>
          <w:tab w:val="left" w:pos="28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DA4A70">
        <w:rPr>
          <w:rFonts w:ascii="Times New Roman" w:hAnsi="Times New Roman"/>
          <w:sz w:val="28"/>
          <w:szCs w:val="28"/>
        </w:rPr>
        <w:t>Ну и, конечно же, меня как кандидата волнуют вопросы и насущные проблемы жителей моего избирательного округа:</w:t>
      </w:r>
    </w:p>
    <w:p w:rsidR="00DA4A70" w:rsidRPr="00DA4A70" w:rsidRDefault="00DA4A70" w:rsidP="00DA4A70">
      <w:pPr>
        <w:pStyle w:val="aa"/>
        <w:numPr>
          <w:ilvl w:val="0"/>
          <w:numId w:val="5"/>
        </w:numPr>
        <w:tabs>
          <w:tab w:val="left" w:pos="142"/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DA4A70">
        <w:rPr>
          <w:rFonts w:ascii="Times New Roman" w:hAnsi="Times New Roman"/>
          <w:sz w:val="28"/>
          <w:szCs w:val="28"/>
        </w:rPr>
        <w:t>условия жизнедеятельности населения;</w:t>
      </w:r>
    </w:p>
    <w:p w:rsidR="00DA4A70" w:rsidRPr="00DA4A70" w:rsidRDefault="00DA4A70" w:rsidP="00DA4A70">
      <w:pPr>
        <w:pStyle w:val="aa"/>
        <w:numPr>
          <w:ilvl w:val="0"/>
          <w:numId w:val="5"/>
        </w:numPr>
        <w:tabs>
          <w:tab w:val="left" w:pos="142"/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DA4A70">
        <w:rPr>
          <w:rFonts w:ascii="Times New Roman" w:hAnsi="Times New Roman"/>
          <w:sz w:val="28"/>
          <w:szCs w:val="28"/>
        </w:rPr>
        <w:t>качество оказания услуг населению;</w:t>
      </w:r>
    </w:p>
    <w:p w:rsidR="00DA4A70" w:rsidRPr="00DA4A70" w:rsidRDefault="00DA4A70" w:rsidP="00DA4A70">
      <w:pPr>
        <w:pStyle w:val="aa"/>
        <w:numPr>
          <w:ilvl w:val="0"/>
          <w:numId w:val="5"/>
        </w:numPr>
        <w:tabs>
          <w:tab w:val="left" w:pos="142"/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DA4A70">
        <w:rPr>
          <w:rFonts w:ascii="Times New Roman" w:hAnsi="Times New Roman"/>
          <w:sz w:val="28"/>
          <w:szCs w:val="28"/>
        </w:rPr>
        <w:t>ценообразование;</w:t>
      </w:r>
    </w:p>
    <w:p w:rsidR="00DA4A70" w:rsidRPr="00DA4A70" w:rsidRDefault="00DA4A70" w:rsidP="00DA4A70">
      <w:pPr>
        <w:pStyle w:val="aa"/>
        <w:numPr>
          <w:ilvl w:val="0"/>
          <w:numId w:val="5"/>
        </w:numPr>
        <w:tabs>
          <w:tab w:val="left" w:pos="142"/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DA4A70">
        <w:rPr>
          <w:rFonts w:ascii="Times New Roman" w:hAnsi="Times New Roman"/>
          <w:sz w:val="28"/>
          <w:szCs w:val="28"/>
        </w:rPr>
        <w:t>эффективное оказание медицинского обслуживания для взрослых и детей;</w:t>
      </w:r>
    </w:p>
    <w:p w:rsidR="00DA4A70" w:rsidRPr="00DA4A70" w:rsidRDefault="00DA4A70" w:rsidP="00DA4A70">
      <w:pPr>
        <w:pStyle w:val="aa"/>
        <w:numPr>
          <w:ilvl w:val="0"/>
          <w:numId w:val="5"/>
        </w:numPr>
        <w:tabs>
          <w:tab w:val="left" w:pos="142"/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DA4A70">
        <w:rPr>
          <w:rFonts w:ascii="Times New Roman" w:hAnsi="Times New Roman"/>
          <w:sz w:val="28"/>
          <w:szCs w:val="28"/>
        </w:rPr>
        <w:t>обеспечение жителей села качественными продуктами питания и другое.</w:t>
      </w:r>
    </w:p>
    <w:p w:rsidR="00DA4A70" w:rsidRPr="00DA4A70" w:rsidRDefault="00DA4A70" w:rsidP="00DA4A70">
      <w:pPr>
        <w:pStyle w:val="aa"/>
        <w:tabs>
          <w:tab w:val="left" w:pos="142"/>
          <w:tab w:val="left" w:pos="28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DA4A70">
        <w:rPr>
          <w:rFonts w:ascii="Times New Roman" w:hAnsi="Times New Roman"/>
          <w:sz w:val="28"/>
          <w:szCs w:val="28"/>
        </w:rPr>
        <w:t>Со своей стороны</w:t>
      </w:r>
      <w:r w:rsidR="001D4D79">
        <w:rPr>
          <w:rFonts w:ascii="Times New Roman" w:hAnsi="Times New Roman"/>
          <w:sz w:val="28"/>
          <w:szCs w:val="28"/>
        </w:rPr>
        <w:t>,</w:t>
      </w:r>
      <w:r w:rsidRPr="00DA4A70">
        <w:rPr>
          <w:rFonts w:ascii="Times New Roman" w:hAnsi="Times New Roman"/>
          <w:sz w:val="28"/>
          <w:szCs w:val="28"/>
        </w:rPr>
        <w:t xml:space="preserve"> ответственно заявляю, что буду добросовестно заниматься решением этих и других вопросов.</w:t>
      </w:r>
    </w:p>
    <w:p w:rsidR="00DA4A70" w:rsidRPr="00DA4A70" w:rsidRDefault="00DA4A70" w:rsidP="00DA4A70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  <w:r w:rsidRPr="00DA4A70">
        <w:rPr>
          <w:rFonts w:ascii="Times New Roman" w:hAnsi="Times New Roman"/>
          <w:sz w:val="28"/>
          <w:szCs w:val="28"/>
        </w:rPr>
        <w:t>Уважаемые избиратели! Рассчитываю на вашу поддержку, уверен, что высокая ответственность, со</w:t>
      </w:r>
      <w:bookmarkStart w:id="0" w:name="_GoBack"/>
      <w:bookmarkEnd w:id="0"/>
      <w:r w:rsidRPr="00DA4A70">
        <w:rPr>
          <w:rFonts w:ascii="Times New Roman" w:hAnsi="Times New Roman"/>
          <w:sz w:val="28"/>
          <w:szCs w:val="28"/>
        </w:rPr>
        <w:t>временный подход, опыт работы помогут мне совместно с вами эффективно решать все поставленные задачи.</w:t>
      </w:r>
    </w:p>
    <w:p w:rsidR="00DA4A70" w:rsidRDefault="00DA4A70" w:rsidP="00DA4A70">
      <w:pPr>
        <w:pStyle w:val="af0"/>
        <w:spacing w:line="280" w:lineRule="exact"/>
        <w:rPr>
          <w:sz w:val="30"/>
        </w:rPr>
      </w:pPr>
    </w:p>
    <w:p w:rsidR="002A0D0D" w:rsidRDefault="002A0D0D" w:rsidP="00DA4A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A0D0D" w:rsidSect="00B91E67">
      <w:pgSz w:w="11906" w:h="16838"/>
      <w:pgMar w:top="851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535" w:rsidRPr="00B91E67" w:rsidRDefault="00DA7535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DA7535" w:rsidRPr="00B91E67" w:rsidRDefault="00DA7535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535" w:rsidRPr="00B91E67" w:rsidRDefault="00DA7535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DA7535" w:rsidRPr="00B91E67" w:rsidRDefault="00DA7535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9C1"/>
    <w:multiLevelType w:val="hybridMultilevel"/>
    <w:tmpl w:val="9A68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A3111"/>
    <w:multiLevelType w:val="hybridMultilevel"/>
    <w:tmpl w:val="29AC2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3321A"/>
    <w:multiLevelType w:val="hybridMultilevel"/>
    <w:tmpl w:val="0C44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75816"/>
    <w:multiLevelType w:val="multilevel"/>
    <w:tmpl w:val="311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E859A8"/>
    <w:multiLevelType w:val="hybridMultilevel"/>
    <w:tmpl w:val="9B9A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C84"/>
    <w:rsid w:val="000124DC"/>
    <w:rsid w:val="00030936"/>
    <w:rsid w:val="00034F93"/>
    <w:rsid w:val="00134092"/>
    <w:rsid w:val="001919A7"/>
    <w:rsid w:val="001A49F0"/>
    <w:rsid w:val="001B1638"/>
    <w:rsid w:val="001D4D79"/>
    <w:rsid w:val="00201A74"/>
    <w:rsid w:val="00260E19"/>
    <w:rsid w:val="002843CF"/>
    <w:rsid w:val="002A0D0D"/>
    <w:rsid w:val="002B2274"/>
    <w:rsid w:val="002F4A8F"/>
    <w:rsid w:val="00312ED3"/>
    <w:rsid w:val="0035537D"/>
    <w:rsid w:val="00377761"/>
    <w:rsid w:val="003C5370"/>
    <w:rsid w:val="003F717C"/>
    <w:rsid w:val="00416F80"/>
    <w:rsid w:val="0043483D"/>
    <w:rsid w:val="00440563"/>
    <w:rsid w:val="00474997"/>
    <w:rsid w:val="004D4551"/>
    <w:rsid w:val="004E0BE0"/>
    <w:rsid w:val="00570448"/>
    <w:rsid w:val="00593A21"/>
    <w:rsid w:val="005B2B1A"/>
    <w:rsid w:val="005D0C84"/>
    <w:rsid w:val="00607278"/>
    <w:rsid w:val="0062441A"/>
    <w:rsid w:val="006C47AB"/>
    <w:rsid w:val="006D1892"/>
    <w:rsid w:val="006E19B6"/>
    <w:rsid w:val="006E3BF1"/>
    <w:rsid w:val="006E421B"/>
    <w:rsid w:val="00761029"/>
    <w:rsid w:val="00763FCA"/>
    <w:rsid w:val="0077218E"/>
    <w:rsid w:val="00774E11"/>
    <w:rsid w:val="00775C04"/>
    <w:rsid w:val="007764D7"/>
    <w:rsid w:val="007827CB"/>
    <w:rsid w:val="007854EC"/>
    <w:rsid w:val="00795AC7"/>
    <w:rsid w:val="007A6574"/>
    <w:rsid w:val="00866D2A"/>
    <w:rsid w:val="008707F2"/>
    <w:rsid w:val="00874EDC"/>
    <w:rsid w:val="0088450A"/>
    <w:rsid w:val="008A3EDA"/>
    <w:rsid w:val="008B44E9"/>
    <w:rsid w:val="008C1C90"/>
    <w:rsid w:val="008C2397"/>
    <w:rsid w:val="0090379A"/>
    <w:rsid w:val="009250F1"/>
    <w:rsid w:val="009718F7"/>
    <w:rsid w:val="009B109B"/>
    <w:rsid w:val="009B4BD8"/>
    <w:rsid w:val="009F143F"/>
    <w:rsid w:val="00A21832"/>
    <w:rsid w:val="00AB3E18"/>
    <w:rsid w:val="00AE4CAA"/>
    <w:rsid w:val="00B13BAD"/>
    <w:rsid w:val="00B27B34"/>
    <w:rsid w:val="00B74041"/>
    <w:rsid w:val="00B91E67"/>
    <w:rsid w:val="00BC7F28"/>
    <w:rsid w:val="00C03B99"/>
    <w:rsid w:val="00C22F8B"/>
    <w:rsid w:val="00C467C7"/>
    <w:rsid w:val="00C813E4"/>
    <w:rsid w:val="00C81DAD"/>
    <w:rsid w:val="00D24D59"/>
    <w:rsid w:val="00D31038"/>
    <w:rsid w:val="00D3233C"/>
    <w:rsid w:val="00DA4A70"/>
    <w:rsid w:val="00DA7535"/>
    <w:rsid w:val="00DB0E07"/>
    <w:rsid w:val="00DE1F7D"/>
    <w:rsid w:val="00DF4197"/>
    <w:rsid w:val="00DF6B5C"/>
    <w:rsid w:val="00E40A9E"/>
    <w:rsid w:val="00EA1A07"/>
    <w:rsid w:val="00EC3E35"/>
    <w:rsid w:val="00EE4731"/>
    <w:rsid w:val="00F031B1"/>
    <w:rsid w:val="00F4051D"/>
    <w:rsid w:val="00F513AA"/>
    <w:rsid w:val="00F62BE3"/>
    <w:rsid w:val="00F86CD4"/>
    <w:rsid w:val="00FE1ECB"/>
    <w:rsid w:val="00FE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FF29C"/>
  <w15:docId w15:val="{BB8D99E3-9001-4E80-BB29-06458D68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17C"/>
  </w:style>
  <w:style w:type="paragraph" w:styleId="1">
    <w:name w:val="heading 1"/>
    <w:basedOn w:val="a"/>
    <w:link w:val="10"/>
    <w:uiPriority w:val="9"/>
    <w:qFormat/>
    <w:rsid w:val="00D31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B227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B2274"/>
  </w:style>
  <w:style w:type="paragraph" w:styleId="a5">
    <w:name w:val="Balloon Text"/>
    <w:basedOn w:val="a"/>
    <w:link w:val="a6"/>
    <w:uiPriority w:val="99"/>
    <w:semiHidden/>
    <w:unhideWhenUsed/>
    <w:rsid w:val="0043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3FC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763F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59"/>
    <w:rsid w:val="00440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B91E67"/>
  </w:style>
  <w:style w:type="paragraph" w:styleId="ac">
    <w:name w:val="footer"/>
    <w:basedOn w:val="a"/>
    <w:link w:val="ad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1E67"/>
  </w:style>
  <w:style w:type="paragraph" w:styleId="ae">
    <w:name w:val="Body Text Indent"/>
    <w:basedOn w:val="a"/>
    <w:link w:val="af"/>
    <w:rsid w:val="002A0D0D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2A0D0D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DA4A7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DA4A70"/>
  </w:style>
  <w:style w:type="paragraph" w:customStyle="1" w:styleId="11">
    <w:name w:val="Без интервала1"/>
    <w:qFormat/>
    <w:rsid w:val="00DA4A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Strong"/>
    <w:basedOn w:val="a0"/>
    <w:uiPriority w:val="22"/>
    <w:qFormat/>
    <w:rsid w:val="00DA4A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824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921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2024-01-05T08:51:00Z</cp:lastPrinted>
  <dcterms:created xsi:type="dcterms:W3CDTF">2024-01-29T16:55:00Z</dcterms:created>
  <dcterms:modified xsi:type="dcterms:W3CDTF">2024-02-04T21:40:00Z</dcterms:modified>
</cp:coreProperties>
</file>