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4D1" w:rsidRPr="002C14D1" w:rsidRDefault="002C14D1" w:rsidP="002C14D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C14D1">
        <w:rPr>
          <w:rFonts w:ascii="Times New Roman" w:hAnsi="Times New Roman" w:cs="Times New Roman"/>
          <w:b/>
          <w:sz w:val="28"/>
          <w:szCs w:val="28"/>
        </w:rPr>
        <w:t>Сегодня в районе чествовал</w:t>
      </w:r>
      <w:r w:rsidRPr="002C14D1">
        <w:rPr>
          <w:rFonts w:ascii="Times New Roman" w:hAnsi="Times New Roman" w:cs="Times New Roman"/>
          <w:b/>
          <w:sz w:val="28"/>
          <w:szCs w:val="28"/>
        </w:rPr>
        <w:t>и молодых участников жатвы 2024</w:t>
      </w:r>
    </w:p>
    <w:bookmarkEnd w:id="0"/>
    <w:p w:rsidR="002C14D1" w:rsidRPr="002C14D1" w:rsidRDefault="002C14D1" w:rsidP="002C14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14D1" w:rsidRPr="002C14D1" w:rsidRDefault="002C14D1" w:rsidP="002C14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4D1">
        <w:rPr>
          <w:rFonts w:ascii="Times New Roman" w:hAnsi="Times New Roman" w:cs="Times New Roman"/>
          <w:sz w:val="28"/>
          <w:szCs w:val="28"/>
        </w:rPr>
        <w:t xml:space="preserve">Ими стали работники агрокомплекса "Возрождение" ОАО "Витебская бройлерная птицефабрика": Александр </w:t>
      </w:r>
      <w:proofErr w:type="spellStart"/>
      <w:r w:rsidRPr="002C14D1">
        <w:rPr>
          <w:rFonts w:ascii="Times New Roman" w:hAnsi="Times New Roman" w:cs="Times New Roman"/>
          <w:sz w:val="28"/>
          <w:szCs w:val="28"/>
        </w:rPr>
        <w:t>Безпалов</w:t>
      </w:r>
      <w:proofErr w:type="spellEnd"/>
      <w:r w:rsidRPr="002C14D1">
        <w:rPr>
          <w:rFonts w:ascii="Times New Roman" w:hAnsi="Times New Roman" w:cs="Times New Roman"/>
          <w:sz w:val="28"/>
          <w:szCs w:val="28"/>
        </w:rPr>
        <w:t>, водитель, перевезший первый в районе среди молодых водителей транспортного средства 1000 тонн зерна и комбайнер Александр Белоусов, который намолотил первую тысячу тонн на отечественной технике.</w:t>
      </w:r>
    </w:p>
    <w:p w:rsidR="002C14D1" w:rsidRPr="002C14D1" w:rsidRDefault="002C14D1" w:rsidP="002C14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4F79" w:rsidRPr="002C14D1" w:rsidRDefault="002C14D1" w:rsidP="002C14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4D1">
        <w:rPr>
          <w:rFonts w:ascii="Segoe UI Symbol" w:hAnsi="Segoe UI Symbol" w:cs="Segoe UI Symbol"/>
          <w:sz w:val="28"/>
          <w:szCs w:val="28"/>
        </w:rPr>
        <w:t>🛍</w:t>
      </w:r>
      <w:r w:rsidRPr="002C14D1">
        <w:rPr>
          <w:rFonts w:ascii="Times New Roman" w:hAnsi="Times New Roman" w:cs="Times New Roman"/>
          <w:sz w:val="28"/>
          <w:szCs w:val="28"/>
        </w:rPr>
        <w:t xml:space="preserve"> Передовики получили ценные подарки и денежные премии от первого заместителя председателя Витебского райисполкома - начальника управления по сельскому хозяйству и продовольствию </w:t>
      </w:r>
      <w:proofErr w:type="spellStart"/>
      <w:r w:rsidRPr="002C14D1">
        <w:rPr>
          <w:rFonts w:ascii="Times New Roman" w:hAnsi="Times New Roman" w:cs="Times New Roman"/>
          <w:sz w:val="28"/>
          <w:szCs w:val="28"/>
        </w:rPr>
        <w:t>П.Коренковича</w:t>
      </w:r>
      <w:proofErr w:type="spellEnd"/>
      <w:r w:rsidRPr="002C14D1">
        <w:rPr>
          <w:rFonts w:ascii="Times New Roman" w:hAnsi="Times New Roman" w:cs="Times New Roman"/>
          <w:sz w:val="28"/>
          <w:szCs w:val="28"/>
        </w:rPr>
        <w:t>, начальника отдела идеологической работы и по делам молодёжи Витебского райисполкома Н. Соколовской, профсоюзного лидера аграриев ра</w:t>
      </w:r>
      <w:r w:rsidRPr="002C14D1">
        <w:rPr>
          <w:rFonts w:ascii="Times New Roman" w:hAnsi="Times New Roman" w:cs="Times New Roman"/>
          <w:sz w:val="28"/>
          <w:szCs w:val="28"/>
        </w:rPr>
        <w:t xml:space="preserve">йона </w:t>
      </w:r>
      <w:proofErr w:type="spellStart"/>
      <w:r w:rsidRPr="002C14D1">
        <w:rPr>
          <w:rFonts w:ascii="Times New Roman" w:hAnsi="Times New Roman" w:cs="Times New Roman"/>
          <w:sz w:val="28"/>
          <w:szCs w:val="28"/>
        </w:rPr>
        <w:t>А.Цыганковой</w:t>
      </w:r>
      <w:proofErr w:type="spellEnd"/>
      <w:r w:rsidRPr="002C14D1">
        <w:rPr>
          <w:rFonts w:ascii="Times New Roman" w:hAnsi="Times New Roman" w:cs="Times New Roman"/>
          <w:sz w:val="28"/>
          <w:szCs w:val="28"/>
        </w:rPr>
        <w:t>, председателя</w:t>
      </w:r>
      <w:r w:rsidRPr="002C14D1">
        <w:rPr>
          <w:rFonts w:ascii="Times New Roman" w:hAnsi="Times New Roman" w:cs="Times New Roman"/>
          <w:sz w:val="28"/>
          <w:szCs w:val="28"/>
        </w:rPr>
        <w:t xml:space="preserve"> РОО "Белая Русь" </w:t>
      </w:r>
      <w:proofErr w:type="spellStart"/>
      <w:r w:rsidRPr="002C14D1">
        <w:rPr>
          <w:rFonts w:ascii="Times New Roman" w:hAnsi="Times New Roman" w:cs="Times New Roman"/>
          <w:sz w:val="28"/>
          <w:szCs w:val="28"/>
        </w:rPr>
        <w:t>О.Рязановой</w:t>
      </w:r>
      <w:proofErr w:type="spellEnd"/>
      <w:r w:rsidRPr="002C14D1">
        <w:rPr>
          <w:rFonts w:ascii="Times New Roman" w:hAnsi="Times New Roman" w:cs="Times New Roman"/>
          <w:sz w:val="28"/>
          <w:szCs w:val="28"/>
        </w:rPr>
        <w:t xml:space="preserve">, первого секретаря Витебского РК ОО «БРСМ» </w:t>
      </w:r>
      <w:proofErr w:type="spellStart"/>
      <w:r w:rsidRPr="002C14D1">
        <w:rPr>
          <w:rFonts w:ascii="Times New Roman" w:hAnsi="Times New Roman" w:cs="Times New Roman"/>
          <w:sz w:val="28"/>
          <w:szCs w:val="28"/>
        </w:rPr>
        <w:t>А.Астапчик</w:t>
      </w:r>
      <w:proofErr w:type="spellEnd"/>
      <w:r w:rsidRPr="002C14D1">
        <w:rPr>
          <w:rFonts w:ascii="Times New Roman" w:hAnsi="Times New Roman" w:cs="Times New Roman"/>
          <w:sz w:val="28"/>
          <w:szCs w:val="28"/>
        </w:rPr>
        <w:t>.</w:t>
      </w:r>
    </w:p>
    <w:p w:rsidR="002C14D1" w:rsidRDefault="002C14D1" w:rsidP="002C14D1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8-06_15-57-5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1" w:rsidRDefault="002C14D1" w:rsidP="002C14D1"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8-06_15-58-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1" w:rsidRDefault="002C14D1" w:rsidP="002C14D1">
      <w:r>
        <w:rPr>
          <w:noProof/>
          <w:lang w:eastAsia="ru-RU"/>
        </w:rPr>
        <w:drawing>
          <wp:inline distT="0" distB="0" distL="0" distR="0">
            <wp:extent cx="5940425" cy="46443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8-06_15-58-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1" w:rsidRDefault="002C14D1" w:rsidP="002C14D1"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8-06_15-58-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1" w:rsidRDefault="002C14D1" w:rsidP="002C14D1">
      <w:r>
        <w:rPr>
          <w:noProof/>
          <w:lang w:eastAsia="ru-RU"/>
        </w:rPr>
        <w:drawing>
          <wp:inline distT="0" distB="0" distL="0" distR="0">
            <wp:extent cx="5940425" cy="42945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8-06_15-59-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1" w:rsidRDefault="002C14D1" w:rsidP="002C14D1"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8-06_15-59-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1" w:rsidRDefault="002C14D1" w:rsidP="002C14D1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8-06_16-00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1" w:rsidRDefault="002C14D1" w:rsidP="002C14D1">
      <w:r>
        <w:rPr>
          <w:noProof/>
          <w:lang w:eastAsia="ru-RU"/>
        </w:rPr>
        <w:lastRenderedPageBreak/>
        <w:drawing>
          <wp:inline distT="0" distB="0" distL="0" distR="0">
            <wp:extent cx="5940425" cy="26638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8-06_16-00-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1" w:rsidRDefault="002C14D1" w:rsidP="002C14D1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4-08-06_16-01-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4D1"/>
    <w:rsid w:val="002C14D1"/>
    <w:rsid w:val="0070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6066"/>
  <w15:chartTrackingRefBased/>
  <w15:docId w15:val="{7395CFCA-3785-4783-9F04-5EEADA11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2024-08-07T08:37:00Z</dcterms:created>
  <dcterms:modified xsi:type="dcterms:W3CDTF">2024-08-07T08:38:00Z</dcterms:modified>
</cp:coreProperties>
</file>