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49C" w:rsidRDefault="00B6649C" w:rsidP="00B664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  <w:bookmarkStart w:id="0" w:name="_GoBack"/>
      <w:bookmarkEnd w:id="0"/>
      <w:r w:rsidRPr="00B6649C"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>Обращения граждан осуществляются в устном и письменном виде, а также посредством государственной единой (интегрированной) республиканской системы учета и обработки обращений граждан и юридических лиц в глобальной компьютерной сети Интернет по адресу: </w:t>
      </w:r>
      <w:hyperlink r:id="rId5" w:tgtFrame="_blank" w:history="1">
        <w:r w:rsidRPr="00B6649C">
          <w:rPr>
            <w:rFonts w:ascii="Open Sans" w:eastAsia="Times New Roman" w:hAnsi="Open Sans" w:cs="Times New Roman"/>
            <w:color w:val="23527C"/>
            <w:spacing w:val="1"/>
            <w:sz w:val="32"/>
            <w:szCs w:val="32"/>
            <w:u w:val="single"/>
            <w:lang w:eastAsia="ru-RU"/>
          </w:rPr>
          <w:t>https://обращения.бел/</w:t>
        </w:r>
      </w:hyperlink>
      <w:r w:rsidRPr="00B6649C"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>. Подача обращений производится в соответствии с Законом Республики Беларусь от 18 июля 2011 года № 300-З «Об обращениях граждан и юридических лиц».</w:t>
      </w:r>
    </w:p>
    <w:p w:rsidR="0045520E" w:rsidRPr="00520635" w:rsidRDefault="0045520E" w:rsidP="0045520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Times New Roman"/>
          <w:b/>
          <w:color w:val="1A1A1A"/>
          <w:spacing w:val="1"/>
          <w:sz w:val="32"/>
          <w:szCs w:val="32"/>
          <w:lang w:eastAsia="ru-RU"/>
        </w:rPr>
      </w:pPr>
      <w:r w:rsidRPr="00520635">
        <w:rPr>
          <w:rFonts w:ascii="Open Sans" w:eastAsia="Times New Roman" w:hAnsi="Open Sans" w:cs="Times New Roman"/>
          <w:b/>
          <w:color w:val="1A1A1A"/>
          <w:spacing w:val="1"/>
          <w:sz w:val="32"/>
          <w:szCs w:val="32"/>
          <w:lang w:eastAsia="ru-RU"/>
        </w:rPr>
        <w:t>Социальные сети</w:t>
      </w:r>
      <w:r w:rsidRPr="00520635">
        <w:rPr>
          <w:rFonts w:ascii="Open Sans" w:eastAsia="Times New Roman" w:hAnsi="Open Sans" w:cs="Times New Roman"/>
          <w:b/>
          <w:color w:val="1A1A1A"/>
          <w:spacing w:val="1"/>
          <w:sz w:val="32"/>
          <w:szCs w:val="32"/>
          <w:lang w:val="en-US" w:eastAsia="ru-RU"/>
        </w:rPr>
        <w:t>:</w:t>
      </w:r>
    </w:p>
    <w:p w:rsidR="0045520E" w:rsidRDefault="0045520E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 xml:space="preserve">Витебская городская и районная инспекция </w:t>
      </w:r>
      <w:r w:rsidRPr="0045520E"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>природных ресурсов и охраны</w:t>
      </w:r>
      <w:r w:rsidRPr="0045520E">
        <w:rPr>
          <w:lang w:eastAsia="ru-RU"/>
        </w:rPr>
        <w:t xml:space="preserve"> </w:t>
      </w:r>
      <w:r w:rsidRPr="0045520E"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>окружающей среды</w:t>
      </w:r>
      <w:r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 xml:space="preserve"> </w:t>
      </w:r>
      <w:hyperlink r:id="rId6" w:history="1">
        <w:r w:rsidRPr="006F0BFE">
          <w:rPr>
            <w:rStyle w:val="a3"/>
            <w:rFonts w:ascii="Open Sans" w:eastAsia="Times New Roman" w:hAnsi="Open Sans" w:cs="Times New Roman"/>
            <w:spacing w:val="1"/>
            <w:sz w:val="32"/>
            <w:szCs w:val="32"/>
            <w:lang w:eastAsia="ru-RU"/>
          </w:rPr>
          <w:t>https://www.instagram.com/</w:t>
        </w:r>
      </w:hyperlink>
    </w:p>
    <w:p w:rsidR="0045520E" w:rsidRDefault="00BD656B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  <w:hyperlink r:id="rId7" w:tgtFrame="_blank" w:history="1">
        <w:r w:rsidR="0045520E" w:rsidRPr="0045520E">
          <w:rPr>
            <w:rFonts w:ascii="Open Sans" w:eastAsia="Times New Roman" w:hAnsi="Open Sans" w:cs="Times New Roman"/>
            <w:color w:val="1A1A1A"/>
            <w:spacing w:val="1"/>
            <w:sz w:val="32"/>
            <w:szCs w:val="32"/>
            <w:lang w:eastAsia="ru-RU"/>
          </w:rPr>
          <w:t>Витебский областной комитет природных ресурсов и охраны окружающей среды</w:t>
        </w:r>
      </w:hyperlink>
      <w:r w:rsidR="0045520E"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 xml:space="preserve"> </w:t>
      </w:r>
      <w:hyperlink r:id="rId8" w:history="1">
        <w:r w:rsidR="0045520E" w:rsidRPr="006F0BFE">
          <w:rPr>
            <w:rStyle w:val="a3"/>
            <w:rFonts w:ascii="Open Sans" w:eastAsia="Times New Roman" w:hAnsi="Open Sans" w:cs="Times New Roman"/>
            <w:spacing w:val="1"/>
            <w:sz w:val="32"/>
            <w:szCs w:val="32"/>
            <w:lang w:eastAsia="ru-RU"/>
          </w:rPr>
          <w:t>https://t.me/priroda_vitebsk</w:t>
        </w:r>
      </w:hyperlink>
    </w:p>
    <w:p w:rsidR="0045520E" w:rsidRPr="0045520E" w:rsidRDefault="00BD656B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  <w:hyperlink r:id="rId9" w:tgtFrame="_blank" w:history="1">
        <w:r w:rsidR="0045520E" w:rsidRPr="0045520E">
          <w:rPr>
            <w:rFonts w:ascii="Open Sans" w:eastAsia="Times New Roman" w:hAnsi="Open Sans" w:cs="Times New Roman"/>
            <w:color w:val="1A1A1A"/>
            <w:spacing w:val="1"/>
            <w:sz w:val="32"/>
            <w:szCs w:val="32"/>
            <w:lang w:eastAsia="ru-RU"/>
          </w:rPr>
          <w:t>Министерство природных ресурсов и охраны окружающей среды</w:t>
        </w:r>
      </w:hyperlink>
      <w:r w:rsidR="0045520E"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 xml:space="preserve"> </w:t>
      </w:r>
      <w:hyperlink r:id="rId10" w:history="1">
        <w:r w:rsidR="0045520E" w:rsidRPr="006F0BFE">
          <w:rPr>
            <w:rStyle w:val="a3"/>
            <w:rFonts w:ascii="Open Sans" w:eastAsia="Times New Roman" w:hAnsi="Open Sans" w:cs="Times New Roman"/>
            <w:spacing w:val="1"/>
            <w:sz w:val="32"/>
            <w:szCs w:val="32"/>
            <w:lang w:eastAsia="ru-RU"/>
          </w:rPr>
          <w:t>https://t.me/minpriroda_belarus</w:t>
        </w:r>
      </w:hyperlink>
    </w:p>
    <w:p w:rsidR="0045520E" w:rsidRDefault="0045520E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  <w:r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  <w:t xml:space="preserve"> </w:t>
      </w:r>
    </w:p>
    <w:p w:rsidR="0045520E" w:rsidRDefault="0045520E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</w:p>
    <w:p w:rsidR="0045520E" w:rsidRDefault="0045520E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</w:p>
    <w:p w:rsidR="0045520E" w:rsidRPr="0045520E" w:rsidRDefault="0045520E" w:rsidP="0045520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</w:p>
    <w:p w:rsidR="0045520E" w:rsidRPr="0045520E" w:rsidRDefault="0045520E" w:rsidP="004552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A1A1A"/>
          <w:spacing w:val="1"/>
          <w:sz w:val="32"/>
          <w:szCs w:val="32"/>
          <w:lang w:eastAsia="ru-RU"/>
        </w:rPr>
      </w:pPr>
    </w:p>
    <w:p w:rsidR="00056186" w:rsidRDefault="00056186"/>
    <w:sectPr w:rsidR="00056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B6420"/>
    <w:multiLevelType w:val="multilevel"/>
    <w:tmpl w:val="C4800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1754B"/>
    <w:multiLevelType w:val="multilevel"/>
    <w:tmpl w:val="31169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A361C"/>
    <w:multiLevelType w:val="multilevel"/>
    <w:tmpl w:val="26C22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49C"/>
    <w:rsid w:val="00056186"/>
    <w:rsid w:val="0045520E"/>
    <w:rsid w:val="00520635"/>
    <w:rsid w:val="00B6649C"/>
    <w:rsid w:val="00B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45264-22DA-4D5E-A7B1-505F6CE1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6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priroda_viteb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priroda_viteb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xn--80abnmycp7evc.xn--90ais/" TargetMode="External"/><Relationship Id="rId10" Type="http://schemas.openxmlformats.org/officeDocument/2006/relationships/hyperlink" Target="https://t.me/minpriroda_belar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minpriroda_bela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MediaSMART</cp:lastModifiedBy>
  <cp:revision>2</cp:revision>
  <dcterms:created xsi:type="dcterms:W3CDTF">2025-12-08T12:12:00Z</dcterms:created>
  <dcterms:modified xsi:type="dcterms:W3CDTF">2025-12-08T12:12:00Z</dcterms:modified>
</cp:coreProperties>
</file>