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8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3168"/>
        <w:gridCol w:w="7920"/>
      </w:tblGrid>
      <w:tr w:rsidR="002E3489">
        <w:trPr>
          <w:trHeight w:val="679"/>
        </w:trPr>
        <w:tc>
          <w:tcPr>
            <w:tcW w:w="110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E3489" w:rsidRDefault="00597A69">
            <w:pPr>
              <w:jc w:val="center"/>
              <w:rPr>
                <w:b/>
                <w:color w:val="0070C0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color w:val="0070C0"/>
                <w:sz w:val="32"/>
                <w:szCs w:val="32"/>
              </w:rPr>
              <w:t>Выдача пасведчання пацярпелага ад катастрофы на Чарнобыльскай АЭС, іншых радыяцыйных аварый</w:t>
            </w:r>
          </w:p>
        </w:tc>
      </w:tr>
      <w:tr w:rsidR="002E3489">
        <w:trPr>
          <w:cantSplit/>
          <w:trHeight w:val="306"/>
        </w:trPr>
        <w:tc>
          <w:tcPr>
            <w:tcW w:w="11088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E3489" w:rsidRDefault="00597A69">
            <w:pPr>
              <w:pStyle w:val="2"/>
              <w:spacing w:line="240" w:lineRule="auto"/>
              <w:rPr>
                <w:b/>
                <w:color w:val="000000"/>
                <w:szCs w:val="30"/>
              </w:rPr>
            </w:pPr>
            <w:r>
              <w:rPr>
                <w:b/>
                <w:color w:val="000000"/>
                <w:szCs w:val="30"/>
              </w:rPr>
              <w:t>Нумар адміністрацыйнай працэдуры па пераліку – 3.9.</w:t>
            </w:r>
          </w:p>
        </w:tc>
      </w:tr>
      <w:tr w:rsidR="002E3489">
        <w:trPr>
          <w:cantSplit/>
          <w:trHeight w:val="306"/>
        </w:trPr>
        <w:tc>
          <w:tcPr>
            <w:tcW w:w="11088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E3489" w:rsidRDefault="00597A69">
            <w:pPr>
              <w:shd w:val="clear" w:color="auto" w:fill="FFFFFF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Адказныя службовыя асобы, якія ажыццяўляюць прыём зацікаўленых асоб:</w:t>
            </w:r>
          </w:p>
          <w:p w:rsidR="002E3489" w:rsidRDefault="00597A69">
            <w:pPr>
              <w:shd w:val="clear" w:color="auto" w:fill="FFFFFF"/>
              <w:jc w:val="center"/>
            </w:pPr>
            <w:r>
              <w:rPr>
                <w:b/>
                <w:color w:val="000000"/>
                <w:sz w:val="30"/>
                <w:szCs w:val="30"/>
              </w:rPr>
              <w:t>Служба «адно акно» райвыканкама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2E3489" w:rsidRDefault="00597A69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г. </w:t>
            </w:r>
            <w:r>
              <w:rPr>
                <w:sz w:val="30"/>
                <w:szCs w:val="30"/>
              </w:rPr>
              <w:t>Віцебск, вул. Савецкай Арміі, 3, каб.8, тэлефон: 8 (0212) 67 61 41, 142</w:t>
            </w:r>
          </w:p>
          <w:p w:rsidR="002E3489" w:rsidRDefault="002E3489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2E3489" w:rsidRDefault="00597A69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Рэжым працы і графік прыёму зацікаўленых асоб:</w:t>
            </w:r>
          </w:p>
          <w:p w:rsidR="002E3489" w:rsidRDefault="00597A69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панядзелак, аўторак, серада, пятніца - з 8.00 да 17.00</w:t>
            </w:r>
          </w:p>
          <w:p w:rsidR="002E3489" w:rsidRDefault="00597A69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чацвер – з 8.00 да 20.00</w:t>
            </w:r>
          </w:p>
          <w:p w:rsidR="002E3489" w:rsidRDefault="00597A69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абедзенны перапынак з 13.00 да 14.00</w:t>
            </w:r>
          </w:p>
          <w:p w:rsidR="002E3489" w:rsidRDefault="00597A69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1-я субота месяца з</w:t>
            </w:r>
            <w:r>
              <w:rPr>
                <w:color w:val="000000"/>
                <w:sz w:val="30"/>
                <w:szCs w:val="30"/>
              </w:rPr>
              <w:t xml:space="preserve"> 8.00 да 14.00</w:t>
            </w:r>
          </w:p>
          <w:p w:rsidR="002E3489" w:rsidRDefault="00597A69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або</w:t>
            </w:r>
          </w:p>
          <w:p w:rsidR="002E3489" w:rsidRDefault="00597A69">
            <w:pPr>
              <w:shd w:val="clear" w:color="auto" w:fill="FFFFFF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Ўпраўленне па працы, занятасці і сацыяльнай абароне райвыканкама</w:t>
            </w:r>
          </w:p>
          <w:p w:rsidR="002E3489" w:rsidRDefault="00597A6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Віцебск вул. Камсамольская, 16</w:t>
            </w:r>
          </w:p>
          <w:p w:rsidR="002E3489" w:rsidRDefault="00597A69">
            <w:pPr>
              <w:widowControl w:val="0"/>
              <w:autoSpaceDE w:val="0"/>
              <w:ind w:left="-191" w:firstLine="130"/>
              <w:jc w:val="center"/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Рэжым працы </w:t>
            </w:r>
            <w:r>
              <w:rPr>
                <w:b/>
                <w:bCs/>
                <w:sz w:val="30"/>
                <w:szCs w:val="30"/>
              </w:rPr>
              <w:t>і графік прыёму зацікаўленых асоб</w:t>
            </w:r>
            <w:r>
              <w:rPr>
                <w:b/>
                <w:bCs/>
                <w:color w:val="000000"/>
                <w:sz w:val="30"/>
                <w:szCs w:val="30"/>
              </w:rPr>
              <w:t xml:space="preserve">: </w:t>
            </w:r>
          </w:p>
          <w:p w:rsidR="002E3489" w:rsidRDefault="00597A69">
            <w:pPr>
              <w:widowControl w:val="0"/>
              <w:autoSpaceDE w:val="0"/>
              <w:ind w:left="-191" w:firstLine="13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штодня з 8.00 да 17.00</w:t>
            </w:r>
          </w:p>
          <w:p w:rsidR="002E3489" w:rsidRDefault="00597A69">
            <w:pPr>
              <w:widowControl w:val="0"/>
              <w:autoSpaceDE w:val="0"/>
              <w:ind w:left="-191" w:firstLine="13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абедзенны перапынак з 13.00 да 14.00</w:t>
            </w:r>
          </w:p>
          <w:p w:rsidR="002E3489" w:rsidRDefault="00597A69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субота, нядзеля – выхадны</w:t>
            </w:r>
          </w:p>
        </w:tc>
      </w:tr>
      <w:tr w:rsidR="002E3489">
        <w:trPr>
          <w:trHeight w:val="1899"/>
        </w:trPr>
        <w:tc>
          <w:tcPr>
            <w:tcW w:w="31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E3489" w:rsidRDefault="00597A69">
            <w:pPr>
              <w:spacing w:line="300" w:lineRule="exact"/>
              <w:rPr>
                <w:b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920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E3489" w:rsidRDefault="00597A69">
            <w:pPr>
              <w:pStyle w:val="table10"/>
              <w:spacing w:line="240" w:lineRule="exact"/>
            </w:pPr>
            <w:r>
              <w:rPr>
                <w:b/>
                <w:i/>
                <w:sz w:val="30"/>
                <w:szCs w:val="30"/>
              </w:rPr>
              <w:t>заява</w:t>
            </w:r>
            <w:r>
              <w:rPr>
                <w:b/>
                <w:i/>
                <w:sz w:val="30"/>
                <w:szCs w:val="30"/>
              </w:rPr>
              <w:br/>
            </w:r>
            <w:r>
              <w:rPr>
                <w:i/>
                <w:sz w:val="30"/>
                <w:szCs w:val="30"/>
              </w:rPr>
              <w:br/>
              <w:t>пашпарт або іншы дакумент, які сведчыць асобу</w:t>
            </w:r>
            <w:r>
              <w:rPr>
                <w:i/>
                <w:sz w:val="30"/>
                <w:szCs w:val="30"/>
              </w:rPr>
              <w:br/>
            </w:r>
            <w:r>
              <w:rPr>
                <w:i/>
                <w:sz w:val="30"/>
                <w:szCs w:val="30"/>
              </w:rPr>
              <w:br/>
            </w:r>
            <w:r>
              <w:rPr>
                <w:b/>
                <w:i/>
                <w:sz w:val="30"/>
                <w:szCs w:val="30"/>
              </w:rPr>
              <w:t>дзве фатаграфіі заяўніка памерам 30 х 40 мм</w:t>
            </w:r>
          </w:p>
          <w:p w:rsidR="002E3489" w:rsidRDefault="002E3489">
            <w:pPr>
              <w:spacing w:line="240" w:lineRule="exact"/>
              <w:rPr>
                <w:b/>
                <w:i/>
                <w:sz w:val="30"/>
                <w:szCs w:val="30"/>
              </w:rPr>
            </w:pPr>
          </w:p>
        </w:tc>
      </w:tr>
      <w:tr w:rsidR="002E3489">
        <w:trPr>
          <w:trHeight w:val="1899"/>
        </w:trPr>
        <w:tc>
          <w:tcPr>
            <w:tcW w:w="31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E3489" w:rsidRDefault="00597A69">
            <w:pPr>
              <w:spacing w:line="300" w:lineRule="exact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Дакументы і (або) звесткі, запытаныя адказным выканаўцам 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7920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E3489" w:rsidRDefault="00597A69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 xml:space="preserve">даведка аб займаемым у дадзеным населеным пункце жылым памяшканні, месцы жыхарства і складзе сям'і (з указаннем звестак аб месцы жыхарства) </w:t>
            </w:r>
          </w:p>
          <w:p w:rsidR="002E3489" w:rsidRDefault="002E3489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2E3489" w:rsidRDefault="00597A69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дакументы, якія пацвярджаюць удзел грамадзяніна ў работ</w:t>
            </w:r>
            <w:r>
              <w:rPr>
                <w:i/>
                <w:sz w:val="30"/>
                <w:szCs w:val="30"/>
              </w:rPr>
              <w:t>ах па ліквідацыі наступстваў катастрофы на Чарнобыльскай АЭС, іншых радыяцыйных аварый, з указаннем месца і перыяду ўдзелу ў такіх працах – у выпадку, калі грамадзянін прэтэндуе на ўстанаўленне статусу ўдзельніка ліквідацыі</w:t>
            </w:r>
          </w:p>
          <w:p w:rsidR="002E3489" w:rsidRDefault="00597A69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 xml:space="preserve"> </w:t>
            </w:r>
          </w:p>
          <w:p w:rsidR="002E3489" w:rsidRDefault="00597A69">
            <w:pPr>
              <w:spacing w:line="240" w:lineRule="exact"/>
              <w:jc w:val="center"/>
            </w:pPr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Грамадзяне маюць права даць на</w:t>
            </w:r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званыя</w:t>
            </w:r>
          </w:p>
          <w:p w:rsidR="002E3489" w:rsidRDefault="00597A69">
            <w:pPr>
              <w:pStyle w:val="table10"/>
              <w:spacing w:line="240" w:lineRule="exact"/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дакументы (звесткі) самастойна</w:t>
            </w:r>
          </w:p>
        </w:tc>
      </w:tr>
      <w:tr w:rsidR="002E3489">
        <w:trPr>
          <w:trHeight w:val="385"/>
        </w:trPr>
        <w:tc>
          <w:tcPr>
            <w:tcW w:w="31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E3489" w:rsidRDefault="00597A69">
            <w:pPr>
              <w:spacing w:line="300" w:lineRule="exact"/>
            </w:pPr>
            <w:r>
              <w:rPr>
                <w:sz w:val="30"/>
                <w:szCs w:val="30"/>
              </w:rPr>
              <w:t>Памер платы, якая спаганяецца пры ажыццяўленні адміністрацыйнай працэдуры</w:t>
            </w:r>
          </w:p>
        </w:tc>
        <w:tc>
          <w:tcPr>
            <w:tcW w:w="7920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E3489" w:rsidRDefault="00597A69">
            <w:pPr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бясплатна</w:t>
            </w:r>
          </w:p>
        </w:tc>
      </w:tr>
      <w:tr w:rsidR="002E3489">
        <w:trPr>
          <w:trHeight w:val="385"/>
        </w:trPr>
        <w:tc>
          <w:tcPr>
            <w:tcW w:w="31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E3489" w:rsidRDefault="00597A69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Максімальны тэрмін ажыццяўлення адміністрацыйнай працэдуры</w:t>
            </w:r>
          </w:p>
        </w:tc>
        <w:tc>
          <w:tcPr>
            <w:tcW w:w="7920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E3489" w:rsidRDefault="00597A69">
            <w:pPr>
              <w:spacing w:line="240" w:lineRule="exact"/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5 дзен пасля вынясення камісіяй адпаведнага рашэння</w:t>
            </w:r>
          </w:p>
        </w:tc>
      </w:tr>
      <w:tr w:rsidR="002E3489">
        <w:trPr>
          <w:trHeight w:val="385"/>
        </w:trPr>
        <w:tc>
          <w:tcPr>
            <w:tcW w:w="31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E3489" w:rsidRDefault="00597A69">
            <w:pPr>
              <w:spacing w:line="300" w:lineRule="exact"/>
            </w:pPr>
            <w:r>
              <w:rPr>
                <w:sz w:val="30"/>
                <w:szCs w:val="30"/>
              </w:rPr>
              <w:lastRenderedPageBreak/>
              <w:t xml:space="preserve">Тэрмін дзеяння </w:t>
            </w:r>
            <w:r>
              <w:rPr>
                <w:sz w:val="30"/>
                <w:szCs w:val="30"/>
              </w:rPr>
              <w:t>даведкі, іншага дакумента (рашэння), якія выдаюцца (прымаецца) пры ажыццяўленні адміністрацыйнай працэдуры</w:t>
            </w:r>
          </w:p>
        </w:tc>
        <w:tc>
          <w:tcPr>
            <w:tcW w:w="7920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E3489" w:rsidRDefault="00597A69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на тэрмін ўстанаўлення інваліднасці – для інвалідаў (дзяцей-інвалідаў ва ўзросце да 18 гадоў), у дачыненні да якіх устаноўлена прычынная сувязь калец</w:t>
            </w:r>
            <w:r>
              <w:rPr>
                <w:i/>
                <w:sz w:val="30"/>
                <w:szCs w:val="30"/>
              </w:rPr>
              <w:t>тва або захворвання, што прывялі да інваліднасці, з катастрофай на Чарнобыльскай АЭС, іншымі радыяцыйнымі аварыямі</w:t>
            </w:r>
            <w:r>
              <w:rPr>
                <w:i/>
                <w:sz w:val="30"/>
                <w:szCs w:val="30"/>
              </w:rPr>
              <w:br/>
            </w:r>
            <w:r>
              <w:rPr>
                <w:i/>
                <w:sz w:val="30"/>
                <w:szCs w:val="30"/>
              </w:rPr>
              <w:br/>
              <w:t>на тэрмін пастаяннага (пераважнага) пражывання ў населеным пункце, што знаходзіцца на тэрыторыі радыеактыўнага забруджвання, – для грамадзян</w:t>
            </w:r>
            <w:r>
              <w:rPr>
                <w:i/>
                <w:sz w:val="30"/>
                <w:szCs w:val="30"/>
              </w:rPr>
              <w:t>, якія пражываюць на тэрыторыі радыеактыўнага забруджвання</w:t>
            </w:r>
            <w:r>
              <w:rPr>
                <w:i/>
                <w:sz w:val="30"/>
                <w:szCs w:val="30"/>
              </w:rPr>
              <w:br/>
            </w:r>
            <w:r>
              <w:rPr>
                <w:i/>
                <w:sz w:val="30"/>
                <w:szCs w:val="30"/>
              </w:rPr>
              <w:br/>
              <w:t xml:space="preserve">бестэрмінова – для іншых асоб </w:t>
            </w:r>
          </w:p>
          <w:p w:rsidR="002E3489" w:rsidRDefault="002E3489">
            <w:pPr>
              <w:spacing w:line="240" w:lineRule="exact"/>
              <w:rPr>
                <w:i/>
                <w:sz w:val="30"/>
                <w:szCs w:val="30"/>
              </w:rPr>
            </w:pPr>
          </w:p>
        </w:tc>
      </w:tr>
    </w:tbl>
    <w:p w:rsidR="002E3489" w:rsidRDefault="002E3489">
      <w:pPr>
        <w:tabs>
          <w:tab w:val="left" w:pos="680"/>
        </w:tabs>
        <w:jc w:val="both"/>
        <w:rPr>
          <w:sz w:val="28"/>
          <w:szCs w:val="28"/>
        </w:rPr>
      </w:pPr>
    </w:p>
    <w:p w:rsidR="002E3489" w:rsidRDefault="00597A69">
      <w:pPr>
        <w:jc w:val="center"/>
        <w:rPr>
          <w:sz w:val="52"/>
          <w:szCs w:val="52"/>
        </w:rPr>
      </w:pPr>
      <w:r>
        <w:rPr>
          <w:sz w:val="52"/>
          <w:szCs w:val="52"/>
        </w:rPr>
        <w:t>БЛАНК ЗАЯВЫ</w:t>
      </w:r>
    </w:p>
    <w:p w:rsidR="002E3489" w:rsidRDefault="002E3489">
      <w:pPr>
        <w:spacing w:line="240" w:lineRule="exact"/>
        <w:jc w:val="both"/>
        <w:rPr>
          <w:color w:val="0000FF"/>
          <w:sz w:val="22"/>
          <w:szCs w:val="52"/>
        </w:rPr>
      </w:pPr>
    </w:p>
    <w:p w:rsidR="002E3489" w:rsidRDefault="00597A69">
      <w:pPr>
        <w:spacing w:line="280" w:lineRule="exact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Упраўленне па працы, занятасці і сацыяльнай абароне Віцебскага раённага</w:t>
      </w:r>
    </w:p>
    <w:p w:rsidR="002E3489" w:rsidRDefault="00597A69">
      <w:pPr>
        <w:spacing w:line="280" w:lineRule="exact"/>
        <w:ind w:left="4536"/>
        <w:jc w:val="both"/>
        <w:rPr>
          <w:b/>
          <w:sz w:val="30"/>
          <w:szCs w:val="30"/>
        </w:rPr>
      </w:pPr>
      <w:r>
        <w:rPr>
          <w:sz w:val="30"/>
          <w:szCs w:val="30"/>
        </w:rPr>
        <w:t>выканаўчага камітэта</w:t>
      </w:r>
    </w:p>
    <w:p w:rsidR="002E3489" w:rsidRDefault="00597A69">
      <w:pPr>
        <w:ind w:left="4536"/>
        <w:rPr>
          <w:b/>
          <w:i/>
          <w:sz w:val="30"/>
          <w:szCs w:val="30"/>
        </w:rPr>
      </w:pPr>
      <w:r>
        <w:rPr>
          <w:i/>
          <w:sz w:val="30"/>
          <w:szCs w:val="30"/>
        </w:rPr>
        <w:t>___________________________</w:t>
      </w:r>
    </w:p>
    <w:p w:rsidR="002E3489" w:rsidRDefault="00597A69">
      <w:pPr>
        <w:ind w:left="4536"/>
        <w:rPr>
          <w:i/>
          <w:sz w:val="30"/>
          <w:szCs w:val="30"/>
        </w:rPr>
      </w:pPr>
      <w:r>
        <w:rPr>
          <w:i/>
          <w:sz w:val="30"/>
          <w:szCs w:val="30"/>
        </w:rPr>
        <w:t>пашпарт: ___________________</w:t>
      </w:r>
    </w:p>
    <w:p w:rsidR="002E3489" w:rsidRDefault="00597A69">
      <w:pPr>
        <w:ind w:left="4536"/>
        <w:rPr>
          <w:i/>
          <w:sz w:val="30"/>
          <w:szCs w:val="30"/>
        </w:rPr>
      </w:pPr>
      <w:r>
        <w:rPr>
          <w:i/>
          <w:sz w:val="30"/>
          <w:szCs w:val="30"/>
        </w:rPr>
        <w:t>____________________________</w:t>
      </w:r>
    </w:p>
    <w:p w:rsidR="002E3489" w:rsidRDefault="00597A69">
      <w:pPr>
        <w:ind w:left="4536"/>
        <w:rPr>
          <w:b/>
          <w:i/>
          <w:sz w:val="30"/>
          <w:szCs w:val="30"/>
        </w:rPr>
      </w:pPr>
      <w:r>
        <w:rPr>
          <w:i/>
          <w:sz w:val="30"/>
          <w:szCs w:val="30"/>
        </w:rPr>
        <w:t>___________________________</w:t>
      </w:r>
    </w:p>
    <w:p w:rsidR="002E3489" w:rsidRDefault="00597A69">
      <w:pPr>
        <w:ind w:left="4536"/>
        <w:rPr>
          <w:sz w:val="30"/>
          <w:szCs w:val="30"/>
        </w:rPr>
      </w:pPr>
      <w:r>
        <w:rPr>
          <w:sz w:val="30"/>
          <w:szCs w:val="30"/>
        </w:rPr>
        <w:t>які (ая) пражывае па адрасе:</w:t>
      </w:r>
    </w:p>
    <w:p w:rsidR="002E3489" w:rsidRDefault="00597A69">
      <w:pPr>
        <w:ind w:left="4536"/>
        <w:rPr>
          <w:i/>
          <w:sz w:val="30"/>
          <w:szCs w:val="30"/>
        </w:rPr>
      </w:pPr>
      <w:r>
        <w:rPr>
          <w:i/>
          <w:sz w:val="30"/>
          <w:szCs w:val="30"/>
        </w:rPr>
        <w:t>____________________________</w:t>
      </w:r>
    </w:p>
    <w:p w:rsidR="002E3489" w:rsidRDefault="00597A69">
      <w:pPr>
        <w:ind w:left="4536"/>
        <w:rPr>
          <w:i/>
          <w:sz w:val="30"/>
          <w:szCs w:val="30"/>
        </w:rPr>
      </w:pPr>
      <w:r>
        <w:rPr>
          <w:i/>
          <w:sz w:val="30"/>
          <w:szCs w:val="30"/>
        </w:rPr>
        <w:t>____________________________</w:t>
      </w:r>
    </w:p>
    <w:p w:rsidR="002E3489" w:rsidRDefault="00597A69">
      <w:pPr>
        <w:ind w:left="4536"/>
        <w:rPr>
          <w:i/>
          <w:sz w:val="30"/>
          <w:szCs w:val="30"/>
        </w:rPr>
      </w:pPr>
      <w:r>
        <w:rPr>
          <w:i/>
          <w:sz w:val="30"/>
          <w:szCs w:val="30"/>
        </w:rPr>
        <w:t>____________________________</w:t>
      </w:r>
    </w:p>
    <w:p w:rsidR="002E3489" w:rsidRDefault="00597A69">
      <w:pPr>
        <w:ind w:left="4536"/>
        <w:rPr>
          <w:i/>
          <w:szCs w:val="28"/>
        </w:rPr>
      </w:pPr>
      <w:r>
        <w:rPr>
          <w:sz w:val="30"/>
          <w:szCs w:val="30"/>
        </w:rPr>
        <w:t xml:space="preserve">тэлефон </w:t>
      </w:r>
      <w:r>
        <w:rPr>
          <w:i/>
          <w:sz w:val="30"/>
          <w:szCs w:val="30"/>
        </w:rPr>
        <w:t>________</w:t>
      </w:r>
    </w:p>
    <w:p w:rsidR="002E3489" w:rsidRDefault="002E3489">
      <w:pPr>
        <w:ind w:left="4536"/>
        <w:rPr>
          <w:i/>
          <w:szCs w:val="28"/>
        </w:rPr>
      </w:pPr>
    </w:p>
    <w:p w:rsidR="002E3489" w:rsidRDefault="00597A69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заяву.</w:t>
      </w:r>
    </w:p>
    <w:p w:rsidR="002E3489" w:rsidRDefault="002E3489">
      <w:pPr>
        <w:jc w:val="center"/>
        <w:rPr>
          <w:sz w:val="30"/>
          <w:szCs w:val="30"/>
        </w:rPr>
      </w:pPr>
    </w:p>
    <w:p w:rsidR="002E3489" w:rsidRDefault="00597A69">
      <w:pPr>
        <w:pStyle w:val="a6"/>
        <w:rPr>
          <w:sz w:val="30"/>
          <w:szCs w:val="30"/>
          <w:lang w:val="ru-RU"/>
        </w:rPr>
      </w:pPr>
      <w:r>
        <w:tab/>
      </w:r>
      <w:r>
        <w:rPr>
          <w:sz w:val="30"/>
          <w:szCs w:val="30"/>
        </w:rPr>
        <w:t xml:space="preserve"> Прашу выдаць мне пасведчанне </w:t>
      </w:r>
      <w:r>
        <w:rPr>
          <w:sz w:val="30"/>
          <w:szCs w:val="30"/>
          <w:lang w:val="ru-RU"/>
        </w:rPr>
        <w:t>_________________________</w:t>
      </w:r>
      <w:r>
        <w:rPr>
          <w:sz w:val="30"/>
          <w:szCs w:val="30"/>
          <w:lang w:val="ru-RU"/>
        </w:rPr>
        <w:t>_____</w:t>
      </w:r>
    </w:p>
    <w:p w:rsidR="002E3489" w:rsidRDefault="002E3489">
      <w:pPr>
        <w:pStyle w:val="a6"/>
        <w:rPr>
          <w:sz w:val="30"/>
          <w:szCs w:val="30"/>
          <w:lang w:val="ru-RU"/>
        </w:rPr>
      </w:pPr>
    </w:p>
    <w:p w:rsidR="002E3489" w:rsidRDefault="00597A69">
      <w:pPr>
        <w:pStyle w:val="a6"/>
        <w:rPr>
          <w:sz w:val="28"/>
          <w:szCs w:val="28"/>
        </w:rPr>
      </w:pPr>
      <w:r>
        <w:rPr>
          <w:sz w:val="28"/>
          <w:szCs w:val="28"/>
        </w:rPr>
        <w:t>____________ _____________________</w:t>
      </w:r>
    </w:p>
    <w:p w:rsidR="002E3489" w:rsidRDefault="00597A69">
      <w:pPr>
        <w:pStyle w:val="a6"/>
      </w:pPr>
      <w:r>
        <w:t xml:space="preserve"> (дата) (подпіс заяўніка)</w:t>
      </w:r>
    </w:p>
    <w:p w:rsidR="002E3489" w:rsidRDefault="002E3489">
      <w:pPr>
        <w:spacing w:line="280" w:lineRule="exact"/>
        <w:ind w:left="4536"/>
        <w:jc w:val="both"/>
      </w:pPr>
    </w:p>
    <w:sectPr w:rsidR="002E3489">
      <w:headerReference w:type="default" r:id="rId7"/>
      <w:headerReference w:type="first" r:id="rId8"/>
      <w:pgSz w:w="11906" w:h="16838"/>
      <w:pgMar w:top="1134" w:right="386" w:bottom="1134" w:left="540" w:header="708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7A69">
      <w:r>
        <w:separator/>
      </w:r>
    </w:p>
  </w:endnote>
  <w:endnote w:type="continuationSeparator" w:id="0">
    <w:p w:rsidR="00000000" w:rsidRDefault="0059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7A69">
      <w:r>
        <w:separator/>
      </w:r>
    </w:p>
  </w:footnote>
  <w:footnote w:type="continuationSeparator" w:id="0">
    <w:p w:rsidR="00000000" w:rsidRDefault="0059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89" w:rsidRDefault="00597A69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E3489" w:rsidRDefault="00597A69">
                          <w:pPr>
                            <w:pStyle w:val="aa"/>
                            <w:rPr>
                              <w:rStyle w:val="a3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7.05pt;height:16.1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" o:allowincell="f" stroked="f">
              <v:fill opacity="0"/>
              <v:textbox inset="0,0,0,0">
                <w:txbxContent>
                  <w:p w:rsidR="002E3489" w:rsidRDefault="00597A69">
                    <w:pPr>
                      <w:pStyle w:val="aa"/>
                      <w:rPr>
                        <w:rStyle w:val="a3"/>
                        <w:sz w:val="28"/>
                        <w:szCs w:val="28"/>
                      </w:rPr>
                    </w:pPr>
                    <w:r>
                      <w:rPr>
                        <w:rStyle w:val="a3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89" w:rsidRDefault="002E348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F0526"/>
    <w:multiLevelType w:val="multilevel"/>
    <w:tmpl w:val="51323C6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89"/>
    <w:rsid w:val="002E3489"/>
    <w:rsid w:val="0059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26840A-D095-45F8-9D10-A1C34F26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a3">
    <w:name w:val="page number"/>
    <w:basedOn w:val="a0"/>
  </w:style>
  <w:style w:type="character" w:customStyle="1" w:styleId="a4">
    <w:name w:val="Основной текст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6">
    <w:name w:val="Body Text"/>
    <w:basedOn w:val="a"/>
    <w:pPr>
      <w:spacing w:after="120"/>
    </w:pPr>
    <w:rPr>
      <w:lang w:val="en-US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9">
    <w:name w:val="Normal (Web)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underpoint">
    <w:name w:val="underpoint"/>
    <w:basedOn w:val="a"/>
    <w:qFormat/>
    <w:pPr>
      <w:ind w:firstLine="567"/>
      <w:jc w:val="both"/>
    </w:pPr>
  </w:style>
  <w:style w:type="paragraph" w:customStyle="1" w:styleId="table10">
    <w:name w:val="table10"/>
    <w:basedOn w:val="a"/>
    <w:qFormat/>
    <w:rPr>
      <w:sz w:val="20"/>
      <w:szCs w:val="20"/>
    </w:rPr>
  </w:style>
  <w:style w:type="paragraph" w:styleId="ab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Выдача разрешения на удаление объектов растительного мира, расположенных на землях населенных пунктов</vt:lpstr>
    </vt:vector>
  </TitlesOfParts>
  <Company>SPecialiST RePack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Выдача разрешения на удаление объектов растительного мира, расположенных на землях населенных пунктов</dc:title>
  <dc:subject/>
  <dc:creator>Yandex.Translate</dc:creator>
  <cp:keywords/>
  <dc:description>Translated with Yandex.Translate</dc:description>
  <cp:lastModifiedBy>Пользователь</cp:lastModifiedBy>
  <cp:revision>2</cp:revision>
  <cp:lastPrinted>2023-02-22T10:23:00Z</cp:lastPrinted>
  <dcterms:created xsi:type="dcterms:W3CDTF">2025-02-06T16:51:00Z</dcterms:created>
  <dcterms:modified xsi:type="dcterms:W3CDTF">2025-02-06T16:51:00Z</dcterms:modified>
  <dc:language>en-US</dc:language>
</cp:coreProperties>
</file>