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="00CF1324" w:rsidRPr="009656CE">
        <w:rPr>
          <w:sz w:val="30"/>
          <w:szCs w:val="30"/>
          <w:lang w:val="be-BY"/>
        </w:rPr>
        <w:t>в</w:t>
      </w:r>
      <w:r w:rsidR="00CF1324">
        <w:rPr>
          <w:sz w:val="30"/>
          <w:szCs w:val="30"/>
          <w:lang w:val="be-BY"/>
        </w:rPr>
        <w:t xml:space="preserve"> </w:t>
      </w:r>
      <w:r w:rsidR="00CF1324" w:rsidRPr="009656CE">
        <w:rPr>
          <w:sz w:val="30"/>
          <w:szCs w:val="30"/>
        </w:rPr>
        <w:t>3</w:t>
      </w:r>
      <w:r w:rsidR="00ED6561">
        <w:rPr>
          <w:sz w:val="30"/>
          <w:szCs w:val="30"/>
        </w:rPr>
        <w:t>-ем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CF1324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46370C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46370C">
              <w:rPr>
                <w:sz w:val="26"/>
                <w:szCs w:val="26"/>
                <w:lang w:val="be-BY" w:eastAsia="en-US"/>
              </w:rPr>
              <w:t xml:space="preserve">Православный оздоровительный лагерь </w:t>
            </w:r>
            <w:r w:rsidRPr="002E1842">
              <w:rPr>
                <w:sz w:val="26"/>
                <w:szCs w:val="26"/>
                <w:lang w:val="be-BY" w:eastAsia="en-US"/>
              </w:rPr>
              <w:t>«</w:t>
            </w:r>
            <w:r w:rsidRPr="0046370C">
              <w:rPr>
                <w:sz w:val="26"/>
                <w:szCs w:val="26"/>
                <w:lang w:val="be-BY" w:eastAsia="en-US"/>
              </w:rPr>
              <w:t>Дружба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  <w:r w:rsidRPr="0046370C">
              <w:rPr>
                <w:sz w:val="26"/>
                <w:szCs w:val="26"/>
                <w:lang w:val="be-BY" w:eastAsia="en-US"/>
              </w:rPr>
              <w:t xml:space="preserve"> (деятельность студенческих отрядов)</w:t>
            </w:r>
          </w:p>
          <w:p w:rsidR="00CF1324" w:rsidRPr="007F7F2A" w:rsidRDefault="00F4507A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«Полидрев»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«МАГЕЛАЙН-сервис»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  <w:r w:rsidRPr="007A124D">
              <w:rPr>
                <w:sz w:val="26"/>
                <w:szCs w:val="26"/>
                <w:lang w:val="be-BY"/>
              </w:rPr>
              <w:t xml:space="preserve">ГП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 w:rsidRPr="007A124D">
              <w:rPr>
                <w:sz w:val="26"/>
                <w:szCs w:val="26"/>
                <w:lang w:val="be-BY"/>
              </w:rPr>
              <w:t>Рудаково</w:t>
            </w:r>
            <w:r w:rsidRPr="007A124D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/>
              </w:rPr>
              <w:t xml:space="preserve">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ЧП «Геленджик»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ИП «Авчинников»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СУП «Липовцы»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16.07.2025</w:t>
            </w:r>
          </w:p>
        </w:tc>
      </w:tr>
      <w:tr w:rsidR="00A031BA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ПК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 w:eastAsia="en-US"/>
              </w:rPr>
              <w:t xml:space="preserve"> (заготовка травяных кормов)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ДОЛ «Липки»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Лесная сказка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A158D2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23.07.2025</w:t>
            </w:r>
          </w:p>
        </w:tc>
      </w:tr>
      <w:tr w:rsidR="00A031BA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СУП</w:t>
            </w:r>
            <w:r w:rsidRPr="004B4253">
              <w:rPr>
                <w:sz w:val="26"/>
                <w:szCs w:val="26"/>
                <w:lang w:val="be-BY" w:eastAsia="en-US"/>
              </w:rPr>
              <w:t xml:space="preserve"> «</w:t>
            </w:r>
            <w:r>
              <w:rPr>
                <w:sz w:val="26"/>
                <w:szCs w:val="26"/>
                <w:lang w:val="be-BY" w:eastAsia="en-US"/>
              </w:rPr>
              <w:t xml:space="preserve">Свиноводческий комплекс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Лучеса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ОДО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Фирма лес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30.07.2025</w:t>
            </w:r>
          </w:p>
        </w:tc>
      </w:tr>
      <w:tr w:rsidR="00A031B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4B4253">
              <w:rPr>
                <w:sz w:val="26"/>
                <w:szCs w:val="26"/>
                <w:lang w:eastAsia="en-US"/>
              </w:rPr>
              <w:t>ООО «Сущево-Агро»</w:t>
            </w:r>
            <w:r w:rsidRPr="004B4253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A031BA" w:rsidRPr="00A158D2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C7D"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656C7D">
              <w:rPr>
                <w:sz w:val="26"/>
                <w:szCs w:val="26"/>
                <w:lang w:eastAsia="en-US"/>
              </w:rPr>
              <w:t>«</w:t>
            </w:r>
            <w:r w:rsidRPr="00656C7D">
              <w:rPr>
                <w:sz w:val="26"/>
                <w:szCs w:val="26"/>
                <w:lang w:val="be-BY" w:eastAsia="en-US"/>
              </w:rPr>
              <w:t>Витебская бройлерная птицефабрика»   (уборочная)</w:t>
            </w:r>
            <w:r w:rsidRPr="00656C7D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06.08.2025</w:t>
            </w:r>
          </w:p>
        </w:tc>
      </w:tr>
      <w:tr w:rsidR="00A031BA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E67FDE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E67FDE">
              <w:rPr>
                <w:sz w:val="26"/>
                <w:szCs w:val="26"/>
                <w:lang w:val="be-BY" w:eastAsia="en-US"/>
              </w:rPr>
              <w:t>ОДО «Промтара»</w:t>
            </w:r>
          </w:p>
          <w:p w:rsidR="00A031BA" w:rsidRPr="00A158D2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E67FDE">
              <w:rPr>
                <w:sz w:val="26"/>
                <w:szCs w:val="26"/>
                <w:lang w:val="be-BY" w:eastAsia="en-US"/>
              </w:rPr>
              <w:t>ООО «БелТарЭкспо»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13.08.2025</w:t>
            </w:r>
          </w:p>
        </w:tc>
      </w:tr>
      <w:tr w:rsidR="00A031BA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56C7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C7D">
              <w:rPr>
                <w:sz w:val="26"/>
                <w:szCs w:val="26"/>
                <w:lang w:val="be-BY" w:eastAsia="en-US"/>
              </w:rPr>
              <w:t>КФХ «Вармас»</w:t>
            </w:r>
          </w:p>
          <w:p w:rsidR="00A031BA" w:rsidRPr="007F7F2A" w:rsidRDefault="00A031BA" w:rsidP="00A031BA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A031BA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A031BA">
              <w:rPr>
                <w:sz w:val="26"/>
                <w:szCs w:val="26"/>
                <w:lang w:eastAsia="en-US"/>
              </w:rPr>
              <w:t xml:space="preserve">ЧП </w:t>
            </w:r>
            <w:r w:rsidRPr="00A031BA">
              <w:rPr>
                <w:sz w:val="26"/>
                <w:szCs w:val="26"/>
                <w:lang w:val="be-BY" w:eastAsia="en-US"/>
              </w:rPr>
              <w:t>«НордиаГрупп»</w:t>
            </w:r>
          </w:p>
          <w:p w:rsidR="00CF1324" w:rsidRPr="006569B0" w:rsidRDefault="00A031BA" w:rsidP="00A031BA">
            <w:pPr>
              <w:jc w:val="both"/>
              <w:rPr>
                <w:sz w:val="26"/>
                <w:szCs w:val="26"/>
                <w:lang w:eastAsia="en-US"/>
              </w:rPr>
            </w:pPr>
            <w:r w:rsidRPr="00A031BA">
              <w:rPr>
                <w:sz w:val="26"/>
                <w:szCs w:val="26"/>
                <w:lang w:val="be-BY" w:eastAsia="en-US"/>
              </w:rPr>
              <w:t>ЧПТУП «Статус Металлик»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27.08.2025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ГП «Рудаково»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УО «Витебский аграрно-технический колледж» 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ПК «Ольговское»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Фасадные решения»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Витебская оконная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F7F2A" w:rsidRDefault="00CF1324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КУП ЖКХ «ЖРЭП Витебского района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24.09.2025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31B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5E6699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42B9"/>
    <w:rsid w:val="00965455"/>
    <w:rsid w:val="009656CE"/>
    <w:rsid w:val="00970BDA"/>
    <w:rsid w:val="00982F14"/>
    <w:rsid w:val="009856A5"/>
    <w:rsid w:val="009F0B89"/>
    <w:rsid w:val="00A0289A"/>
    <w:rsid w:val="00A031BA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CF1324"/>
    <w:rsid w:val="00D74CDA"/>
    <w:rsid w:val="00D808B5"/>
    <w:rsid w:val="00D859DD"/>
    <w:rsid w:val="00D92BC2"/>
    <w:rsid w:val="00DE243C"/>
    <w:rsid w:val="00DF0460"/>
    <w:rsid w:val="00E33BF4"/>
    <w:rsid w:val="00E52C4C"/>
    <w:rsid w:val="00E70122"/>
    <w:rsid w:val="00E81A5F"/>
    <w:rsid w:val="00ED19FC"/>
    <w:rsid w:val="00ED6561"/>
    <w:rsid w:val="00EF57BB"/>
    <w:rsid w:val="00F0099D"/>
    <w:rsid w:val="00F01EF9"/>
    <w:rsid w:val="00F11C40"/>
    <w:rsid w:val="00F15659"/>
    <w:rsid w:val="00F30A95"/>
    <w:rsid w:val="00F31E6E"/>
    <w:rsid w:val="00F35CD8"/>
    <w:rsid w:val="00F4507A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5EE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5</cp:revision>
  <cp:lastPrinted>2024-04-15T07:45:00Z</cp:lastPrinted>
  <dcterms:created xsi:type="dcterms:W3CDTF">2025-06-24T08:18:00Z</dcterms:created>
  <dcterms:modified xsi:type="dcterms:W3CDTF">2025-07-21T11:45:00Z</dcterms:modified>
</cp:coreProperties>
</file>