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00" w:rsidRPr="004F7400" w:rsidRDefault="004F7400" w:rsidP="004F7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00">
        <w:rPr>
          <w:rFonts w:ascii="Times New Roman" w:hAnsi="Times New Roman" w:cs="Times New Roman"/>
          <w:b/>
          <w:sz w:val="28"/>
          <w:szCs w:val="28"/>
        </w:rPr>
        <w:t>Труд женщины во время уборочной</w:t>
      </w:r>
      <w:bookmarkStart w:id="0" w:name="_GoBack"/>
      <w:bookmarkEnd w:id="0"/>
    </w:p>
    <w:p w:rsidR="004F7400" w:rsidRPr="004F7400" w:rsidRDefault="004F7400" w:rsidP="004F74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400">
        <w:rPr>
          <w:rFonts w:ascii="Times New Roman" w:hAnsi="Times New Roman" w:cs="Times New Roman"/>
          <w:sz w:val="28"/>
          <w:szCs w:val="28"/>
        </w:rPr>
        <w:t xml:space="preserve">Труд женщины не всегда на передовой и не всегда на виду, зато прекрасная половина человечества готова подставить свое хрупкое плечо мужчине во всех делах и начинаниях. Так и на уборочной страде — пока мужчины-механизаторы покоряют хлебную ниву, женщины работают на обеспечение надежного тыла. </w:t>
      </w:r>
    </w:p>
    <w:p w:rsidR="004F7400" w:rsidRPr="004F7400" w:rsidRDefault="004F7400" w:rsidP="004F74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400">
        <w:rPr>
          <w:rFonts w:ascii="Times New Roman" w:hAnsi="Times New Roman" w:cs="Times New Roman"/>
          <w:sz w:val="28"/>
          <w:szCs w:val="28"/>
        </w:rPr>
        <w:t xml:space="preserve">Поблагодарить труженицу прямо на рабочем месте прибыли представители районной организации БСЖ во главе с председателем Жанной Черкуновой. </w:t>
      </w:r>
    </w:p>
    <w:p w:rsidR="004F7400" w:rsidRPr="004F7400" w:rsidRDefault="004F7400" w:rsidP="004F74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400">
        <w:rPr>
          <w:rFonts w:ascii="Times New Roman" w:hAnsi="Times New Roman" w:cs="Times New Roman"/>
          <w:sz w:val="28"/>
          <w:szCs w:val="28"/>
        </w:rPr>
        <w:t>"ГП «</w:t>
      </w:r>
      <w:proofErr w:type="spellStart"/>
      <w:r w:rsidRPr="004F7400">
        <w:rPr>
          <w:rFonts w:ascii="Times New Roman" w:hAnsi="Times New Roman" w:cs="Times New Roman"/>
          <w:sz w:val="28"/>
          <w:szCs w:val="28"/>
        </w:rPr>
        <w:t>Рудаково</w:t>
      </w:r>
      <w:proofErr w:type="spellEnd"/>
      <w:r w:rsidRPr="004F7400">
        <w:rPr>
          <w:rFonts w:ascii="Times New Roman" w:hAnsi="Times New Roman" w:cs="Times New Roman"/>
          <w:sz w:val="28"/>
          <w:szCs w:val="28"/>
        </w:rPr>
        <w:t xml:space="preserve">» является передовым хозяйством района, поэтому мы посчитали своим долгом приехать именно сюда, чтобы высказать слова искренней благодарности женщине, которая вносит неоценимый вклад в уборочную кампанию», — отметила </w:t>
      </w:r>
      <w:proofErr w:type="spellStart"/>
      <w:r w:rsidRPr="004F7400">
        <w:rPr>
          <w:rFonts w:ascii="Times New Roman" w:hAnsi="Times New Roman" w:cs="Times New Roman"/>
          <w:sz w:val="28"/>
          <w:szCs w:val="28"/>
        </w:rPr>
        <w:t>Ж.Черкунова</w:t>
      </w:r>
      <w:proofErr w:type="spellEnd"/>
      <w:r w:rsidRPr="004F7400">
        <w:rPr>
          <w:rFonts w:ascii="Times New Roman" w:hAnsi="Times New Roman" w:cs="Times New Roman"/>
          <w:sz w:val="28"/>
          <w:szCs w:val="28"/>
        </w:rPr>
        <w:t>.</w:t>
      </w:r>
    </w:p>
    <w:p w:rsidR="004F7400" w:rsidRPr="004F7400" w:rsidRDefault="004F7400" w:rsidP="004F74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400">
        <w:rPr>
          <w:rFonts w:ascii="Times New Roman" w:hAnsi="Times New Roman" w:cs="Times New Roman"/>
          <w:sz w:val="28"/>
          <w:szCs w:val="28"/>
        </w:rPr>
        <w:t xml:space="preserve">Активисток БСЖ ждала встреча с многодетной мамой </w:t>
      </w:r>
      <w:proofErr w:type="spellStart"/>
      <w:r w:rsidRPr="004F7400">
        <w:rPr>
          <w:rFonts w:ascii="Times New Roman" w:hAnsi="Times New Roman" w:cs="Times New Roman"/>
          <w:sz w:val="28"/>
          <w:szCs w:val="28"/>
        </w:rPr>
        <w:t>Бирулиной</w:t>
      </w:r>
      <w:proofErr w:type="spellEnd"/>
      <w:r w:rsidRPr="004F7400">
        <w:rPr>
          <w:rFonts w:ascii="Times New Roman" w:hAnsi="Times New Roman" w:cs="Times New Roman"/>
          <w:sz w:val="28"/>
          <w:szCs w:val="28"/>
        </w:rPr>
        <w:t xml:space="preserve"> Ириной, заведующей зерноск</w:t>
      </w:r>
      <w:r>
        <w:rPr>
          <w:rFonts w:ascii="Times New Roman" w:hAnsi="Times New Roman" w:cs="Times New Roman"/>
          <w:sz w:val="28"/>
          <w:szCs w:val="28"/>
        </w:rPr>
        <w:t xml:space="preserve">ладом, расположенным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аг.Новка</w:t>
      </w:r>
      <w:proofErr w:type="spellEnd"/>
      <w:r w:rsidRPr="004F7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2B5" w:rsidRPr="004F7400" w:rsidRDefault="004F7400" w:rsidP="004F74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400">
        <w:rPr>
          <w:rFonts w:ascii="Times New Roman" w:hAnsi="Times New Roman" w:cs="Times New Roman"/>
          <w:sz w:val="28"/>
          <w:szCs w:val="28"/>
        </w:rPr>
        <w:t>«Сейчас я принимаю зерно нового урожая, взвешиваю его, проверяю влажность, оформляю документы. Тут нельзя допускать ошибок, ведь урожай — это наше бога</w:t>
      </w:r>
      <w:r>
        <w:rPr>
          <w:rFonts w:ascii="Times New Roman" w:hAnsi="Times New Roman" w:cs="Times New Roman"/>
          <w:sz w:val="28"/>
          <w:szCs w:val="28"/>
        </w:rPr>
        <w:t xml:space="preserve">тство», — 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И.Бирулина</w:t>
      </w:r>
      <w:proofErr w:type="spellEnd"/>
      <w:r w:rsidRPr="004F7400">
        <w:rPr>
          <w:rFonts w:ascii="Times New Roman" w:hAnsi="Times New Roman" w:cs="Times New Roman"/>
          <w:sz w:val="28"/>
          <w:szCs w:val="28"/>
        </w:rPr>
        <w:t>.</w:t>
      </w:r>
    </w:p>
    <w:p w:rsidR="004F7400" w:rsidRDefault="004F7400" w:rsidP="004F7400">
      <w:r>
        <w:rPr>
          <w:noProof/>
          <w:lang w:eastAsia="ru-RU"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05_16-58-4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00" w:rsidRDefault="004F7400" w:rsidP="004F7400">
      <w:r>
        <w:rPr>
          <w:noProof/>
          <w:lang w:eastAsia="ru-RU"/>
        </w:rPr>
        <w:lastRenderedPageBreak/>
        <w:drawing>
          <wp:inline distT="0" distB="0" distL="0" distR="0">
            <wp:extent cx="5940425" cy="33661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05_17-02-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00" w:rsidRDefault="004F7400" w:rsidP="004F7400"/>
    <w:p w:rsidR="004F7400" w:rsidRDefault="004F7400" w:rsidP="004F7400"/>
    <w:p w:rsidR="004F7400" w:rsidRDefault="004F7400" w:rsidP="004F7400">
      <w:r>
        <w:rPr>
          <w:noProof/>
          <w:lang w:eastAsia="ru-RU"/>
        </w:rPr>
        <w:drawing>
          <wp:inline distT="0" distB="0" distL="0" distR="0">
            <wp:extent cx="5940425" cy="36061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05_17-03-3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00"/>
    <w:rsid w:val="004F7400"/>
    <w:rsid w:val="00E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2C6"/>
  <w15:chartTrackingRefBased/>
  <w15:docId w15:val="{59C0CD7F-DA91-4672-AA51-48AE9E7F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2024-08-28T12:34:00Z</dcterms:created>
  <dcterms:modified xsi:type="dcterms:W3CDTF">2024-08-28T12:36:00Z</dcterms:modified>
</cp:coreProperties>
</file>